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1EAB" w:rsidRDefault="00401EAB">
      <w:pPr>
        <w:spacing w:after="0" w:line="264" w:lineRule="auto"/>
        <w:ind w:left="120"/>
        <w:jc w:val="both"/>
        <w:rPr>
          <w:rFonts w:ascii="Times New Roman" w:hAnsi="Times New Roman"/>
          <w:b/>
          <w:color w:val="000000"/>
          <w:sz w:val="24"/>
          <w:szCs w:val="24"/>
          <w:lang w:val="ru-RU"/>
        </w:rPr>
      </w:pPr>
      <w:bookmarkStart w:id="0" w:name="block-31432905"/>
      <w:r w:rsidRPr="00401EAB">
        <w:rPr>
          <w:rFonts w:ascii="Times New Roman" w:hAnsi="Times New Roman"/>
          <w:b/>
          <w:noProof/>
          <w:color w:val="000000"/>
          <w:sz w:val="24"/>
          <w:szCs w:val="24"/>
          <w:lang w:val="ru-RU" w:eastAsia="ru-RU"/>
        </w:rPr>
        <w:drawing>
          <wp:inline distT="0" distB="0" distL="0" distR="0">
            <wp:extent cx="5940425" cy="8769998"/>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40425" cy="8769998"/>
                    </a:xfrm>
                    <a:prstGeom prst="rect">
                      <a:avLst/>
                    </a:prstGeom>
                    <a:noFill/>
                    <a:ln>
                      <a:noFill/>
                    </a:ln>
                  </pic:spPr>
                </pic:pic>
              </a:graphicData>
            </a:graphic>
          </wp:inline>
        </w:drawing>
      </w:r>
    </w:p>
    <w:p w:rsidR="00401EAB" w:rsidRDefault="00401EAB">
      <w:pPr>
        <w:spacing w:after="0" w:line="264" w:lineRule="auto"/>
        <w:ind w:left="120"/>
        <w:jc w:val="both"/>
        <w:rPr>
          <w:rFonts w:ascii="Times New Roman" w:hAnsi="Times New Roman"/>
          <w:b/>
          <w:color w:val="000000"/>
          <w:sz w:val="24"/>
          <w:szCs w:val="24"/>
          <w:lang w:val="ru-RU"/>
        </w:rPr>
      </w:pPr>
    </w:p>
    <w:p w:rsidR="008C79D6" w:rsidRPr="00AB311C" w:rsidRDefault="008E33C9">
      <w:pPr>
        <w:spacing w:after="0" w:line="264" w:lineRule="auto"/>
        <w:ind w:left="120"/>
        <w:jc w:val="both"/>
        <w:rPr>
          <w:sz w:val="24"/>
          <w:szCs w:val="24"/>
          <w:lang w:val="ru-RU"/>
        </w:rPr>
      </w:pPr>
      <w:bookmarkStart w:id="1" w:name="_GoBack"/>
      <w:bookmarkEnd w:id="1"/>
      <w:r w:rsidRPr="00AB311C">
        <w:rPr>
          <w:rFonts w:ascii="Times New Roman" w:hAnsi="Times New Roman"/>
          <w:b/>
          <w:color w:val="000000"/>
          <w:sz w:val="24"/>
          <w:szCs w:val="24"/>
          <w:lang w:val="ru-RU"/>
        </w:rPr>
        <w:lastRenderedPageBreak/>
        <w:t>ПОЯСНИТЕЛЬНАЯ ЗАПИСКА</w:t>
      </w:r>
    </w:p>
    <w:p w:rsidR="008C79D6" w:rsidRPr="00AB311C" w:rsidRDefault="008C79D6">
      <w:pPr>
        <w:spacing w:after="0" w:line="264" w:lineRule="auto"/>
        <w:ind w:left="120"/>
        <w:jc w:val="both"/>
        <w:rPr>
          <w:sz w:val="24"/>
          <w:szCs w:val="24"/>
          <w:lang w:val="ru-RU"/>
        </w:rPr>
      </w:pP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 xml:space="preserve">Программа по биологии на уровне основного общего </w:t>
      </w:r>
      <w:proofErr w:type="gramStart"/>
      <w:r w:rsidRPr="00AB311C">
        <w:rPr>
          <w:rFonts w:ascii="Times New Roman" w:hAnsi="Times New Roman"/>
          <w:color w:val="000000"/>
          <w:sz w:val="24"/>
          <w:szCs w:val="24"/>
          <w:lang w:val="ru-RU"/>
        </w:rPr>
        <w:t xml:space="preserve">образования </w:t>
      </w:r>
      <w:r w:rsidR="00FF2E9C">
        <w:rPr>
          <w:rFonts w:ascii="Times New Roman" w:hAnsi="Times New Roman"/>
          <w:color w:val="000000"/>
          <w:sz w:val="24"/>
          <w:szCs w:val="24"/>
          <w:lang w:val="ru-RU"/>
        </w:rPr>
        <w:t xml:space="preserve"> </w:t>
      </w:r>
      <w:r w:rsidR="00FF2E9C" w:rsidRPr="00FF2E9C">
        <w:rPr>
          <w:rFonts w:ascii="Times New Roman" w:hAnsi="Times New Roman"/>
          <w:b/>
          <w:color w:val="000000"/>
          <w:sz w:val="24"/>
          <w:szCs w:val="24"/>
          <w:lang w:val="ru-RU"/>
        </w:rPr>
        <w:t>для</w:t>
      </w:r>
      <w:proofErr w:type="gramEnd"/>
      <w:r w:rsidR="00FF2E9C" w:rsidRPr="00FF2E9C">
        <w:rPr>
          <w:rFonts w:ascii="Times New Roman" w:hAnsi="Times New Roman"/>
          <w:b/>
          <w:color w:val="000000"/>
          <w:sz w:val="24"/>
          <w:szCs w:val="24"/>
          <w:lang w:val="ru-RU"/>
        </w:rPr>
        <w:t xml:space="preserve"> 5-9 кл</w:t>
      </w:r>
      <w:r w:rsidR="00FF2E9C">
        <w:rPr>
          <w:rFonts w:ascii="Times New Roman" w:hAnsi="Times New Roman"/>
          <w:color w:val="000000"/>
          <w:sz w:val="24"/>
          <w:szCs w:val="24"/>
          <w:lang w:val="ru-RU"/>
        </w:rPr>
        <w:t xml:space="preserve"> </w:t>
      </w:r>
      <w:r w:rsidRPr="00AB311C">
        <w:rPr>
          <w:rFonts w:ascii="Times New Roman" w:hAnsi="Times New Roman"/>
          <w:color w:val="000000"/>
          <w:sz w:val="24"/>
          <w:szCs w:val="24"/>
          <w:lang w:val="ru-RU"/>
        </w:rPr>
        <w:t>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 xml:space="preserve">Программа по биологии направлена на формирование естественно-научной грамотности обучающихся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 </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предметные. Предметные планируемые результаты даны для каждого года изучения биологии.</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Целями изучения биологии на уровне основного общего образования являются:</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формирование системы знаний о признаках и процессах жизнедеятельности биологических систем разного уровня организации;</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формирование системы знаний об особенностях строения, жизнедеятельности организма человека, условиях сохранения его здоровья;</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формирование умений применять методы биологической науки для изучения биологических систем, в том числе организма человека;</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формирование экологической культуры в целях сохранения собственного здоровья и охраны окружающей среды.</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Достижение целей программы по биологии обеспечивается решением следующих задач:</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приобретение обучающимися знаний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lastRenderedPageBreak/>
        <w:t>воспитание биологически и экологически грамотной личности, готовой к сохранению собственного здоровья и охраны окружающей среды.</w:t>
      </w:r>
    </w:p>
    <w:p w:rsidR="008C79D6" w:rsidRPr="00AB311C" w:rsidRDefault="008E33C9">
      <w:pPr>
        <w:spacing w:after="0" w:line="264" w:lineRule="auto"/>
        <w:ind w:firstLine="600"/>
        <w:jc w:val="both"/>
        <w:rPr>
          <w:sz w:val="24"/>
          <w:szCs w:val="24"/>
          <w:lang w:val="ru-RU"/>
        </w:rPr>
      </w:pPr>
      <w:bookmarkStart w:id="2" w:name="3b562cd9-1b1f-4c62-99a2-3c330cdcc105"/>
      <w:r w:rsidRPr="00AB311C">
        <w:rPr>
          <w:rFonts w:ascii="Times New Roman" w:hAnsi="Times New Roman"/>
          <w:color w:val="000000"/>
          <w:sz w:val="24"/>
          <w:szCs w:val="24"/>
          <w:lang w:val="ru-RU"/>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bookmarkEnd w:id="2"/>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rsidR="008C79D6" w:rsidRPr="00AB311C" w:rsidRDefault="008C79D6">
      <w:pPr>
        <w:rPr>
          <w:sz w:val="24"/>
          <w:szCs w:val="24"/>
          <w:lang w:val="ru-RU"/>
        </w:rPr>
        <w:sectPr w:rsidR="008C79D6" w:rsidRPr="00AB311C">
          <w:pgSz w:w="11906" w:h="16383"/>
          <w:pgMar w:top="1134" w:right="850" w:bottom="1134" w:left="1701" w:header="720" w:footer="720" w:gutter="0"/>
          <w:cols w:space="720"/>
        </w:sectPr>
      </w:pPr>
    </w:p>
    <w:p w:rsidR="008C79D6" w:rsidRPr="00AB311C" w:rsidRDefault="008E33C9">
      <w:pPr>
        <w:spacing w:after="0" w:line="264" w:lineRule="auto"/>
        <w:ind w:left="120"/>
        <w:jc w:val="both"/>
        <w:rPr>
          <w:sz w:val="24"/>
          <w:szCs w:val="24"/>
        </w:rPr>
      </w:pPr>
      <w:bookmarkStart w:id="3" w:name="block-31432907"/>
      <w:bookmarkEnd w:id="0"/>
      <w:r w:rsidRPr="00AB311C">
        <w:rPr>
          <w:rFonts w:ascii="Times New Roman" w:hAnsi="Times New Roman"/>
          <w:b/>
          <w:color w:val="000000"/>
          <w:sz w:val="24"/>
          <w:szCs w:val="24"/>
        </w:rPr>
        <w:lastRenderedPageBreak/>
        <w:t>СОДЕРЖАНИЕ ОБУЧЕНИЯ</w:t>
      </w:r>
    </w:p>
    <w:p w:rsidR="008C79D6" w:rsidRPr="00AB311C" w:rsidRDefault="008C79D6">
      <w:pPr>
        <w:spacing w:after="0" w:line="264" w:lineRule="auto"/>
        <w:ind w:left="120"/>
        <w:jc w:val="both"/>
        <w:rPr>
          <w:sz w:val="24"/>
          <w:szCs w:val="24"/>
        </w:rPr>
      </w:pPr>
    </w:p>
    <w:p w:rsidR="008C79D6" w:rsidRPr="00AB311C" w:rsidRDefault="008E33C9">
      <w:pPr>
        <w:spacing w:after="0" w:line="264" w:lineRule="auto"/>
        <w:ind w:left="120"/>
        <w:jc w:val="both"/>
        <w:rPr>
          <w:sz w:val="24"/>
          <w:szCs w:val="24"/>
        </w:rPr>
      </w:pPr>
      <w:r w:rsidRPr="00AB311C">
        <w:rPr>
          <w:rFonts w:ascii="Times New Roman" w:hAnsi="Times New Roman"/>
          <w:b/>
          <w:color w:val="000000"/>
          <w:sz w:val="24"/>
          <w:szCs w:val="24"/>
        </w:rPr>
        <w:t>5 КЛАСС</w:t>
      </w:r>
    </w:p>
    <w:p w:rsidR="008C79D6" w:rsidRPr="00AB311C" w:rsidRDefault="008E33C9">
      <w:pPr>
        <w:numPr>
          <w:ilvl w:val="0"/>
          <w:numId w:val="1"/>
        </w:numPr>
        <w:spacing w:after="0" w:line="264" w:lineRule="auto"/>
        <w:jc w:val="both"/>
        <w:rPr>
          <w:sz w:val="24"/>
          <w:szCs w:val="24"/>
        </w:rPr>
      </w:pPr>
      <w:r w:rsidRPr="00AB311C">
        <w:rPr>
          <w:rFonts w:ascii="Times New Roman" w:hAnsi="Times New Roman"/>
          <w:b/>
          <w:color w:val="000000"/>
          <w:sz w:val="24"/>
          <w:szCs w:val="24"/>
        </w:rPr>
        <w:t xml:space="preserve"> Биология – наука о живой природе</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Кабинет биологии. Правила поведения и работы в кабинете с биологическими приборами и инструментами.</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8C79D6" w:rsidRPr="00AB311C" w:rsidRDefault="008E33C9">
      <w:pPr>
        <w:numPr>
          <w:ilvl w:val="0"/>
          <w:numId w:val="2"/>
        </w:numPr>
        <w:spacing w:after="0" w:line="264" w:lineRule="auto"/>
        <w:jc w:val="both"/>
        <w:rPr>
          <w:sz w:val="24"/>
          <w:szCs w:val="24"/>
        </w:rPr>
      </w:pPr>
      <w:r w:rsidRPr="00AB311C">
        <w:rPr>
          <w:rFonts w:ascii="Times New Roman" w:hAnsi="Times New Roman"/>
          <w:b/>
          <w:color w:val="000000"/>
          <w:sz w:val="24"/>
          <w:szCs w:val="24"/>
          <w:lang w:val="ru-RU"/>
        </w:rPr>
        <w:t xml:space="preserve"> </w:t>
      </w:r>
      <w:r w:rsidRPr="00AB311C">
        <w:rPr>
          <w:rFonts w:ascii="Times New Roman" w:hAnsi="Times New Roman"/>
          <w:b/>
          <w:color w:val="000000"/>
          <w:sz w:val="24"/>
          <w:szCs w:val="24"/>
        </w:rPr>
        <w:t>Методы изучения живой природы</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8C79D6" w:rsidRPr="00AB311C" w:rsidRDefault="008E33C9">
      <w:pPr>
        <w:spacing w:after="0" w:line="264" w:lineRule="auto"/>
        <w:ind w:firstLine="600"/>
        <w:jc w:val="both"/>
        <w:rPr>
          <w:sz w:val="24"/>
          <w:szCs w:val="24"/>
          <w:lang w:val="ru-RU"/>
        </w:rPr>
      </w:pPr>
      <w:r w:rsidRPr="00AB311C">
        <w:rPr>
          <w:rFonts w:ascii="Times New Roman" w:hAnsi="Times New Roman"/>
          <w:b/>
          <w:i/>
          <w:color w:val="000000"/>
          <w:sz w:val="24"/>
          <w:szCs w:val="24"/>
          <w:lang w:val="ru-RU"/>
        </w:rPr>
        <w:t>Лабораторные и практические работы</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Изучение лабораторного оборудования: термометры, весы, чашки Петри, пробирки, мензурки. Правила работы с оборудованием в школьном кабинете.</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Ознакомление с устройством лупы, светового микроскопа, правила работы с ними.</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8C79D6" w:rsidRPr="00AB311C" w:rsidRDefault="008E33C9">
      <w:pPr>
        <w:spacing w:after="0" w:line="264" w:lineRule="auto"/>
        <w:ind w:firstLine="600"/>
        <w:jc w:val="both"/>
        <w:rPr>
          <w:sz w:val="24"/>
          <w:szCs w:val="24"/>
          <w:lang w:val="ru-RU"/>
        </w:rPr>
      </w:pPr>
      <w:r w:rsidRPr="00AB311C">
        <w:rPr>
          <w:rFonts w:ascii="Times New Roman" w:hAnsi="Times New Roman"/>
          <w:b/>
          <w:i/>
          <w:color w:val="000000"/>
          <w:sz w:val="24"/>
          <w:szCs w:val="24"/>
          <w:lang w:val="ru-RU"/>
        </w:rPr>
        <w:t>Экскурсии или видеоэкскурсии</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Овладение методами изучения живой природы – наблюдением и экспериментом.</w:t>
      </w:r>
    </w:p>
    <w:p w:rsidR="008C79D6" w:rsidRPr="00AB311C" w:rsidRDefault="008E33C9">
      <w:pPr>
        <w:numPr>
          <w:ilvl w:val="0"/>
          <w:numId w:val="3"/>
        </w:numPr>
        <w:spacing w:after="0" w:line="264" w:lineRule="auto"/>
        <w:jc w:val="both"/>
        <w:rPr>
          <w:sz w:val="24"/>
          <w:szCs w:val="24"/>
        </w:rPr>
      </w:pPr>
      <w:r w:rsidRPr="00AB311C">
        <w:rPr>
          <w:rFonts w:ascii="Times New Roman" w:hAnsi="Times New Roman"/>
          <w:b/>
          <w:color w:val="000000"/>
          <w:sz w:val="24"/>
          <w:szCs w:val="24"/>
          <w:lang w:val="ru-RU"/>
        </w:rPr>
        <w:t xml:space="preserve"> </w:t>
      </w:r>
      <w:r w:rsidRPr="00AB311C">
        <w:rPr>
          <w:rFonts w:ascii="Times New Roman" w:hAnsi="Times New Roman"/>
          <w:b/>
          <w:color w:val="000000"/>
          <w:sz w:val="24"/>
          <w:szCs w:val="24"/>
        </w:rPr>
        <w:t>Организмы – тела живой природы</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Понятие об организме. Доядерные и ядерные организмы. Клетка и её открытие. Клеточное строение организмов. Цитология – наука о клетке. Клетка – наименьшая единица строения и жизнедеятельности организмов. Устройство увеличительных приборов: лупы и микроскопа.</w:t>
      </w:r>
      <w:r w:rsidRPr="00AB311C">
        <w:rPr>
          <w:rFonts w:ascii="Times New Roman" w:hAnsi="Times New Roman"/>
          <w:color w:val="FF0000"/>
          <w:sz w:val="24"/>
          <w:szCs w:val="24"/>
          <w:lang w:val="ru-RU"/>
        </w:rPr>
        <w:t xml:space="preserve"> </w:t>
      </w:r>
      <w:r w:rsidRPr="00AB311C">
        <w:rPr>
          <w:rFonts w:ascii="Times New Roman" w:hAnsi="Times New Roman"/>
          <w:color w:val="000000"/>
          <w:sz w:val="24"/>
          <w:szCs w:val="24"/>
          <w:lang w:val="ru-RU"/>
        </w:rPr>
        <w:t>Строение клетки под световым микроскопом: клеточная оболочка, цитоплазма, ядро.</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Одноклеточные и многоклеточные организмы. Клетки, ткани, органы, системы органов.</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Жизнедеятельность организмов. Особенности строения и процессов жизнедеятельности у растений, животных, бактерий и грибов.</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Свойства организмов: питание, дыхание, выделение, движение, размножение, развитие, раздражимость, приспособленность. Организм – единое целое.</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lastRenderedPageBreak/>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rsidR="008C79D6" w:rsidRPr="00AB311C" w:rsidRDefault="008E33C9">
      <w:pPr>
        <w:spacing w:after="0" w:line="264" w:lineRule="auto"/>
        <w:ind w:firstLine="600"/>
        <w:jc w:val="both"/>
        <w:rPr>
          <w:sz w:val="24"/>
          <w:szCs w:val="24"/>
          <w:lang w:val="ru-RU"/>
        </w:rPr>
      </w:pPr>
      <w:r w:rsidRPr="00AB311C">
        <w:rPr>
          <w:rFonts w:ascii="Times New Roman" w:hAnsi="Times New Roman"/>
          <w:b/>
          <w:i/>
          <w:color w:val="000000"/>
          <w:sz w:val="24"/>
          <w:szCs w:val="24"/>
          <w:lang w:val="ru-RU"/>
        </w:rPr>
        <w:t>Лабораторные и практические работы</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Изучение клеток кожицы чешуи лука под лупой и микроскопом (на примере самостоятельно приготовленного микропрепарата).</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 xml:space="preserve">Ознакомление с принципами систематики организмов. </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Наблюдение за потреблением воды растением.</w:t>
      </w:r>
    </w:p>
    <w:p w:rsidR="008C79D6" w:rsidRPr="00AB311C" w:rsidRDefault="008E33C9">
      <w:pPr>
        <w:numPr>
          <w:ilvl w:val="0"/>
          <w:numId w:val="4"/>
        </w:numPr>
        <w:spacing w:after="0" w:line="264" w:lineRule="auto"/>
        <w:jc w:val="both"/>
        <w:rPr>
          <w:sz w:val="24"/>
          <w:szCs w:val="24"/>
        </w:rPr>
      </w:pPr>
      <w:r w:rsidRPr="00AB311C">
        <w:rPr>
          <w:rFonts w:ascii="Times New Roman" w:hAnsi="Times New Roman"/>
          <w:b/>
          <w:color w:val="000000"/>
          <w:sz w:val="24"/>
          <w:szCs w:val="24"/>
          <w:lang w:val="ru-RU"/>
        </w:rPr>
        <w:t xml:space="preserve"> </w:t>
      </w:r>
      <w:r w:rsidRPr="00AB311C">
        <w:rPr>
          <w:rFonts w:ascii="Times New Roman" w:hAnsi="Times New Roman"/>
          <w:b/>
          <w:color w:val="000000"/>
          <w:sz w:val="24"/>
          <w:szCs w:val="24"/>
        </w:rPr>
        <w:t>Организмы и среда обитания</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8C79D6" w:rsidRPr="00AB311C" w:rsidRDefault="008E33C9">
      <w:pPr>
        <w:spacing w:after="0" w:line="264" w:lineRule="auto"/>
        <w:ind w:firstLine="600"/>
        <w:jc w:val="both"/>
        <w:rPr>
          <w:sz w:val="24"/>
          <w:szCs w:val="24"/>
          <w:lang w:val="ru-RU"/>
        </w:rPr>
      </w:pPr>
      <w:r w:rsidRPr="00AB311C">
        <w:rPr>
          <w:rFonts w:ascii="Times New Roman" w:hAnsi="Times New Roman"/>
          <w:b/>
          <w:i/>
          <w:color w:val="000000"/>
          <w:sz w:val="24"/>
          <w:szCs w:val="24"/>
          <w:lang w:val="ru-RU"/>
        </w:rPr>
        <w:t>Лабораторные и практические работы.</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Выявление приспособлений организмов к среде обитания (на конкретных примерах).</w:t>
      </w:r>
    </w:p>
    <w:p w:rsidR="008C79D6" w:rsidRPr="00AB311C" w:rsidRDefault="008E33C9">
      <w:pPr>
        <w:spacing w:after="0" w:line="264" w:lineRule="auto"/>
        <w:ind w:firstLine="600"/>
        <w:jc w:val="both"/>
        <w:rPr>
          <w:sz w:val="24"/>
          <w:szCs w:val="24"/>
          <w:lang w:val="ru-RU"/>
        </w:rPr>
      </w:pPr>
      <w:r w:rsidRPr="00AB311C">
        <w:rPr>
          <w:rFonts w:ascii="Times New Roman" w:hAnsi="Times New Roman"/>
          <w:b/>
          <w:i/>
          <w:color w:val="000000"/>
          <w:sz w:val="24"/>
          <w:szCs w:val="24"/>
          <w:lang w:val="ru-RU"/>
        </w:rPr>
        <w:t>Экскурсии или видеоэкскурсии.</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Растительный и животный мир родного края (краеведение).</w:t>
      </w:r>
    </w:p>
    <w:p w:rsidR="008C79D6" w:rsidRPr="00AB311C" w:rsidRDefault="008E33C9">
      <w:pPr>
        <w:numPr>
          <w:ilvl w:val="0"/>
          <w:numId w:val="5"/>
        </w:numPr>
        <w:spacing w:after="0" w:line="264" w:lineRule="auto"/>
        <w:jc w:val="both"/>
        <w:rPr>
          <w:sz w:val="24"/>
          <w:szCs w:val="24"/>
        </w:rPr>
      </w:pPr>
      <w:r w:rsidRPr="00AB311C">
        <w:rPr>
          <w:rFonts w:ascii="Times New Roman" w:hAnsi="Times New Roman"/>
          <w:b/>
          <w:color w:val="000000"/>
          <w:sz w:val="24"/>
          <w:szCs w:val="24"/>
          <w:lang w:val="ru-RU"/>
        </w:rPr>
        <w:t xml:space="preserve"> </w:t>
      </w:r>
      <w:r w:rsidRPr="00AB311C">
        <w:rPr>
          <w:rFonts w:ascii="Times New Roman" w:hAnsi="Times New Roman"/>
          <w:b/>
          <w:color w:val="000000"/>
          <w:sz w:val="24"/>
          <w:szCs w:val="24"/>
        </w:rPr>
        <w:t>Природные сообщества</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Природные зоны Земли, их обитатели. Флора и фауна природных зон. Ландшафты: природные и культурные.</w:t>
      </w:r>
    </w:p>
    <w:p w:rsidR="008C79D6" w:rsidRPr="00AB311C" w:rsidRDefault="008E33C9">
      <w:pPr>
        <w:spacing w:after="0" w:line="264" w:lineRule="auto"/>
        <w:ind w:firstLine="600"/>
        <w:jc w:val="both"/>
        <w:rPr>
          <w:sz w:val="24"/>
          <w:szCs w:val="24"/>
          <w:lang w:val="ru-RU"/>
        </w:rPr>
      </w:pPr>
      <w:r w:rsidRPr="00AB311C">
        <w:rPr>
          <w:rFonts w:ascii="Times New Roman" w:hAnsi="Times New Roman"/>
          <w:b/>
          <w:i/>
          <w:color w:val="000000"/>
          <w:sz w:val="24"/>
          <w:szCs w:val="24"/>
          <w:lang w:val="ru-RU"/>
        </w:rPr>
        <w:t>Лабораторные и практические работы.</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Изучение искусственных сообществ и их обитателей (на примере аквариума и других искусственных сообществ).</w:t>
      </w:r>
    </w:p>
    <w:p w:rsidR="008C79D6" w:rsidRPr="00AB311C" w:rsidRDefault="008E33C9">
      <w:pPr>
        <w:spacing w:after="0" w:line="264" w:lineRule="auto"/>
        <w:ind w:firstLine="600"/>
        <w:jc w:val="both"/>
        <w:rPr>
          <w:sz w:val="24"/>
          <w:szCs w:val="24"/>
          <w:lang w:val="ru-RU"/>
        </w:rPr>
      </w:pPr>
      <w:r w:rsidRPr="00AB311C">
        <w:rPr>
          <w:rFonts w:ascii="Times New Roman" w:hAnsi="Times New Roman"/>
          <w:b/>
          <w:i/>
          <w:color w:val="000000"/>
          <w:sz w:val="24"/>
          <w:szCs w:val="24"/>
          <w:lang w:val="ru-RU"/>
        </w:rPr>
        <w:t>Экскурсии или видеоэкскурсии.</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Изучение природных сообществ (на примере леса, озера, пруда, луга и других природных сообществ.).</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Изучение сезонных явлений в жизни природных сообществ.</w:t>
      </w:r>
    </w:p>
    <w:p w:rsidR="008C79D6" w:rsidRPr="00AB311C" w:rsidRDefault="008E33C9">
      <w:pPr>
        <w:numPr>
          <w:ilvl w:val="0"/>
          <w:numId w:val="6"/>
        </w:numPr>
        <w:spacing w:after="0" w:line="264" w:lineRule="auto"/>
        <w:jc w:val="both"/>
        <w:rPr>
          <w:sz w:val="24"/>
          <w:szCs w:val="24"/>
        </w:rPr>
      </w:pPr>
      <w:r w:rsidRPr="00AB311C">
        <w:rPr>
          <w:rFonts w:ascii="Times New Roman" w:hAnsi="Times New Roman"/>
          <w:b/>
          <w:color w:val="000000"/>
          <w:sz w:val="24"/>
          <w:szCs w:val="24"/>
          <w:lang w:val="ru-RU"/>
        </w:rPr>
        <w:t xml:space="preserve"> </w:t>
      </w:r>
      <w:r w:rsidRPr="00AB311C">
        <w:rPr>
          <w:rFonts w:ascii="Times New Roman" w:hAnsi="Times New Roman"/>
          <w:b/>
          <w:color w:val="000000"/>
          <w:sz w:val="24"/>
          <w:szCs w:val="24"/>
        </w:rPr>
        <w:t>Живая природа и человек</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rsidR="008C79D6" w:rsidRPr="00AB311C" w:rsidRDefault="008E33C9">
      <w:pPr>
        <w:spacing w:after="0" w:line="264" w:lineRule="auto"/>
        <w:ind w:firstLine="600"/>
        <w:jc w:val="both"/>
        <w:rPr>
          <w:sz w:val="24"/>
          <w:szCs w:val="24"/>
          <w:lang w:val="ru-RU"/>
        </w:rPr>
      </w:pPr>
      <w:r w:rsidRPr="00AB311C">
        <w:rPr>
          <w:rFonts w:ascii="Times New Roman" w:hAnsi="Times New Roman"/>
          <w:b/>
          <w:i/>
          <w:color w:val="000000"/>
          <w:sz w:val="24"/>
          <w:szCs w:val="24"/>
          <w:lang w:val="ru-RU"/>
        </w:rPr>
        <w:t>Практические работы.</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Проведение акции по уборке мусора в ближайшем лесу, парке, сквере или на пришкольной территории.</w:t>
      </w:r>
    </w:p>
    <w:p w:rsidR="008C79D6" w:rsidRPr="00AB311C" w:rsidRDefault="008C79D6">
      <w:pPr>
        <w:spacing w:after="0" w:line="264" w:lineRule="auto"/>
        <w:ind w:left="120"/>
        <w:jc w:val="both"/>
        <w:rPr>
          <w:sz w:val="24"/>
          <w:szCs w:val="24"/>
          <w:lang w:val="ru-RU"/>
        </w:rPr>
      </w:pPr>
    </w:p>
    <w:p w:rsidR="008C79D6" w:rsidRPr="00AB311C" w:rsidRDefault="008E33C9">
      <w:pPr>
        <w:spacing w:after="0" w:line="264" w:lineRule="auto"/>
        <w:ind w:left="120"/>
        <w:jc w:val="both"/>
        <w:rPr>
          <w:sz w:val="24"/>
          <w:szCs w:val="24"/>
        </w:rPr>
      </w:pPr>
      <w:r w:rsidRPr="00AB311C">
        <w:rPr>
          <w:rFonts w:ascii="Times New Roman" w:hAnsi="Times New Roman"/>
          <w:b/>
          <w:color w:val="000000"/>
          <w:sz w:val="24"/>
          <w:szCs w:val="24"/>
        </w:rPr>
        <w:lastRenderedPageBreak/>
        <w:t>6 КЛАСС</w:t>
      </w:r>
    </w:p>
    <w:p w:rsidR="008C79D6" w:rsidRPr="00AB311C" w:rsidRDefault="008E33C9">
      <w:pPr>
        <w:numPr>
          <w:ilvl w:val="0"/>
          <w:numId w:val="7"/>
        </w:numPr>
        <w:spacing w:after="0" w:line="264" w:lineRule="auto"/>
        <w:jc w:val="both"/>
        <w:rPr>
          <w:sz w:val="24"/>
          <w:szCs w:val="24"/>
        </w:rPr>
      </w:pPr>
      <w:r w:rsidRPr="00AB311C">
        <w:rPr>
          <w:rFonts w:ascii="Times New Roman" w:hAnsi="Times New Roman"/>
          <w:b/>
          <w:color w:val="000000"/>
          <w:sz w:val="24"/>
          <w:szCs w:val="24"/>
        </w:rPr>
        <w:t xml:space="preserve"> Растительный организм</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Ботаника – наука о растениях. Разделы ботаники. Связь ботаники с другими науками и техникой. Общие признаки растений.</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Разнообразие растений. Уровни организации растительного организма. Высшие и низшие растения. Споровые и семенные растения.</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Органы и системы органов растений. Строение органов растительного организма, их роль и связь между собой.</w:t>
      </w:r>
    </w:p>
    <w:p w:rsidR="008C79D6" w:rsidRPr="00AB311C" w:rsidRDefault="008E33C9">
      <w:pPr>
        <w:spacing w:after="0" w:line="264" w:lineRule="auto"/>
        <w:ind w:firstLine="600"/>
        <w:jc w:val="both"/>
        <w:rPr>
          <w:sz w:val="24"/>
          <w:szCs w:val="24"/>
          <w:lang w:val="ru-RU"/>
        </w:rPr>
      </w:pPr>
      <w:r w:rsidRPr="00AB311C">
        <w:rPr>
          <w:rFonts w:ascii="Times New Roman" w:hAnsi="Times New Roman"/>
          <w:b/>
          <w:i/>
          <w:color w:val="000000"/>
          <w:sz w:val="24"/>
          <w:szCs w:val="24"/>
          <w:lang w:val="ru-RU"/>
        </w:rPr>
        <w:t>Лабораторные и практические работы.</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Изучение микроскопического строения листа водного растения элодеи.</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Изучение строения растительных тканей (использование микропрепаратов).</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Обнаружение неорганических и органических веществ в растении.</w:t>
      </w:r>
    </w:p>
    <w:p w:rsidR="008C79D6" w:rsidRPr="00AB311C" w:rsidRDefault="008E33C9">
      <w:pPr>
        <w:spacing w:after="0" w:line="264" w:lineRule="auto"/>
        <w:ind w:firstLine="600"/>
        <w:jc w:val="both"/>
        <w:rPr>
          <w:sz w:val="24"/>
          <w:szCs w:val="24"/>
          <w:lang w:val="ru-RU"/>
        </w:rPr>
      </w:pPr>
      <w:r w:rsidRPr="00AB311C">
        <w:rPr>
          <w:rFonts w:ascii="Times New Roman" w:hAnsi="Times New Roman"/>
          <w:b/>
          <w:i/>
          <w:color w:val="000000"/>
          <w:sz w:val="24"/>
          <w:szCs w:val="24"/>
          <w:lang w:val="ru-RU"/>
        </w:rPr>
        <w:t>Экскурсии или видеоэкскурсии.</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Ознакомление в природе с цветковыми растениями.</w:t>
      </w:r>
    </w:p>
    <w:p w:rsidR="008C79D6" w:rsidRPr="00AB311C" w:rsidRDefault="008E33C9">
      <w:pPr>
        <w:numPr>
          <w:ilvl w:val="0"/>
          <w:numId w:val="8"/>
        </w:numPr>
        <w:spacing w:after="0" w:line="264" w:lineRule="auto"/>
        <w:jc w:val="both"/>
        <w:rPr>
          <w:sz w:val="24"/>
          <w:szCs w:val="24"/>
        </w:rPr>
      </w:pPr>
      <w:r w:rsidRPr="00AB311C">
        <w:rPr>
          <w:rFonts w:ascii="Times New Roman" w:hAnsi="Times New Roman"/>
          <w:b/>
          <w:color w:val="000000"/>
          <w:sz w:val="24"/>
          <w:szCs w:val="24"/>
          <w:lang w:val="ru-RU"/>
        </w:rPr>
        <w:t xml:space="preserve"> </w:t>
      </w:r>
      <w:r w:rsidRPr="00AB311C">
        <w:rPr>
          <w:rFonts w:ascii="Times New Roman" w:hAnsi="Times New Roman"/>
          <w:b/>
          <w:color w:val="000000"/>
          <w:sz w:val="24"/>
          <w:szCs w:val="24"/>
        </w:rPr>
        <w:t>Строение и многообразие покрытосеменных растений</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 xml:space="preserve">Строение семян. Состав и строение семян. </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Строение и разнообразие цветков. Соцветия. Плоды. Типы плодов. Распространение плодов и семян в природе.</w:t>
      </w:r>
    </w:p>
    <w:p w:rsidR="008C79D6" w:rsidRPr="00AB311C" w:rsidRDefault="008E33C9">
      <w:pPr>
        <w:spacing w:after="0" w:line="264" w:lineRule="auto"/>
        <w:ind w:firstLine="600"/>
        <w:jc w:val="both"/>
        <w:rPr>
          <w:sz w:val="24"/>
          <w:szCs w:val="24"/>
          <w:lang w:val="ru-RU"/>
        </w:rPr>
      </w:pPr>
      <w:r w:rsidRPr="00AB311C">
        <w:rPr>
          <w:rFonts w:ascii="Times New Roman" w:hAnsi="Times New Roman"/>
          <w:b/>
          <w:i/>
          <w:color w:val="000000"/>
          <w:sz w:val="24"/>
          <w:szCs w:val="24"/>
          <w:lang w:val="ru-RU"/>
        </w:rPr>
        <w:t>Лабораторные и практические работы.</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Изучение строения корневых систем (стержневой и мочковатой) на примере гербарных экземпляров или живых растений.</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Изучение микропрепарата клеток корня.</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Ознакомление с внешним строением листьев и листорасположением (на комнатных растениях).</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Изучение строения вегетативных и генеративных почек (на примере сирени, тополя и других растений).</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Изучение микроскопического строения листа (на готовых микропрепаратах).</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lastRenderedPageBreak/>
        <w:t>Рассматривание микроскопического строения ветки дерева (на готовом микропрепарате).</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Исследование строения корневища, клубня, луковицы.</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Изучение строения цветков.</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 xml:space="preserve">Ознакомление с различными типами соцветий. </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Изучение строения семян двудольных растений.</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Изучение строения семян однодольных растений.</w:t>
      </w:r>
    </w:p>
    <w:p w:rsidR="008C79D6" w:rsidRPr="00AB311C" w:rsidRDefault="008E33C9">
      <w:pPr>
        <w:numPr>
          <w:ilvl w:val="0"/>
          <w:numId w:val="9"/>
        </w:numPr>
        <w:spacing w:after="0" w:line="264" w:lineRule="auto"/>
        <w:jc w:val="both"/>
        <w:rPr>
          <w:sz w:val="24"/>
          <w:szCs w:val="24"/>
        </w:rPr>
      </w:pPr>
      <w:r w:rsidRPr="00AB311C">
        <w:rPr>
          <w:rFonts w:ascii="Times New Roman" w:hAnsi="Times New Roman"/>
          <w:b/>
          <w:color w:val="000000"/>
          <w:sz w:val="24"/>
          <w:szCs w:val="24"/>
          <w:lang w:val="ru-RU"/>
        </w:rPr>
        <w:t xml:space="preserve"> </w:t>
      </w:r>
      <w:r w:rsidRPr="00AB311C">
        <w:rPr>
          <w:rFonts w:ascii="Times New Roman" w:hAnsi="Times New Roman"/>
          <w:b/>
          <w:color w:val="000000"/>
          <w:sz w:val="24"/>
          <w:szCs w:val="24"/>
        </w:rPr>
        <w:t>Жизнедеятельность растительного организма</w:t>
      </w:r>
    </w:p>
    <w:p w:rsidR="008C79D6" w:rsidRPr="00AB311C" w:rsidRDefault="008E33C9">
      <w:pPr>
        <w:spacing w:after="0" w:line="264" w:lineRule="auto"/>
        <w:ind w:firstLine="600"/>
        <w:jc w:val="both"/>
        <w:rPr>
          <w:sz w:val="24"/>
          <w:szCs w:val="24"/>
        </w:rPr>
      </w:pPr>
      <w:r w:rsidRPr="00AB311C">
        <w:rPr>
          <w:rFonts w:ascii="Times New Roman" w:hAnsi="Times New Roman"/>
          <w:b/>
          <w:color w:val="000000"/>
          <w:sz w:val="24"/>
          <w:szCs w:val="24"/>
        </w:rPr>
        <w:t>Обмен веществ у растений</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 xml:space="preserve">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 </w:t>
      </w:r>
    </w:p>
    <w:p w:rsidR="008C79D6" w:rsidRPr="00AB311C" w:rsidRDefault="008E33C9">
      <w:pPr>
        <w:spacing w:after="0" w:line="264" w:lineRule="auto"/>
        <w:ind w:firstLine="600"/>
        <w:jc w:val="both"/>
        <w:rPr>
          <w:sz w:val="24"/>
          <w:szCs w:val="24"/>
          <w:lang w:val="ru-RU"/>
        </w:rPr>
      </w:pPr>
      <w:r w:rsidRPr="00AB311C">
        <w:rPr>
          <w:rFonts w:ascii="Times New Roman" w:hAnsi="Times New Roman"/>
          <w:b/>
          <w:color w:val="000000"/>
          <w:sz w:val="24"/>
          <w:szCs w:val="24"/>
          <w:lang w:val="ru-RU"/>
        </w:rPr>
        <w:t xml:space="preserve">Питание растения. </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Поглощение корнями воды и минеральных веществ, необходимых растению (корневое давление, осмос). 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Фотосинтез. Лист – орган воздушного питания. Значение фотосинтеза в природе и в жизни человека.</w:t>
      </w:r>
    </w:p>
    <w:p w:rsidR="008C79D6" w:rsidRPr="00AB311C" w:rsidRDefault="008E33C9">
      <w:pPr>
        <w:spacing w:after="0" w:line="264" w:lineRule="auto"/>
        <w:ind w:firstLine="600"/>
        <w:jc w:val="both"/>
        <w:rPr>
          <w:sz w:val="24"/>
          <w:szCs w:val="24"/>
          <w:lang w:val="ru-RU"/>
        </w:rPr>
      </w:pPr>
      <w:r w:rsidRPr="00AB311C">
        <w:rPr>
          <w:rFonts w:ascii="Times New Roman" w:hAnsi="Times New Roman"/>
          <w:b/>
          <w:color w:val="000000"/>
          <w:sz w:val="24"/>
          <w:szCs w:val="24"/>
          <w:lang w:val="ru-RU"/>
        </w:rPr>
        <w:t>Дыхание растения.</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8C79D6" w:rsidRPr="00AB311C" w:rsidRDefault="008E33C9">
      <w:pPr>
        <w:spacing w:after="0" w:line="264" w:lineRule="auto"/>
        <w:ind w:firstLine="600"/>
        <w:jc w:val="both"/>
        <w:rPr>
          <w:sz w:val="24"/>
          <w:szCs w:val="24"/>
          <w:lang w:val="ru-RU"/>
        </w:rPr>
      </w:pPr>
      <w:r w:rsidRPr="00AB311C">
        <w:rPr>
          <w:rFonts w:ascii="Times New Roman" w:hAnsi="Times New Roman"/>
          <w:b/>
          <w:color w:val="000000"/>
          <w:sz w:val="24"/>
          <w:szCs w:val="24"/>
          <w:lang w:val="ru-RU"/>
        </w:rPr>
        <w:t>Транспорт веществ в растении.</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rsidR="008C79D6" w:rsidRPr="00AB311C" w:rsidRDefault="008E33C9">
      <w:pPr>
        <w:spacing w:after="0" w:line="264" w:lineRule="auto"/>
        <w:ind w:firstLine="600"/>
        <w:jc w:val="both"/>
        <w:rPr>
          <w:sz w:val="24"/>
          <w:szCs w:val="24"/>
          <w:lang w:val="ru-RU"/>
        </w:rPr>
      </w:pPr>
      <w:r w:rsidRPr="00AB311C">
        <w:rPr>
          <w:rFonts w:ascii="Times New Roman" w:hAnsi="Times New Roman"/>
          <w:b/>
          <w:color w:val="000000"/>
          <w:sz w:val="24"/>
          <w:szCs w:val="24"/>
          <w:lang w:val="ru-RU"/>
        </w:rPr>
        <w:t>Рост и развитие растения.</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Прорастание семян. Условия прорастания семян. Подготовка семян к посеву. Развитие проростков.</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 xml:space="preserve">Размножение растений и его значение. Семенное (генеративное) размножение растений. Цветки и соцветия. Опыление. Перекрёстное опыление (ветром, животными, </w:t>
      </w:r>
      <w:r w:rsidRPr="00AB311C">
        <w:rPr>
          <w:rFonts w:ascii="Times New Roman" w:hAnsi="Times New Roman"/>
          <w:color w:val="000000"/>
          <w:sz w:val="24"/>
          <w:szCs w:val="24"/>
          <w:lang w:val="ru-RU"/>
        </w:rPr>
        <w:lastRenderedPageBreak/>
        <w:t>водой) и самоопыление. Двойное оплодотворение. Наследование признаков обоих растений.</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rsidR="008C79D6" w:rsidRPr="00AB311C" w:rsidRDefault="008E33C9">
      <w:pPr>
        <w:spacing w:after="0" w:line="264" w:lineRule="auto"/>
        <w:ind w:firstLine="600"/>
        <w:jc w:val="both"/>
        <w:rPr>
          <w:sz w:val="24"/>
          <w:szCs w:val="24"/>
          <w:lang w:val="ru-RU"/>
        </w:rPr>
      </w:pPr>
      <w:r w:rsidRPr="00AB311C">
        <w:rPr>
          <w:rFonts w:ascii="Times New Roman" w:hAnsi="Times New Roman"/>
          <w:b/>
          <w:i/>
          <w:color w:val="000000"/>
          <w:sz w:val="24"/>
          <w:szCs w:val="24"/>
          <w:lang w:val="ru-RU"/>
        </w:rPr>
        <w:t>Лабораторные и практические работы.</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 xml:space="preserve">Наблюдение за ростом корня. </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Наблюдение за ростом побега.</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Определение возраста дерева по спилу.</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Выявление передвижения воды и минеральных веществ по древесине.</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Наблюдение процесса выделения кислорода на свету аквариумными растениями.</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Изучение роли рыхления для дыхания корней.</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Определение всхожести семян культурных растений и посев их в грунт.</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Наблюдение за ростом и развитием цветкового растения в комнатных условиях (на примере фасоли или посевного гороха).</w:t>
      </w:r>
    </w:p>
    <w:p w:rsidR="008C79D6" w:rsidRPr="00AB311C" w:rsidRDefault="008E33C9">
      <w:pPr>
        <w:spacing w:after="0" w:line="264" w:lineRule="auto"/>
        <w:ind w:firstLine="600"/>
        <w:jc w:val="both"/>
        <w:rPr>
          <w:sz w:val="24"/>
          <w:szCs w:val="24"/>
        </w:rPr>
      </w:pPr>
      <w:r w:rsidRPr="00AB311C">
        <w:rPr>
          <w:rFonts w:ascii="Times New Roman" w:hAnsi="Times New Roman"/>
          <w:color w:val="000000"/>
          <w:sz w:val="24"/>
          <w:szCs w:val="24"/>
        </w:rPr>
        <w:t>Определение условий прорастания семян.</w:t>
      </w:r>
    </w:p>
    <w:p w:rsidR="008C79D6" w:rsidRPr="00AB311C" w:rsidRDefault="008C79D6">
      <w:pPr>
        <w:spacing w:after="0" w:line="264" w:lineRule="auto"/>
        <w:ind w:left="120"/>
        <w:jc w:val="both"/>
        <w:rPr>
          <w:sz w:val="24"/>
          <w:szCs w:val="24"/>
        </w:rPr>
      </w:pPr>
    </w:p>
    <w:p w:rsidR="008C79D6" w:rsidRPr="00AB311C" w:rsidRDefault="008E33C9">
      <w:pPr>
        <w:spacing w:after="0" w:line="264" w:lineRule="auto"/>
        <w:ind w:left="120"/>
        <w:jc w:val="both"/>
        <w:rPr>
          <w:sz w:val="24"/>
          <w:szCs w:val="24"/>
        </w:rPr>
      </w:pPr>
      <w:r w:rsidRPr="00AB311C">
        <w:rPr>
          <w:rFonts w:ascii="Times New Roman" w:hAnsi="Times New Roman"/>
          <w:b/>
          <w:color w:val="000000"/>
          <w:sz w:val="24"/>
          <w:szCs w:val="24"/>
        </w:rPr>
        <w:t>7 КЛАСС</w:t>
      </w:r>
    </w:p>
    <w:p w:rsidR="008C79D6" w:rsidRPr="00AB311C" w:rsidRDefault="008E33C9">
      <w:pPr>
        <w:numPr>
          <w:ilvl w:val="0"/>
          <w:numId w:val="10"/>
        </w:numPr>
        <w:spacing w:after="0" w:line="264" w:lineRule="auto"/>
        <w:jc w:val="both"/>
        <w:rPr>
          <w:sz w:val="24"/>
          <w:szCs w:val="24"/>
        </w:rPr>
      </w:pPr>
      <w:r w:rsidRPr="00AB311C">
        <w:rPr>
          <w:rFonts w:ascii="Times New Roman" w:hAnsi="Times New Roman"/>
          <w:b/>
          <w:color w:val="000000"/>
          <w:sz w:val="24"/>
          <w:szCs w:val="24"/>
        </w:rPr>
        <w:t xml:space="preserve"> Систематические группы растений</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 xml:space="preserve">Высшие семенные растения. Голосеменные. Общая характеристика. Хвойные растения, их разнообразие. Строение и жизнедеятельность хвойных. Размножение </w:t>
      </w:r>
      <w:r w:rsidRPr="00AB311C">
        <w:rPr>
          <w:rFonts w:ascii="Times New Roman" w:hAnsi="Times New Roman"/>
          <w:color w:val="000000"/>
          <w:sz w:val="24"/>
          <w:szCs w:val="24"/>
          <w:lang w:val="ru-RU"/>
        </w:rPr>
        <w:lastRenderedPageBreak/>
        <w:t>хвойных, цикл развития на примере сосны. Значение хвойных растений в природе и жизни человека.</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rsidR="008C79D6" w:rsidRPr="00AB311C" w:rsidRDefault="008E33C9">
      <w:pPr>
        <w:spacing w:after="0" w:line="264" w:lineRule="auto"/>
        <w:ind w:firstLine="600"/>
        <w:jc w:val="both"/>
        <w:rPr>
          <w:sz w:val="24"/>
          <w:szCs w:val="24"/>
          <w:lang w:val="ru-RU"/>
        </w:rPr>
      </w:pPr>
      <w:r w:rsidRPr="00AB311C">
        <w:rPr>
          <w:rFonts w:ascii="Times New Roman" w:hAnsi="Times New Roman"/>
          <w:b/>
          <w:i/>
          <w:color w:val="000000"/>
          <w:sz w:val="24"/>
          <w:szCs w:val="24"/>
          <w:lang w:val="ru-RU"/>
        </w:rPr>
        <w:t>Лабораторные и практические работы.</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Изучение строения одноклеточных водорослей (на примере хламидомонады и хлореллы).</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Изучение строения многоклеточных нитчатых водорослей (на примере спирогиры и улотрикса).</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Изучение внешнего строения мхов (на местных видах).</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Изучение внешнего строения папоротника или хвоща.</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Изучение внешнего строения веток, хвои, шишек и семян голосеменных растений (на примере ели, сосны или лиственницы).</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 xml:space="preserve">Изучение внешнего строения покрытосеменных растений. </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Определение видов растений (на примере трёх семейств) с использованием определителей растений или определительных карточек.</w:t>
      </w:r>
    </w:p>
    <w:p w:rsidR="008C79D6" w:rsidRPr="00AB311C" w:rsidRDefault="008E33C9">
      <w:pPr>
        <w:numPr>
          <w:ilvl w:val="0"/>
          <w:numId w:val="11"/>
        </w:numPr>
        <w:spacing w:after="0" w:line="264" w:lineRule="auto"/>
        <w:jc w:val="both"/>
        <w:rPr>
          <w:sz w:val="24"/>
          <w:szCs w:val="24"/>
        </w:rPr>
      </w:pPr>
      <w:r w:rsidRPr="00AB311C">
        <w:rPr>
          <w:rFonts w:ascii="Times New Roman" w:hAnsi="Times New Roman"/>
          <w:b/>
          <w:color w:val="000000"/>
          <w:sz w:val="24"/>
          <w:szCs w:val="24"/>
          <w:lang w:val="ru-RU"/>
        </w:rPr>
        <w:t xml:space="preserve"> </w:t>
      </w:r>
      <w:r w:rsidRPr="00AB311C">
        <w:rPr>
          <w:rFonts w:ascii="Times New Roman" w:hAnsi="Times New Roman"/>
          <w:b/>
          <w:color w:val="000000"/>
          <w:sz w:val="24"/>
          <w:szCs w:val="24"/>
        </w:rPr>
        <w:t>Развитие растительного мира на Земле</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8C79D6" w:rsidRPr="00AB311C" w:rsidRDefault="008E33C9">
      <w:pPr>
        <w:spacing w:after="0" w:line="264" w:lineRule="auto"/>
        <w:ind w:firstLine="600"/>
        <w:jc w:val="both"/>
        <w:rPr>
          <w:sz w:val="24"/>
          <w:szCs w:val="24"/>
          <w:lang w:val="ru-RU"/>
        </w:rPr>
      </w:pPr>
      <w:r w:rsidRPr="00AB311C">
        <w:rPr>
          <w:rFonts w:ascii="Times New Roman" w:hAnsi="Times New Roman"/>
          <w:b/>
          <w:i/>
          <w:color w:val="000000"/>
          <w:sz w:val="24"/>
          <w:szCs w:val="24"/>
          <w:lang w:val="ru-RU"/>
        </w:rPr>
        <w:t>Экскурсии или видеоэкскурсии.</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Развитие растительного мира на Земле (экскурсия в палеонтологический или краеведческий музей).</w:t>
      </w:r>
    </w:p>
    <w:p w:rsidR="008C79D6" w:rsidRPr="00AB311C" w:rsidRDefault="008E33C9">
      <w:pPr>
        <w:numPr>
          <w:ilvl w:val="0"/>
          <w:numId w:val="12"/>
        </w:numPr>
        <w:spacing w:after="0" w:line="264" w:lineRule="auto"/>
        <w:jc w:val="both"/>
        <w:rPr>
          <w:sz w:val="24"/>
          <w:szCs w:val="24"/>
        </w:rPr>
      </w:pPr>
      <w:r w:rsidRPr="00AB311C">
        <w:rPr>
          <w:rFonts w:ascii="Times New Roman" w:hAnsi="Times New Roman"/>
          <w:b/>
          <w:color w:val="000000"/>
          <w:sz w:val="24"/>
          <w:szCs w:val="24"/>
          <w:lang w:val="ru-RU"/>
        </w:rPr>
        <w:t xml:space="preserve"> </w:t>
      </w:r>
      <w:r w:rsidRPr="00AB311C">
        <w:rPr>
          <w:rFonts w:ascii="Times New Roman" w:hAnsi="Times New Roman"/>
          <w:b/>
          <w:color w:val="000000"/>
          <w:sz w:val="24"/>
          <w:szCs w:val="24"/>
        </w:rPr>
        <w:t>Растения в природных сообществах</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 xml:space="preserve">Растительные сообщества. Видовой состав растительных сообществ, преобладающие в них растения. Распределение видов в растительных сообществах. </w:t>
      </w:r>
      <w:r w:rsidRPr="00AB311C">
        <w:rPr>
          <w:rFonts w:ascii="Times New Roman" w:hAnsi="Times New Roman"/>
          <w:color w:val="000000"/>
          <w:sz w:val="24"/>
          <w:szCs w:val="24"/>
          <w:lang w:val="ru-RU"/>
        </w:rPr>
        <w:lastRenderedPageBreak/>
        <w:t>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8C79D6" w:rsidRPr="00AB311C" w:rsidRDefault="008E33C9">
      <w:pPr>
        <w:numPr>
          <w:ilvl w:val="0"/>
          <w:numId w:val="13"/>
        </w:numPr>
        <w:spacing w:after="0" w:line="264" w:lineRule="auto"/>
        <w:jc w:val="both"/>
        <w:rPr>
          <w:sz w:val="24"/>
          <w:szCs w:val="24"/>
        </w:rPr>
      </w:pPr>
      <w:r w:rsidRPr="00AB311C">
        <w:rPr>
          <w:rFonts w:ascii="Times New Roman" w:hAnsi="Times New Roman"/>
          <w:b/>
          <w:color w:val="000000"/>
          <w:sz w:val="24"/>
          <w:szCs w:val="24"/>
        </w:rPr>
        <w:t>Растения и человек</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rsidR="008C79D6" w:rsidRPr="00AB311C" w:rsidRDefault="008E33C9">
      <w:pPr>
        <w:spacing w:after="0" w:line="264" w:lineRule="auto"/>
        <w:ind w:firstLine="600"/>
        <w:jc w:val="both"/>
        <w:rPr>
          <w:sz w:val="24"/>
          <w:szCs w:val="24"/>
          <w:lang w:val="ru-RU"/>
        </w:rPr>
      </w:pPr>
      <w:r w:rsidRPr="00AB311C">
        <w:rPr>
          <w:rFonts w:ascii="Times New Roman" w:hAnsi="Times New Roman"/>
          <w:b/>
          <w:i/>
          <w:color w:val="000000"/>
          <w:sz w:val="24"/>
          <w:szCs w:val="24"/>
          <w:lang w:val="ru-RU"/>
        </w:rPr>
        <w:t>Экскурсии или видеоэкскурсии.</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 xml:space="preserve">Изучение сельскохозяйственных растений региона. </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Изучение сорных растений региона.</w:t>
      </w:r>
    </w:p>
    <w:p w:rsidR="008C79D6" w:rsidRPr="00AB311C" w:rsidRDefault="008E33C9">
      <w:pPr>
        <w:numPr>
          <w:ilvl w:val="0"/>
          <w:numId w:val="14"/>
        </w:numPr>
        <w:spacing w:after="0" w:line="264" w:lineRule="auto"/>
        <w:jc w:val="both"/>
        <w:rPr>
          <w:sz w:val="24"/>
          <w:szCs w:val="24"/>
        </w:rPr>
      </w:pPr>
      <w:r w:rsidRPr="00AB311C">
        <w:rPr>
          <w:rFonts w:ascii="Times New Roman" w:hAnsi="Times New Roman"/>
          <w:b/>
          <w:color w:val="000000"/>
          <w:sz w:val="24"/>
          <w:szCs w:val="24"/>
        </w:rPr>
        <w:t>Грибы. Лишайники. Бактерии</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8C79D6" w:rsidRPr="00AB311C" w:rsidRDefault="008E33C9">
      <w:pPr>
        <w:spacing w:after="0" w:line="264" w:lineRule="auto"/>
        <w:ind w:firstLine="600"/>
        <w:jc w:val="both"/>
        <w:rPr>
          <w:sz w:val="24"/>
          <w:szCs w:val="24"/>
          <w:lang w:val="ru-RU"/>
        </w:rPr>
      </w:pPr>
      <w:r w:rsidRPr="00AB311C">
        <w:rPr>
          <w:rFonts w:ascii="Times New Roman" w:hAnsi="Times New Roman"/>
          <w:b/>
          <w:i/>
          <w:color w:val="000000"/>
          <w:sz w:val="24"/>
          <w:szCs w:val="24"/>
          <w:lang w:val="ru-RU"/>
        </w:rPr>
        <w:t>Лабораторные и практические работы.</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Изучение строения одноклеточных (мукор) и многоклеточных (пеницилл) плесневых грибов.</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Изучение строения плодовых тел шляпочных грибов (или изучение шляпочных грибов на муляжах).</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Изучение строения лишайников.</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Изучение строения бактерий (на готовых микропрепаратах).</w:t>
      </w:r>
      <w:bookmarkStart w:id="4" w:name="_TOC_250010"/>
      <w:bookmarkEnd w:id="4"/>
    </w:p>
    <w:p w:rsidR="008C79D6" w:rsidRPr="00AB311C" w:rsidRDefault="008C79D6">
      <w:pPr>
        <w:spacing w:after="0" w:line="264" w:lineRule="auto"/>
        <w:ind w:left="120"/>
        <w:jc w:val="both"/>
        <w:rPr>
          <w:sz w:val="24"/>
          <w:szCs w:val="24"/>
          <w:lang w:val="ru-RU"/>
        </w:rPr>
      </w:pPr>
    </w:p>
    <w:p w:rsidR="008C79D6" w:rsidRPr="00AB311C" w:rsidRDefault="008E33C9">
      <w:pPr>
        <w:spacing w:after="0" w:line="264" w:lineRule="auto"/>
        <w:ind w:left="120"/>
        <w:jc w:val="both"/>
        <w:rPr>
          <w:sz w:val="24"/>
          <w:szCs w:val="24"/>
        </w:rPr>
      </w:pPr>
      <w:r w:rsidRPr="00AB311C">
        <w:rPr>
          <w:rFonts w:ascii="Times New Roman" w:hAnsi="Times New Roman"/>
          <w:b/>
          <w:color w:val="000000"/>
          <w:sz w:val="24"/>
          <w:szCs w:val="24"/>
        </w:rPr>
        <w:t>8 КЛАСС</w:t>
      </w:r>
    </w:p>
    <w:p w:rsidR="008C79D6" w:rsidRPr="00AB311C" w:rsidRDefault="008E33C9">
      <w:pPr>
        <w:numPr>
          <w:ilvl w:val="0"/>
          <w:numId w:val="15"/>
        </w:numPr>
        <w:spacing w:after="0" w:line="264" w:lineRule="auto"/>
        <w:jc w:val="both"/>
        <w:rPr>
          <w:sz w:val="24"/>
          <w:szCs w:val="24"/>
        </w:rPr>
      </w:pPr>
      <w:r w:rsidRPr="00AB311C">
        <w:rPr>
          <w:rFonts w:ascii="Times New Roman" w:hAnsi="Times New Roman"/>
          <w:b/>
          <w:color w:val="000000"/>
          <w:sz w:val="24"/>
          <w:szCs w:val="24"/>
        </w:rPr>
        <w:t>Животный организм</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Зоология – наука о животных. Разделы зоологии. Связь зоологии с другими науками и техникой.</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lastRenderedPageBreak/>
        <w:t>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Деление клетки. Ткани животных, их разнообразие. Органы и системы органов животных. Организм – единое целое.</w:t>
      </w:r>
    </w:p>
    <w:p w:rsidR="008C79D6" w:rsidRPr="00AB311C" w:rsidRDefault="008E33C9">
      <w:pPr>
        <w:spacing w:after="0" w:line="264" w:lineRule="auto"/>
        <w:ind w:firstLine="600"/>
        <w:jc w:val="both"/>
        <w:rPr>
          <w:sz w:val="24"/>
          <w:szCs w:val="24"/>
          <w:lang w:val="ru-RU"/>
        </w:rPr>
      </w:pPr>
      <w:r w:rsidRPr="00AB311C">
        <w:rPr>
          <w:rFonts w:ascii="Times New Roman" w:hAnsi="Times New Roman"/>
          <w:b/>
          <w:i/>
          <w:color w:val="000000"/>
          <w:sz w:val="24"/>
          <w:szCs w:val="24"/>
          <w:lang w:val="ru-RU"/>
        </w:rPr>
        <w:t>Лабораторные и практические работы.</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Исследование под микроскопом готовых микропрепаратов клеток и тканей животных.</w:t>
      </w:r>
    </w:p>
    <w:p w:rsidR="008C79D6" w:rsidRPr="00AB311C" w:rsidRDefault="008E33C9">
      <w:pPr>
        <w:numPr>
          <w:ilvl w:val="0"/>
          <w:numId w:val="16"/>
        </w:numPr>
        <w:spacing w:after="0" w:line="264" w:lineRule="auto"/>
        <w:jc w:val="both"/>
        <w:rPr>
          <w:sz w:val="24"/>
          <w:szCs w:val="24"/>
        </w:rPr>
      </w:pPr>
      <w:r w:rsidRPr="00AB311C">
        <w:rPr>
          <w:rFonts w:ascii="Times New Roman" w:hAnsi="Times New Roman"/>
          <w:b/>
          <w:color w:val="000000"/>
          <w:sz w:val="24"/>
          <w:szCs w:val="24"/>
        </w:rPr>
        <w:t>Строение и жизнедеятельность организма животного</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 xml:space="preserve">Координация и регуляция жизнедеятельности у животных. Раздражимость у одноклеточных животных. Таксисы (фототаксис, трофотаксис,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w:t>
      </w:r>
      <w:r w:rsidRPr="00AB311C">
        <w:rPr>
          <w:rFonts w:ascii="Times New Roman" w:hAnsi="Times New Roman"/>
          <w:color w:val="000000"/>
          <w:sz w:val="24"/>
          <w:szCs w:val="24"/>
          <w:lang w:val="ru-RU"/>
        </w:rPr>
        <w:lastRenderedPageBreak/>
        <w:t>обоняния, вкуса и осязания у беспозвоночных и позвоночных животных. Орган боковой линии у рыб.</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Поведение животных. 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8C79D6" w:rsidRPr="00AB311C" w:rsidRDefault="008E33C9">
      <w:pPr>
        <w:spacing w:after="0" w:line="264" w:lineRule="auto"/>
        <w:ind w:firstLine="600"/>
        <w:jc w:val="both"/>
        <w:rPr>
          <w:sz w:val="24"/>
          <w:szCs w:val="24"/>
          <w:lang w:val="ru-RU"/>
        </w:rPr>
      </w:pPr>
      <w:r w:rsidRPr="00AB311C">
        <w:rPr>
          <w:rFonts w:ascii="Times New Roman" w:hAnsi="Times New Roman"/>
          <w:b/>
          <w:i/>
          <w:color w:val="000000"/>
          <w:sz w:val="24"/>
          <w:szCs w:val="24"/>
          <w:lang w:val="ru-RU"/>
        </w:rPr>
        <w:t>Лабораторные и практические работы.</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 xml:space="preserve">Ознакомление с органами опоры и движения у животных. </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Изучение способов поглощения пищи у животных.</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Изучение способов дыхания у животных.</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Ознакомление с системами органов транспорта веществ у животных.</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Изучение покровов тела у животных.</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Изучение органов чувств у животных.</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 xml:space="preserve">Формирование условных рефлексов у аквариумных рыб. </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Строение яйца и развитие зародыша птицы (курицы).</w:t>
      </w:r>
    </w:p>
    <w:p w:rsidR="008C79D6" w:rsidRPr="00AB311C" w:rsidRDefault="008E33C9">
      <w:pPr>
        <w:numPr>
          <w:ilvl w:val="0"/>
          <w:numId w:val="17"/>
        </w:numPr>
        <w:spacing w:after="0" w:line="264" w:lineRule="auto"/>
        <w:jc w:val="both"/>
        <w:rPr>
          <w:sz w:val="24"/>
          <w:szCs w:val="24"/>
        </w:rPr>
      </w:pPr>
      <w:r w:rsidRPr="00AB311C">
        <w:rPr>
          <w:rFonts w:ascii="Times New Roman" w:hAnsi="Times New Roman"/>
          <w:b/>
          <w:color w:val="000000"/>
          <w:sz w:val="24"/>
          <w:szCs w:val="24"/>
        </w:rPr>
        <w:t>Систематические группы животных</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8C79D6" w:rsidRPr="00AB311C" w:rsidRDefault="008E33C9">
      <w:pPr>
        <w:spacing w:after="0" w:line="264" w:lineRule="auto"/>
        <w:ind w:firstLine="600"/>
        <w:jc w:val="both"/>
        <w:rPr>
          <w:sz w:val="24"/>
          <w:szCs w:val="24"/>
          <w:lang w:val="ru-RU"/>
        </w:rPr>
      </w:pPr>
      <w:r w:rsidRPr="00AB311C">
        <w:rPr>
          <w:rFonts w:ascii="Times New Roman" w:hAnsi="Times New Roman"/>
          <w:b/>
          <w:i/>
          <w:color w:val="000000"/>
          <w:sz w:val="24"/>
          <w:szCs w:val="24"/>
          <w:lang w:val="ru-RU"/>
        </w:rPr>
        <w:t>Лабораторные и практические работы</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Исследование строения инфузории-туфельки и наблюдение за её передвижением. Изучение хемотаксиса.</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Многообразие простейших (на готовых препаратах).</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Изготовление модели клетки простейшего (амёбы, инфузории-туфельки и другое.).</w:t>
      </w:r>
    </w:p>
    <w:p w:rsidR="008C79D6" w:rsidRPr="00AB311C" w:rsidRDefault="008E33C9">
      <w:pPr>
        <w:spacing w:after="0" w:line="264" w:lineRule="auto"/>
        <w:ind w:firstLine="600"/>
        <w:jc w:val="both"/>
        <w:rPr>
          <w:sz w:val="24"/>
          <w:szCs w:val="24"/>
          <w:lang w:val="ru-RU"/>
        </w:rPr>
      </w:pPr>
      <w:r w:rsidRPr="00AB311C">
        <w:rPr>
          <w:rFonts w:ascii="Times New Roman" w:hAnsi="Times New Roman"/>
          <w:b/>
          <w:color w:val="000000"/>
          <w:sz w:val="24"/>
          <w:szCs w:val="24"/>
          <w:lang w:val="ru-RU"/>
        </w:rPr>
        <w:t>Многоклеточные животные. Кишечнополостные</w:t>
      </w:r>
      <w:r w:rsidRPr="00AB311C">
        <w:rPr>
          <w:rFonts w:ascii="Times New Roman" w:hAnsi="Times New Roman"/>
          <w:color w:val="000000"/>
          <w:sz w:val="24"/>
          <w:szCs w:val="24"/>
          <w:lang w:val="ru-RU"/>
        </w:rPr>
        <w:t>.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рифообразовании.</w:t>
      </w:r>
    </w:p>
    <w:p w:rsidR="008C79D6" w:rsidRPr="00AB311C" w:rsidRDefault="008E33C9">
      <w:pPr>
        <w:spacing w:after="0" w:line="264" w:lineRule="auto"/>
        <w:ind w:firstLine="600"/>
        <w:jc w:val="both"/>
        <w:rPr>
          <w:sz w:val="24"/>
          <w:szCs w:val="24"/>
          <w:lang w:val="ru-RU"/>
        </w:rPr>
      </w:pPr>
      <w:r w:rsidRPr="00AB311C">
        <w:rPr>
          <w:rFonts w:ascii="Times New Roman" w:hAnsi="Times New Roman"/>
          <w:b/>
          <w:i/>
          <w:color w:val="000000"/>
          <w:sz w:val="24"/>
          <w:szCs w:val="24"/>
          <w:lang w:val="ru-RU"/>
        </w:rPr>
        <w:t>Лабораторные и практические работы.</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lastRenderedPageBreak/>
        <w:t>Исследование строения пресноводной гидры и её передвижения (школьный аквариум).</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Исследование питания гидры дафниями и циклопами (школьный аквариум).</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Изготовление модели пресноводной гидры.</w:t>
      </w:r>
    </w:p>
    <w:p w:rsidR="008C79D6" w:rsidRPr="00AB311C" w:rsidRDefault="008E33C9">
      <w:pPr>
        <w:spacing w:after="0" w:line="264" w:lineRule="auto"/>
        <w:ind w:firstLine="600"/>
        <w:jc w:val="both"/>
        <w:rPr>
          <w:sz w:val="24"/>
          <w:szCs w:val="24"/>
          <w:lang w:val="ru-RU"/>
        </w:rPr>
      </w:pPr>
      <w:r w:rsidRPr="00AB311C">
        <w:rPr>
          <w:rFonts w:ascii="Times New Roman" w:hAnsi="Times New Roman"/>
          <w:b/>
          <w:color w:val="000000"/>
          <w:sz w:val="24"/>
          <w:szCs w:val="24"/>
          <w:lang w:val="ru-RU"/>
        </w:rPr>
        <w:t>Плоские, круглые, кольчатые черви.</w:t>
      </w:r>
      <w:r w:rsidRPr="00AB311C">
        <w:rPr>
          <w:rFonts w:ascii="Times New Roman" w:hAnsi="Times New Roman"/>
          <w:color w:val="000000"/>
          <w:sz w:val="24"/>
          <w:szCs w:val="24"/>
          <w:lang w:val="ru-RU"/>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p w:rsidR="008C79D6" w:rsidRPr="00AB311C" w:rsidRDefault="008E33C9">
      <w:pPr>
        <w:spacing w:after="0" w:line="264" w:lineRule="auto"/>
        <w:ind w:firstLine="600"/>
        <w:jc w:val="both"/>
        <w:rPr>
          <w:sz w:val="24"/>
          <w:szCs w:val="24"/>
          <w:lang w:val="ru-RU"/>
        </w:rPr>
      </w:pPr>
      <w:r w:rsidRPr="00AB311C">
        <w:rPr>
          <w:rFonts w:ascii="Times New Roman" w:hAnsi="Times New Roman"/>
          <w:b/>
          <w:i/>
          <w:color w:val="000000"/>
          <w:sz w:val="24"/>
          <w:szCs w:val="24"/>
          <w:lang w:val="ru-RU"/>
        </w:rPr>
        <w:t>Лабораторные и практические работы.</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Исследование внешнего строения дождевого червя. Наблюдение за реакцией дождевого червя на раздражители.</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Исследование внутреннего строения дождевого червя (на готовом влажном препарате и микропрепарате).</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Изучение приспособлений паразитических червей к паразитизму (на готовых влажных и микропрепаратах).</w:t>
      </w:r>
    </w:p>
    <w:p w:rsidR="008C79D6" w:rsidRPr="00AB311C" w:rsidRDefault="008E33C9">
      <w:pPr>
        <w:spacing w:after="0" w:line="264" w:lineRule="auto"/>
        <w:ind w:firstLine="600"/>
        <w:jc w:val="both"/>
        <w:rPr>
          <w:sz w:val="24"/>
          <w:szCs w:val="24"/>
          <w:lang w:val="ru-RU"/>
        </w:rPr>
      </w:pPr>
      <w:r w:rsidRPr="00AB311C">
        <w:rPr>
          <w:rFonts w:ascii="Times New Roman" w:hAnsi="Times New Roman"/>
          <w:b/>
          <w:color w:val="000000"/>
          <w:sz w:val="24"/>
          <w:szCs w:val="24"/>
          <w:lang w:val="ru-RU"/>
        </w:rPr>
        <w:t>Членистоногие.</w:t>
      </w:r>
      <w:r w:rsidRPr="00AB311C">
        <w:rPr>
          <w:rFonts w:ascii="Times New Roman" w:hAnsi="Times New Roman"/>
          <w:color w:val="000000"/>
          <w:sz w:val="24"/>
          <w:szCs w:val="24"/>
          <w:lang w:val="ru-RU"/>
        </w:rPr>
        <w:t xml:space="preserve"> Общая характеристика. Среды жизни. Внешнее и внутреннее строение членистоногих. Многообразие членистоногих. Представители классов.</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Ракообразные. Особенности строения и жизнедеятельности.</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Значение ракообразных в природе и жизни человека.</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8C79D6" w:rsidRPr="00AB311C" w:rsidRDefault="008E33C9">
      <w:pPr>
        <w:spacing w:after="0" w:line="264" w:lineRule="auto"/>
        <w:ind w:firstLine="600"/>
        <w:jc w:val="both"/>
        <w:rPr>
          <w:sz w:val="24"/>
          <w:szCs w:val="24"/>
          <w:lang w:val="ru-RU"/>
        </w:rPr>
      </w:pPr>
      <w:r w:rsidRPr="00AB311C">
        <w:rPr>
          <w:rFonts w:ascii="Times New Roman" w:hAnsi="Times New Roman"/>
          <w:b/>
          <w:i/>
          <w:color w:val="000000"/>
          <w:sz w:val="24"/>
          <w:szCs w:val="24"/>
          <w:lang w:val="ru-RU"/>
        </w:rPr>
        <w:t>Лабораторные и практические работы.</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Исследование внешнего строения насекомого (на примере майского жука или других крупных насекомых-вредителей).</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Ознакомление с различными типами развития насекомых (на примере коллекций).</w:t>
      </w:r>
    </w:p>
    <w:p w:rsidR="008C79D6" w:rsidRPr="00AB311C" w:rsidRDefault="008E33C9">
      <w:pPr>
        <w:spacing w:after="0" w:line="264" w:lineRule="auto"/>
        <w:ind w:firstLine="600"/>
        <w:jc w:val="both"/>
        <w:rPr>
          <w:sz w:val="24"/>
          <w:szCs w:val="24"/>
          <w:lang w:val="ru-RU"/>
        </w:rPr>
      </w:pPr>
      <w:r w:rsidRPr="00AB311C">
        <w:rPr>
          <w:rFonts w:ascii="Times New Roman" w:hAnsi="Times New Roman"/>
          <w:b/>
          <w:color w:val="000000"/>
          <w:sz w:val="24"/>
          <w:szCs w:val="24"/>
          <w:lang w:val="ru-RU"/>
        </w:rPr>
        <w:t>Моллюски</w:t>
      </w:r>
      <w:r w:rsidRPr="00AB311C">
        <w:rPr>
          <w:rFonts w:ascii="Times New Roman" w:hAnsi="Times New Roman"/>
          <w:color w:val="000000"/>
          <w:sz w:val="24"/>
          <w:szCs w:val="24"/>
          <w:lang w:val="ru-RU"/>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8C79D6" w:rsidRPr="00AB311C" w:rsidRDefault="008E33C9">
      <w:pPr>
        <w:spacing w:after="0" w:line="264" w:lineRule="auto"/>
        <w:ind w:firstLine="600"/>
        <w:jc w:val="both"/>
        <w:rPr>
          <w:sz w:val="24"/>
          <w:szCs w:val="24"/>
          <w:lang w:val="ru-RU"/>
        </w:rPr>
      </w:pPr>
      <w:r w:rsidRPr="00AB311C">
        <w:rPr>
          <w:rFonts w:ascii="Times New Roman" w:hAnsi="Times New Roman"/>
          <w:b/>
          <w:i/>
          <w:color w:val="000000"/>
          <w:sz w:val="24"/>
          <w:szCs w:val="24"/>
          <w:lang w:val="ru-RU"/>
        </w:rPr>
        <w:t>Лабораторные и практические работы.</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Исследование внешнего строения раковин пресноводных и морских моллюсков (раковины беззубки, перловицы, прудовика, катушки и другие).</w:t>
      </w:r>
    </w:p>
    <w:p w:rsidR="008C79D6" w:rsidRPr="00AB311C" w:rsidRDefault="008E33C9">
      <w:pPr>
        <w:spacing w:after="0" w:line="264" w:lineRule="auto"/>
        <w:ind w:firstLine="600"/>
        <w:jc w:val="both"/>
        <w:rPr>
          <w:sz w:val="24"/>
          <w:szCs w:val="24"/>
          <w:lang w:val="ru-RU"/>
        </w:rPr>
      </w:pPr>
      <w:r w:rsidRPr="00AB311C">
        <w:rPr>
          <w:rFonts w:ascii="Times New Roman" w:hAnsi="Times New Roman"/>
          <w:b/>
          <w:color w:val="000000"/>
          <w:sz w:val="24"/>
          <w:szCs w:val="24"/>
          <w:lang w:val="ru-RU"/>
        </w:rPr>
        <w:lastRenderedPageBreak/>
        <w:t>Хордовые.</w:t>
      </w:r>
      <w:r w:rsidRPr="00AB311C">
        <w:rPr>
          <w:rFonts w:ascii="Times New Roman" w:hAnsi="Times New Roman"/>
          <w:color w:val="000000"/>
          <w:sz w:val="24"/>
          <w:szCs w:val="24"/>
          <w:lang w:val="ru-RU"/>
        </w:rPr>
        <w:t xml:space="preserve"> 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p w:rsidR="008C79D6" w:rsidRPr="00AB311C" w:rsidRDefault="008E33C9">
      <w:pPr>
        <w:spacing w:after="0" w:line="264" w:lineRule="auto"/>
        <w:ind w:firstLine="600"/>
        <w:jc w:val="both"/>
        <w:rPr>
          <w:sz w:val="24"/>
          <w:szCs w:val="24"/>
          <w:lang w:val="ru-RU"/>
        </w:rPr>
      </w:pPr>
      <w:r w:rsidRPr="00AB311C">
        <w:rPr>
          <w:rFonts w:ascii="Times New Roman" w:hAnsi="Times New Roman"/>
          <w:b/>
          <w:color w:val="000000"/>
          <w:sz w:val="24"/>
          <w:szCs w:val="24"/>
          <w:lang w:val="ru-RU"/>
        </w:rPr>
        <w:t>Рыбы</w:t>
      </w:r>
      <w:r w:rsidRPr="00AB311C">
        <w:rPr>
          <w:rFonts w:ascii="Times New Roman" w:hAnsi="Times New Roman"/>
          <w:color w:val="000000"/>
          <w:sz w:val="24"/>
          <w:szCs w:val="24"/>
          <w:lang w:val="ru-RU"/>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8C79D6" w:rsidRPr="00AB311C" w:rsidRDefault="008E33C9">
      <w:pPr>
        <w:spacing w:after="0" w:line="264" w:lineRule="auto"/>
        <w:ind w:firstLine="600"/>
        <w:jc w:val="both"/>
        <w:rPr>
          <w:sz w:val="24"/>
          <w:szCs w:val="24"/>
          <w:lang w:val="ru-RU"/>
        </w:rPr>
      </w:pPr>
      <w:r w:rsidRPr="00AB311C">
        <w:rPr>
          <w:rFonts w:ascii="Times New Roman" w:hAnsi="Times New Roman"/>
          <w:b/>
          <w:i/>
          <w:color w:val="000000"/>
          <w:sz w:val="24"/>
          <w:szCs w:val="24"/>
          <w:lang w:val="ru-RU"/>
        </w:rPr>
        <w:t>Лабораторные и практические работы.</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Исследование внешнего строения и особенностей передвижения рыбы (на примере живой рыбы в банке с водой).</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Исследование внутреннего строения рыбы (на примере готового влажного препарата).</w:t>
      </w:r>
    </w:p>
    <w:p w:rsidR="008C79D6" w:rsidRPr="00AB311C" w:rsidRDefault="008E33C9">
      <w:pPr>
        <w:spacing w:after="0" w:line="264" w:lineRule="auto"/>
        <w:ind w:firstLine="600"/>
        <w:jc w:val="both"/>
        <w:rPr>
          <w:sz w:val="24"/>
          <w:szCs w:val="24"/>
          <w:lang w:val="ru-RU"/>
        </w:rPr>
      </w:pPr>
      <w:r w:rsidRPr="00AB311C">
        <w:rPr>
          <w:rFonts w:ascii="Times New Roman" w:hAnsi="Times New Roman"/>
          <w:b/>
          <w:color w:val="000000"/>
          <w:sz w:val="24"/>
          <w:szCs w:val="24"/>
          <w:lang w:val="ru-RU"/>
        </w:rPr>
        <w:t>Земноводные</w:t>
      </w:r>
      <w:r w:rsidRPr="00AB311C">
        <w:rPr>
          <w:rFonts w:ascii="Times New Roman" w:hAnsi="Times New Roman"/>
          <w:color w:val="000000"/>
          <w:sz w:val="24"/>
          <w:szCs w:val="24"/>
          <w:lang w:val="ru-RU"/>
        </w:rP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rsidR="008C79D6" w:rsidRPr="00AB311C" w:rsidRDefault="008E33C9">
      <w:pPr>
        <w:spacing w:after="0" w:line="264" w:lineRule="auto"/>
        <w:ind w:firstLine="600"/>
        <w:jc w:val="both"/>
        <w:rPr>
          <w:sz w:val="24"/>
          <w:szCs w:val="24"/>
          <w:lang w:val="ru-RU"/>
        </w:rPr>
      </w:pPr>
      <w:r w:rsidRPr="00AB311C">
        <w:rPr>
          <w:rFonts w:ascii="Times New Roman" w:hAnsi="Times New Roman"/>
          <w:b/>
          <w:color w:val="000000"/>
          <w:sz w:val="24"/>
          <w:szCs w:val="24"/>
          <w:lang w:val="ru-RU"/>
        </w:rPr>
        <w:t>Пресмыкающиеся</w:t>
      </w:r>
      <w:r w:rsidRPr="00AB311C">
        <w:rPr>
          <w:rFonts w:ascii="Times New Roman" w:hAnsi="Times New Roman"/>
          <w:color w:val="000000"/>
          <w:sz w:val="24"/>
          <w:szCs w:val="24"/>
          <w:lang w:val="ru-RU"/>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8C79D6" w:rsidRPr="00AB311C" w:rsidRDefault="008E33C9">
      <w:pPr>
        <w:spacing w:after="0" w:line="264" w:lineRule="auto"/>
        <w:ind w:firstLine="600"/>
        <w:jc w:val="both"/>
        <w:rPr>
          <w:sz w:val="24"/>
          <w:szCs w:val="24"/>
          <w:lang w:val="ru-RU"/>
        </w:rPr>
      </w:pPr>
      <w:r w:rsidRPr="00AB311C">
        <w:rPr>
          <w:rFonts w:ascii="Times New Roman" w:hAnsi="Times New Roman"/>
          <w:b/>
          <w:color w:val="000000"/>
          <w:sz w:val="24"/>
          <w:szCs w:val="24"/>
          <w:lang w:val="ru-RU"/>
        </w:rPr>
        <w:t>Птицы</w:t>
      </w:r>
      <w:r w:rsidRPr="00AB311C">
        <w:rPr>
          <w:rFonts w:ascii="Times New Roman" w:hAnsi="Times New Roman"/>
          <w:color w:val="000000"/>
          <w:sz w:val="24"/>
          <w:szCs w:val="24"/>
          <w:lang w:val="ru-RU"/>
        </w:rPr>
        <w:t>.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rsidR="008C79D6" w:rsidRPr="00AB311C" w:rsidRDefault="008E33C9">
      <w:pPr>
        <w:spacing w:after="0" w:line="264" w:lineRule="auto"/>
        <w:ind w:firstLine="600"/>
        <w:jc w:val="both"/>
        <w:rPr>
          <w:sz w:val="24"/>
          <w:szCs w:val="24"/>
          <w:lang w:val="ru-RU"/>
        </w:rPr>
      </w:pPr>
      <w:r w:rsidRPr="00AB311C">
        <w:rPr>
          <w:rFonts w:ascii="Times New Roman" w:hAnsi="Times New Roman"/>
          <w:b/>
          <w:i/>
          <w:color w:val="000000"/>
          <w:sz w:val="24"/>
          <w:szCs w:val="24"/>
          <w:lang w:val="ru-RU"/>
        </w:rPr>
        <w:t>Лабораторные и практические работы.</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Исследование внешнего строения и перьевого покрова птиц (на примере чучела птиц и набора перьев: контурных, пуховых и пуха).</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Исследование особенностей скелета птицы.</w:t>
      </w:r>
    </w:p>
    <w:p w:rsidR="008C79D6" w:rsidRPr="00AB311C" w:rsidRDefault="008E33C9">
      <w:pPr>
        <w:spacing w:after="0" w:line="264" w:lineRule="auto"/>
        <w:ind w:firstLine="600"/>
        <w:jc w:val="both"/>
        <w:rPr>
          <w:sz w:val="24"/>
          <w:szCs w:val="24"/>
          <w:lang w:val="ru-RU"/>
        </w:rPr>
      </w:pPr>
      <w:r w:rsidRPr="00AB311C">
        <w:rPr>
          <w:rFonts w:ascii="Times New Roman" w:hAnsi="Times New Roman"/>
          <w:b/>
          <w:color w:val="000000"/>
          <w:sz w:val="24"/>
          <w:szCs w:val="24"/>
          <w:lang w:val="ru-RU"/>
        </w:rPr>
        <w:t>Млекопитающие.</w:t>
      </w:r>
      <w:r w:rsidRPr="00AB311C">
        <w:rPr>
          <w:rFonts w:ascii="Times New Roman" w:hAnsi="Times New Roman"/>
          <w:color w:val="000000"/>
          <w:sz w:val="24"/>
          <w:szCs w:val="24"/>
          <w:lang w:val="ru-RU"/>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Первозвери.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lastRenderedPageBreak/>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8C79D6" w:rsidRPr="00AB311C" w:rsidRDefault="008E33C9">
      <w:pPr>
        <w:spacing w:after="0" w:line="264" w:lineRule="auto"/>
        <w:ind w:firstLine="600"/>
        <w:jc w:val="both"/>
        <w:rPr>
          <w:sz w:val="24"/>
          <w:szCs w:val="24"/>
          <w:lang w:val="ru-RU"/>
        </w:rPr>
      </w:pPr>
      <w:r w:rsidRPr="00AB311C">
        <w:rPr>
          <w:rFonts w:ascii="Times New Roman" w:hAnsi="Times New Roman"/>
          <w:b/>
          <w:i/>
          <w:color w:val="000000"/>
          <w:sz w:val="24"/>
          <w:szCs w:val="24"/>
          <w:lang w:val="ru-RU"/>
        </w:rPr>
        <w:t>Лабораторные и практические работы.</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Исследование особенностей скелета млекопитающих.</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Исследование особенностей зубной системы млекопитающих.</w:t>
      </w:r>
    </w:p>
    <w:p w:rsidR="008C79D6" w:rsidRPr="00AB311C" w:rsidRDefault="008E33C9">
      <w:pPr>
        <w:numPr>
          <w:ilvl w:val="0"/>
          <w:numId w:val="18"/>
        </w:numPr>
        <w:spacing w:after="0" w:line="264" w:lineRule="auto"/>
        <w:jc w:val="both"/>
        <w:rPr>
          <w:sz w:val="24"/>
          <w:szCs w:val="24"/>
        </w:rPr>
      </w:pPr>
      <w:r w:rsidRPr="00AB311C">
        <w:rPr>
          <w:rFonts w:ascii="Times New Roman" w:hAnsi="Times New Roman"/>
          <w:b/>
          <w:color w:val="000000"/>
          <w:sz w:val="24"/>
          <w:szCs w:val="24"/>
        </w:rPr>
        <w:t>Развитие животного мира на Земле</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8C79D6" w:rsidRPr="00AB311C" w:rsidRDefault="008E33C9">
      <w:pPr>
        <w:spacing w:after="0" w:line="264" w:lineRule="auto"/>
        <w:ind w:firstLine="600"/>
        <w:jc w:val="both"/>
        <w:rPr>
          <w:sz w:val="24"/>
          <w:szCs w:val="24"/>
          <w:lang w:val="ru-RU"/>
        </w:rPr>
      </w:pPr>
      <w:r w:rsidRPr="00AB311C">
        <w:rPr>
          <w:rFonts w:ascii="Times New Roman" w:hAnsi="Times New Roman"/>
          <w:b/>
          <w:i/>
          <w:color w:val="000000"/>
          <w:sz w:val="24"/>
          <w:szCs w:val="24"/>
          <w:lang w:val="ru-RU"/>
        </w:rPr>
        <w:t>Лабораторные и практические работы.</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Исследование ископаемых остатков вымерших животных.</w:t>
      </w:r>
    </w:p>
    <w:p w:rsidR="008C79D6" w:rsidRPr="00AB311C" w:rsidRDefault="008E33C9">
      <w:pPr>
        <w:numPr>
          <w:ilvl w:val="0"/>
          <w:numId w:val="19"/>
        </w:numPr>
        <w:spacing w:after="0" w:line="264" w:lineRule="auto"/>
        <w:jc w:val="both"/>
        <w:rPr>
          <w:sz w:val="24"/>
          <w:szCs w:val="24"/>
        </w:rPr>
      </w:pPr>
      <w:r w:rsidRPr="00AB311C">
        <w:rPr>
          <w:rFonts w:ascii="Times New Roman" w:hAnsi="Times New Roman"/>
          <w:b/>
          <w:color w:val="000000"/>
          <w:sz w:val="24"/>
          <w:szCs w:val="24"/>
        </w:rPr>
        <w:t>Животные в природных сообществах</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Животные и среда обитания. Влияние света, температуры и влажности на животных. Приспособленность животных к условиям среды обитания.</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8C79D6" w:rsidRPr="00AB311C" w:rsidRDefault="008E33C9">
      <w:pPr>
        <w:spacing w:after="0" w:line="264" w:lineRule="auto"/>
        <w:ind w:firstLine="600"/>
        <w:jc w:val="both"/>
        <w:rPr>
          <w:sz w:val="24"/>
          <w:szCs w:val="24"/>
        </w:rPr>
      </w:pPr>
      <w:r w:rsidRPr="00AB311C">
        <w:rPr>
          <w:rFonts w:ascii="Times New Roman" w:hAnsi="Times New Roman"/>
          <w:color w:val="000000"/>
          <w:sz w:val="24"/>
          <w:szCs w:val="24"/>
          <w:lang w:val="ru-RU"/>
        </w:rPr>
        <w:t xml:space="preserve">Животный мир природных зон Земли. Основные закономерности распределения животных на планете. </w:t>
      </w:r>
      <w:r w:rsidRPr="00AB311C">
        <w:rPr>
          <w:rFonts w:ascii="Times New Roman" w:hAnsi="Times New Roman"/>
          <w:color w:val="000000"/>
          <w:sz w:val="24"/>
          <w:szCs w:val="24"/>
        </w:rPr>
        <w:t>Фауна.</w:t>
      </w:r>
    </w:p>
    <w:p w:rsidR="008C79D6" w:rsidRPr="00AB311C" w:rsidRDefault="008E33C9">
      <w:pPr>
        <w:numPr>
          <w:ilvl w:val="0"/>
          <w:numId w:val="20"/>
        </w:numPr>
        <w:spacing w:after="0" w:line="264" w:lineRule="auto"/>
        <w:jc w:val="both"/>
        <w:rPr>
          <w:sz w:val="24"/>
          <w:szCs w:val="24"/>
        </w:rPr>
      </w:pPr>
      <w:r w:rsidRPr="00AB311C">
        <w:rPr>
          <w:rFonts w:ascii="Times New Roman" w:hAnsi="Times New Roman"/>
          <w:b/>
          <w:color w:val="000000"/>
          <w:sz w:val="24"/>
          <w:szCs w:val="24"/>
        </w:rPr>
        <w:t>Животные и человек</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8C79D6" w:rsidRPr="00AB311C" w:rsidRDefault="008E33C9">
      <w:pPr>
        <w:spacing w:after="0" w:line="264" w:lineRule="auto"/>
        <w:ind w:firstLine="600"/>
        <w:jc w:val="both"/>
        <w:rPr>
          <w:sz w:val="24"/>
          <w:szCs w:val="24"/>
        </w:rPr>
      </w:pPr>
      <w:r w:rsidRPr="00AB311C">
        <w:rPr>
          <w:rFonts w:ascii="Times New Roman" w:hAnsi="Times New Roman"/>
          <w:color w:val="000000"/>
          <w:sz w:val="24"/>
          <w:szCs w:val="24"/>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w:t>
      </w:r>
      <w:proofErr w:type="gramStart"/>
      <w:r w:rsidRPr="00AB311C">
        <w:rPr>
          <w:rFonts w:ascii="Times New Roman" w:hAnsi="Times New Roman"/>
          <w:color w:val="000000"/>
          <w:sz w:val="24"/>
          <w:szCs w:val="24"/>
          <w:lang w:val="ru-RU"/>
        </w:rPr>
        <w:t>на животных диких видов</w:t>
      </w:r>
      <w:proofErr w:type="gramEnd"/>
      <w:r w:rsidRPr="00AB311C">
        <w:rPr>
          <w:rFonts w:ascii="Times New Roman" w:hAnsi="Times New Roman"/>
          <w:color w:val="000000"/>
          <w:sz w:val="24"/>
          <w:szCs w:val="24"/>
          <w:lang w:val="ru-RU"/>
        </w:rPr>
        <w:t xml:space="preserve">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w:t>
      </w:r>
      <w:r w:rsidRPr="00AB311C">
        <w:rPr>
          <w:rFonts w:ascii="Times New Roman" w:hAnsi="Times New Roman"/>
          <w:color w:val="000000"/>
          <w:sz w:val="24"/>
          <w:szCs w:val="24"/>
        </w:rPr>
        <w:t>Красная книга России. Меры сохранения животного мира.</w:t>
      </w:r>
    </w:p>
    <w:p w:rsidR="008C79D6" w:rsidRPr="00AB311C" w:rsidRDefault="008C79D6">
      <w:pPr>
        <w:spacing w:after="0" w:line="264" w:lineRule="auto"/>
        <w:ind w:left="120"/>
        <w:jc w:val="both"/>
        <w:rPr>
          <w:sz w:val="24"/>
          <w:szCs w:val="24"/>
        </w:rPr>
      </w:pPr>
    </w:p>
    <w:p w:rsidR="008C79D6" w:rsidRPr="00AB311C" w:rsidRDefault="008E33C9">
      <w:pPr>
        <w:spacing w:after="0" w:line="264" w:lineRule="auto"/>
        <w:ind w:left="120"/>
        <w:jc w:val="both"/>
        <w:rPr>
          <w:sz w:val="24"/>
          <w:szCs w:val="24"/>
        </w:rPr>
      </w:pPr>
      <w:r w:rsidRPr="00AB311C">
        <w:rPr>
          <w:rFonts w:ascii="Times New Roman" w:hAnsi="Times New Roman"/>
          <w:b/>
          <w:color w:val="000000"/>
          <w:sz w:val="24"/>
          <w:szCs w:val="24"/>
        </w:rPr>
        <w:t>9 КЛАСС</w:t>
      </w:r>
    </w:p>
    <w:p w:rsidR="008C79D6" w:rsidRPr="00AB311C" w:rsidRDefault="008E33C9">
      <w:pPr>
        <w:numPr>
          <w:ilvl w:val="0"/>
          <w:numId w:val="21"/>
        </w:numPr>
        <w:spacing w:after="0" w:line="264" w:lineRule="auto"/>
        <w:jc w:val="both"/>
        <w:rPr>
          <w:sz w:val="24"/>
          <w:szCs w:val="24"/>
        </w:rPr>
      </w:pPr>
      <w:r w:rsidRPr="00AB311C">
        <w:rPr>
          <w:rFonts w:ascii="Times New Roman" w:hAnsi="Times New Roman"/>
          <w:b/>
          <w:color w:val="000000"/>
          <w:sz w:val="24"/>
          <w:szCs w:val="24"/>
        </w:rPr>
        <w:t>Человек – биосоциальный вид</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rsidR="008C79D6" w:rsidRPr="00AB311C" w:rsidRDefault="008E33C9">
      <w:pPr>
        <w:spacing w:after="0" w:line="264" w:lineRule="auto"/>
        <w:ind w:firstLine="600"/>
        <w:jc w:val="both"/>
        <w:rPr>
          <w:sz w:val="24"/>
          <w:szCs w:val="24"/>
        </w:rPr>
      </w:pPr>
      <w:r w:rsidRPr="00AB311C">
        <w:rPr>
          <w:rFonts w:ascii="Times New Roman" w:hAnsi="Times New Roman"/>
          <w:color w:val="000000"/>
          <w:sz w:val="24"/>
          <w:szCs w:val="24"/>
          <w:lang w:val="ru-RU"/>
        </w:rPr>
        <w:lastRenderedPageBreak/>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r w:rsidRPr="00AB311C">
        <w:rPr>
          <w:rFonts w:ascii="Times New Roman" w:hAnsi="Times New Roman"/>
          <w:color w:val="000000"/>
          <w:sz w:val="24"/>
          <w:szCs w:val="24"/>
        </w:rPr>
        <w:t>Человеческие расы.</w:t>
      </w:r>
    </w:p>
    <w:p w:rsidR="008C79D6" w:rsidRPr="00AB311C" w:rsidRDefault="008E33C9">
      <w:pPr>
        <w:numPr>
          <w:ilvl w:val="0"/>
          <w:numId w:val="22"/>
        </w:numPr>
        <w:spacing w:after="0" w:line="264" w:lineRule="auto"/>
        <w:jc w:val="both"/>
        <w:rPr>
          <w:sz w:val="24"/>
          <w:szCs w:val="24"/>
        </w:rPr>
      </w:pPr>
      <w:r w:rsidRPr="00AB311C">
        <w:rPr>
          <w:rFonts w:ascii="Times New Roman" w:hAnsi="Times New Roman"/>
          <w:b/>
          <w:color w:val="000000"/>
          <w:sz w:val="24"/>
          <w:szCs w:val="24"/>
        </w:rPr>
        <w:t>Структура организма человека</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rsidR="008C79D6" w:rsidRPr="00AB311C" w:rsidRDefault="008E33C9">
      <w:pPr>
        <w:spacing w:after="0" w:line="264" w:lineRule="auto"/>
        <w:ind w:firstLine="600"/>
        <w:jc w:val="both"/>
        <w:rPr>
          <w:sz w:val="24"/>
          <w:szCs w:val="24"/>
          <w:lang w:val="ru-RU"/>
        </w:rPr>
      </w:pPr>
      <w:r w:rsidRPr="00AB311C">
        <w:rPr>
          <w:rFonts w:ascii="Times New Roman" w:hAnsi="Times New Roman"/>
          <w:b/>
          <w:i/>
          <w:color w:val="000000"/>
          <w:sz w:val="24"/>
          <w:szCs w:val="24"/>
          <w:lang w:val="ru-RU"/>
        </w:rPr>
        <w:t>Лабораторные и практические работы.</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Изучение микроскопического строения тканей (на готовых микропрепаратах).</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Распознавание органов и систем органов человека (по таблицам).</w:t>
      </w:r>
    </w:p>
    <w:p w:rsidR="008C79D6" w:rsidRPr="00AB311C" w:rsidRDefault="008E33C9">
      <w:pPr>
        <w:numPr>
          <w:ilvl w:val="0"/>
          <w:numId w:val="23"/>
        </w:numPr>
        <w:spacing w:after="0" w:line="264" w:lineRule="auto"/>
        <w:jc w:val="both"/>
        <w:rPr>
          <w:sz w:val="24"/>
          <w:szCs w:val="24"/>
        </w:rPr>
      </w:pPr>
      <w:r w:rsidRPr="00AB311C">
        <w:rPr>
          <w:rFonts w:ascii="Times New Roman" w:hAnsi="Times New Roman"/>
          <w:b/>
          <w:color w:val="000000"/>
          <w:sz w:val="24"/>
          <w:szCs w:val="24"/>
        </w:rPr>
        <w:t>Нейрогуморальная регуляция</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Нервная система человека, её организация и значение. Нейроны, нервы, нервные узлы. Рефлекс. Рефлекторная дуга.</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Рецепторы. 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rsidR="008C79D6" w:rsidRPr="00AB311C" w:rsidRDefault="008E33C9">
      <w:pPr>
        <w:spacing w:after="0" w:line="264" w:lineRule="auto"/>
        <w:ind w:firstLine="600"/>
        <w:jc w:val="both"/>
        <w:rPr>
          <w:sz w:val="24"/>
          <w:szCs w:val="24"/>
          <w:lang w:val="ru-RU"/>
        </w:rPr>
      </w:pPr>
      <w:r w:rsidRPr="00AB311C">
        <w:rPr>
          <w:rFonts w:ascii="Times New Roman" w:hAnsi="Times New Roman"/>
          <w:b/>
          <w:i/>
          <w:color w:val="000000"/>
          <w:sz w:val="24"/>
          <w:szCs w:val="24"/>
          <w:lang w:val="ru-RU"/>
        </w:rPr>
        <w:t>Лабораторные и практические работы.</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Изучение головного мозга человека (по муляжам).</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Изучение изменения размера зрачка в зависимости от освещённости.</w:t>
      </w:r>
    </w:p>
    <w:p w:rsidR="008C79D6" w:rsidRPr="00AB311C" w:rsidRDefault="008E33C9">
      <w:pPr>
        <w:numPr>
          <w:ilvl w:val="0"/>
          <w:numId w:val="24"/>
        </w:numPr>
        <w:spacing w:after="0" w:line="264" w:lineRule="auto"/>
        <w:jc w:val="both"/>
        <w:rPr>
          <w:sz w:val="24"/>
          <w:szCs w:val="24"/>
        </w:rPr>
      </w:pPr>
      <w:r w:rsidRPr="00AB311C">
        <w:rPr>
          <w:rFonts w:ascii="Times New Roman" w:hAnsi="Times New Roman"/>
          <w:b/>
          <w:color w:val="000000"/>
          <w:sz w:val="24"/>
          <w:szCs w:val="24"/>
        </w:rPr>
        <w:t>Опора и движение</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8C79D6" w:rsidRPr="00AB311C" w:rsidRDefault="008E33C9">
      <w:pPr>
        <w:spacing w:after="0" w:line="264" w:lineRule="auto"/>
        <w:ind w:firstLine="600"/>
        <w:jc w:val="both"/>
        <w:rPr>
          <w:sz w:val="24"/>
          <w:szCs w:val="24"/>
          <w:lang w:val="ru-RU"/>
        </w:rPr>
      </w:pPr>
      <w:r w:rsidRPr="00AB311C">
        <w:rPr>
          <w:rFonts w:ascii="Times New Roman" w:hAnsi="Times New Roman"/>
          <w:b/>
          <w:i/>
          <w:color w:val="000000"/>
          <w:sz w:val="24"/>
          <w:szCs w:val="24"/>
          <w:lang w:val="ru-RU"/>
        </w:rPr>
        <w:t>Лабораторные и практические работы.</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Исследование свойств кости.</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lastRenderedPageBreak/>
        <w:t>Изучение строения костей (на муляжах).</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 xml:space="preserve">Изучение строения позвонков (на муляжах). </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Определение гибкости позвоночника.</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Измерение массы и роста своего организма.</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Изучение влияния статической и динамической нагрузки на утомление мышц.</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Выявление нарушения осанки.</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Определение признаков плоскостопия.</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Оказание первой помощи при повреждении скелета и мышц.</w:t>
      </w:r>
    </w:p>
    <w:p w:rsidR="008C79D6" w:rsidRPr="00AB311C" w:rsidRDefault="008E33C9">
      <w:pPr>
        <w:numPr>
          <w:ilvl w:val="0"/>
          <w:numId w:val="25"/>
        </w:numPr>
        <w:spacing w:after="0" w:line="264" w:lineRule="auto"/>
        <w:jc w:val="both"/>
        <w:rPr>
          <w:sz w:val="24"/>
          <w:szCs w:val="24"/>
        </w:rPr>
      </w:pPr>
      <w:r w:rsidRPr="00AB311C">
        <w:rPr>
          <w:rFonts w:ascii="Times New Roman" w:hAnsi="Times New Roman"/>
          <w:b/>
          <w:color w:val="000000"/>
          <w:sz w:val="24"/>
          <w:szCs w:val="24"/>
        </w:rPr>
        <w:t>Внутренняя среда организма</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rsidR="008C79D6" w:rsidRPr="00AB311C" w:rsidRDefault="008E33C9">
      <w:pPr>
        <w:spacing w:after="0" w:line="264" w:lineRule="auto"/>
        <w:ind w:firstLine="600"/>
        <w:jc w:val="both"/>
        <w:rPr>
          <w:sz w:val="24"/>
          <w:szCs w:val="24"/>
          <w:lang w:val="ru-RU"/>
        </w:rPr>
      </w:pPr>
      <w:r w:rsidRPr="00AB311C">
        <w:rPr>
          <w:rFonts w:ascii="Times New Roman" w:hAnsi="Times New Roman"/>
          <w:b/>
          <w:i/>
          <w:color w:val="000000"/>
          <w:sz w:val="24"/>
          <w:szCs w:val="24"/>
          <w:lang w:val="ru-RU"/>
        </w:rPr>
        <w:t>Лабораторные и практические работы.</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Изучение микроскопического строения крови человека и лягушки (сравнение) на готовых микропрепаратах.</w:t>
      </w:r>
    </w:p>
    <w:p w:rsidR="008C79D6" w:rsidRPr="00AB311C" w:rsidRDefault="008E33C9">
      <w:pPr>
        <w:numPr>
          <w:ilvl w:val="0"/>
          <w:numId w:val="26"/>
        </w:numPr>
        <w:spacing w:after="0" w:line="264" w:lineRule="auto"/>
        <w:jc w:val="both"/>
        <w:rPr>
          <w:sz w:val="24"/>
          <w:szCs w:val="24"/>
        </w:rPr>
      </w:pPr>
      <w:r w:rsidRPr="00AB311C">
        <w:rPr>
          <w:rFonts w:ascii="Times New Roman" w:hAnsi="Times New Roman"/>
          <w:b/>
          <w:color w:val="000000"/>
          <w:sz w:val="24"/>
          <w:szCs w:val="24"/>
        </w:rPr>
        <w:t>Кровообращение</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rsidR="008C79D6" w:rsidRPr="00AB311C" w:rsidRDefault="008E33C9">
      <w:pPr>
        <w:spacing w:after="0" w:line="264" w:lineRule="auto"/>
        <w:ind w:firstLine="600"/>
        <w:jc w:val="both"/>
        <w:rPr>
          <w:sz w:val="24"/>
          <w:szCs w:val="24"/>
          <w:lang w:val="ru-RU"/>
        </w:rPr>
      </w:pPr>
      <w:r w:rsidRPr="00AB311C">
        <w:rPr>
          <w:rFonts w:ascii="Times New Roman" w:hAnsi="Times New Roman"/>
          <w:b/>
          <w:i/>
          <w:color w:val="000000"/>
          <w:sz w:val="24"/>
          <w:szCs w:val="24"/>
          <w:lang w:val="ru-RU"/>
        </w:rPr>
        <w:t>Лабораторные и практические работы.</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Измерение кровяного давления.</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Определение пульса и числа сердечных сокращений в покое и после дозированных физических нагрузок у человека.</w:t>
      </w:r>
    </w:p>
    <w:p w:rsidR="008C79D6" w:rsidRPr="00AB311C" w:rsidRDefault="008E33C9">
      <w:pPr>
        <w:spacing w:after="0" w:line="264" w:lineRule="auto"/>
        <w:ind w:firstLine="600"/>
        <w:jc w:val="both"/>
        <w:rPr>
          <w:sz w:val="24"/>
          <w:szCs w:val="24"/>
        </w:rPr>
      </w:pPr>
      <w:r w:rsidRPr="00AB311C">
        <w:rPr>
          <w:rFonts w:ascii="Times New Roman" w:hAnsi="Times New Roman"/>
          <w:color w:val="000000"/>
          <w:sz w:val="24"/>
          <w:szCs w:val="24"/>
        </w:rPr>
        <w:t>Первая помощь при кровотечениях.</w:t>
      </w:r>
    </w:p>
    <w:p w:rsidR="008C79D6" w:rsidRPr="00AB311C" w:rsidRDefault="008E33C9">
      <w:pPr>
        <w:numPr>
          <w:ilvl w:val="0"/>
          <w:numId w:val="27"/>
        </w:numPr>
        <w:spacing w:after="0" w:line="264" w:lineRule="auto"/>
        <w:jc w:val="both"/>
        <w:rPr>
          <w:sz w:val="24"/>
          <w:szCs w:val="24"/>
        </w:rPr>
      </w:pPr>
      <w:r w:rsidRPr="00AB311C">
        <w:rPr>
          <w:rFonts w:ascii="Times New Roman" w:hAnsi="Times New Roman"/>
          <w:b/>
          <w:color w:val="000000"/>
          <w:sz w:val="24"/>
          <w:szCs w:val="24"/>
        </w:rPr>
        <w:t>Дыхание</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Оказание первой помощи при поражении органов дыхания.</w:t>
      </w:r>
    </w:p>
    <w:p w:rsidR="008C79D6" w:rsidRPr="00AB311C" w:rsidRDefault="008E33C9">
      <w:pPr>
        <w:spacing w:after="0" w:line="264" w:lineRule="auto"/>
        <w:ind w:firstLine="600"/>
        <w:jc w:val="both"/>
        <w:rPr>
          <w:sz w:val="24"/>
          <w:szCs w:val="24"/>
          <w:lang w:val="ru-RU"/>
        </w:rPr>
      </w:pPr>
      <w:r w:rsidRPr="00AB311C">
        <w:rPr>
          <w:rFonts w:ascii="Times New Roman" w:hAnsi="Times New Roman"/>
          <w:b/>
          <w:i/>
          <w:color w:val="000000"/>
          <w:sz w:val="24"/>
          <w:szCs w:val="24"/>
          <w:lang w:val="ru-RU"/>
        </w:rPr>
        <w:t>Лабораторные и практические работы.</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 xml:space="preserve">Измерение обхвата грудной клетки в состоянии вдоха и выдоха. </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Определение частоты дыхания. Влияние различных факторов на частоту дыхания.</w:t>
      </w:r>
    </w:p>
    <w:p w:rsidR="008C79D6" w:rsidRPr="00AB311C" w:rsidRDefault="008E33C9">
      <w:pPr>
        <w:numPr>
          <w:ilvl w:val="0"/>
          <w:numId w:val="28"/>
        </w:numPr>
        <w:spacing w:after="0" w:line="264" w:lineRule="auto"/>
        <w:jc w:val="both"/>
        <w:rPr>
          <w:sz w:val="24"/>
          <w:szCs w:val="24"/>
        </w:rPr>
      </w:pPr>
      <w:r w:rsidRPr="00AB311C">
        <w:rPr>
          <w:rFonts w:ascii="Times New Roman" w:hAnsi="Times New Roman"/>
          <w:b/>
          <w:color w:val="000000"/>
          <w:sz w:val="24"/>
          <w:szCs w:val="24"/>
        </w:rPr>
        <w:t>Питание и пищеварение</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 xml:space="preserve">Питательные вещества и пищевые продукты. Питание и его значение. Пищеварение. Органы пищеварения, их строение и функции. Ферменты, их роль в пищеварении. </w:t>
      </w:r>
      <w:r w:rsidRPr="00AB311C">
        <w:rPr>
          <w:rFonts w:ascii="Times New Roman" w:hAnsi="Times New Roman"/>
          <w:color w:val="000000"/>
          <w:sz w:val="24"/>
          <w:szCs w:val="24"/>
          <w:lang w:val="ru-RU"/>
        </w:rPr>
        <w:lastRenderedPageBreak/>
        <w:t>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Гигиена питания. Предупреждение глистных и желудочно-кишечных заболеваний, пищевых отравлений. Влияние курения и алкоголя на пищеварение.</w:t>
      </w:r>
    </w:p>
    <w:p w:rsidR="008C79D6" w:rsidRPr="00AB311C" w:rsidRDefault="008E33C9">
      <w:pPr>
        <w:spacing w:after="0" w:line="264" w:lineRule="auto"/>
        <w:ind w:firstLine="600"/>
        <w:jc w:val="both"/>
        <w:rPr>
          <w:sz w:val="24"/>
          <w:szCs w:val="24"/>
          <w:lang w:val="ru-RU"/>
        </w:rPr>
      </w:pPr>
      <w:r w:rsidRPr="00AB311C">
        <w:rPr>
          <w:rFonts w:ascii="Times New Roman" w:hAnsi="Times New Roman"/>
          <w:b/>
          <w:i/>
          <w:color w:val="000000"/>
          <w:sz w:val="24"/>
          <w:szCs w:val="24"/>
          <w:lang w:val="ru-RU"/>
        </w:rPr>
        <w:t>Лабораторные и практические работы.</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Исследование действия ферментов слюны на крахмал.</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Наблюдение действия желудочного сока на белки.</w:t>
      </w:r>
    </w:p>
    <w:p w:rsidR="008C79D6" w:rsidRPr="00AB311C" w:rsidRDefault="008E33C9">
      <w:pPr>
        <w:numPr>
          <w:ilvl w:val="0"/>
          <w:numId w:val="29"/>
        </w:numPr>
        <w:spacing w:after="0" w:line="264" w:lineRule="auto"/>
        <w:jc w:val="both"/>
        <w:rPr>
          <w:sz w:val="24"/>
          <w:szCs w:val="24"/>
        </w:rPr>
      </w:pPr>
      <w:r w:rsidRPr="00AB311C">
        <w:rPr>
          <w:rFonts w:ascii="Times New Roman" w:hAnsi="Times New Roman"/>
          <w:b/>
          <w:color w:val="000000"/>
          <w:sz w:val="24"/>
          <w:szCs w:val="24"/>
        </w:rPr>
        <w:t>Обмен веществ и превращение энергии</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Нормы и режим питания. Рациональное питание – фактор укрепления здоровья. Нарушение обмена веществ.</w:t>
      </w:r>
    </w:p>
    <w:p w:rsidR="008C79D6" w:rsidRPr="00AB311C" w:rsidRDefault="008E33C9">
      <w:pPr>
        <w:spacing w:after="0" w:line="264" w:lineRule="auto"/>
        <w:ind w:firstLine="600"/>
        <w:jc w:val="both"/>
        <w:rPr>
          <w:sz w:val="24"/>
          <w:szCs w:val="24"/>
          <w:lang w:val="ru-RU"/>
        </w:rPr>
      </w:pPr>
      <w:r w:rsidRPr="00AB311C">
        <w:rPr>
          <w:rFonts w:ascii="Times New Roman" w:hAnsi="Times New Roman"/>
          <w:b/>
          <w:i/>
          <w:color w:val="000000"/>
          <w:sz w:val="24"/>
          <w:szCs w:val="24"/>
          <w:lang w:val="ru-RU"/>
        </w:rPr>
        <w:t>Лабораторные и практические работы.</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Исследование состава продуктов питания.</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Составление меню в зависимости от калорийности пищи.</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Способы сохранения витаминов в пищевых продуктах.</w:t>
      </w:r>
    </w:p>
    <w:p w:rsidR="008C79D6" w:rsidRPr="00AB311C" w:rsidRDefault="008E33C9">
      <w:pPr>
        <w:numPr>
          <w:ilvl w:val="0"/>
          <w:numId w:val="30"/>
        </w:numPr>
        <w:spacing w:after="0" w:line="264" w:lineRule="auto"/>
        <w:jc w:val="both"/>
        <w:rPr>
          <w:sz w:val="24"/>
          <w:szCs w:val="24"/>
        </w:rPr>
      </w:pPr>
      <w:r w:rsidRPr="00AB311C">
        <w:rPr>
          <w:rFonts w:ascii="Times New Roman" w:hAnsi="Times New Roman"/>
          <w:b/>
          <w:color w:val="000000"/>
          <w:sz w:val="24"/>
          <w:szCs w:val="24"/>
        </w:rPr>
        <w:t>Кожа</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Строение и функции кожи. Кожа и её производные. Кожа и терморегуляция. Влияние на кожу факторов окружающей среды.</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p w:rsidR="008C79D6" w:rsidRPr="00AB311C" w:rsidRDefault="008E33C9">
      <w:pPr>
        <w:spacing w:after="0" w:line="264" w:lineRule="auto"/>
        <w:ind w:firstLine="600"/>
        <w:jc w:val="both"/>
        <w:rPr>
          <w:sz w:val="24"/>
          <w:szCs w:val="24"/>
          <w:lang w:val="ru-RU"/>
        </w:rPr>
      </w:pPr>
      <w:r w:rsidRPr="00AB311C">
        <w:rPr>
          <w:rFonts w:ascii="Times New Roman" w:hAnsi="Times New Roman"/>
          <w:b/>
          <w:i/>
          <w:color w:val="000000"/>
          <w:sz w:val="24"/>
          <w:szCs w:val="24"/>
          <w:lang w:val="ru-RU"/>
        </w:rPr>
        <w:t>Лабораторные и практические работы.</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Исследование с помощью лупы тыльной и ладонной стороны кисти.</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Определение жирности различных участков кожи лица.</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Описание мер по уходу за кожей лица и волосами в зависимости от типа кожи.</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Описание основных гигиенических требований к одежде и обуви.</w:t>
      </w:r>
    </w:p>
    <w:p w:rsidR="008C79D6" w:rsidRPr="00AB311C" w:rsidRDefault="008E33C9">
      <w:pPr>
        <w:numPr>
          <w:ilvl w:val="0"/>
          <w:numId w:val="31"/>
        </w:numPr>
        <w:spacing w:after="0" w:line="264" w:lineRule="auto"/>
        <w:jc w:val="both"/>
        <w:rPr>
          <w:sz w:val="24"/>
          <w:szCs w:val="24"/>
        </w:rPr>
      </w:pPr>
      <w:r w:rsidRPr="00AB311C">
        <w:rPr>
          <w:rFonts w:ascii="Times New Roman" w:hAnsi="Times New Roman"/>
          <w:b/>
          <w:color w:val="000000"/>
          <w:sz w:val="24"/>
          <w:szCs w:val="24"/>
        </w:rPr>
        <w:t>Выделение</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rsidR="008C79D6" w:rsidRPr="00AB311C" w:rsidRDefault="008E33C9">
      <w:pPr>
        <w:spacing w:after="0" w:line="264" w:lineRule="auto"/>
        <w:ind w:firstLine="600"/>
        <w:jc w:val="both"/>
        <w:rPr>
          <w:sz w:val="24"/>
          <w:szCs w:val="24"/>
          <w:lang w:val="ru-RU"/>
        </w:rPr>
      </w:pPr>
      <w:r w:rsidRPr="00AB311C">
        <w:rPr>
          <w:rFonts w:ascii="Times New Roman" w:hAnsi="Times New Roman"/>
          <w:b/>
          <w:i/>
          <w:color w:val="000000"/>
          <w:sz w:val="24"/>
          <w:szCs w:val="24"/>
          <w:lang w:val="ru-RU"/>
        </w:rPr>
        <w:t>Лабораторные и практические работы.</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 xml:space="preserve">Определение местоположения почек (на муляже). </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Описание мер профилактики болезней почек.</w:t>
      </w:r>
    </w:p>
    <w:p w:rsidR="008C79D6" w:rsidRPr="00AB311C" w:rsidRDefault="008E33C9">
      <w:pPr>
        <w:numPr>
          <w:ilvl w:val="0"/>
          <w:numId w:val="32"/>
        </w:numPr>
        <w:spacing w:after="0" w:line="264" w:lineRule="auto"/>
        <w:jc w:val="both"/>
        <w:rPr>
          <w:sz w:val="24"/>
          <w:szCs w:val="24"/>
        </w:rPr>
      </w:pPr>
      <w:r w:rsidRPr="00AB311C">
        <w:rPr>
          <w:rFonts w:ascii="Times New Roman" w:hAnsi="Times New Roman"/>
          <w:b/>
          <w:color w:val="000000"/>
          <w:sz w:val="24"/>
          <w:szCs w:val="24"/>
        </w:rPr>
        <w:t>Размножение и развитие</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 xml:space="preserve">Органы репродукции, строение и функции. Половые железы. Половые клетки. Оплодотворение. Внутриутробное развитие. Влияние на эмбриональное развитие </w:t>
      </w:r>
      <w:r w:rsidRPr="00AB311C">
        <w:rPr>
          <w:rFonts w:ascii="Times New Roman" w:hAnsi="Times New Roman"/>
          <w:color w:val="000000"/>
          <w:sz w:val="24"/>
          <w:szCs w:val="24"/>
          <w:lang w:val="ru-RU"/>
        </w:rPr>
        <w:lastRenderedPageBreak/>
        <w:t>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rsidR="008C79D6" w:rsidRPr="00AB311C" w:rsidRDefault="008E33C9">
      <w:pPr>
        <w:spacing w:after="0" w:line="264" w:lineRule="auto"/>
        <w:ind w:firstLine="600"/>
        <w:jc w:val="both"/>
        <w:rPr>
          <w:sz w:val="24"/>
          <w:szCs w:val="24"/>
          <w:lang w:val="ru-RU"/>
        </w:rPr>
      </w:pPr>
      <w:r w:rsidRPr="00AB311C">
        <w:rPr>
          <w:rFonts w:ascii="Times New Roman" w:hAnsi="Times New Roman"/>
          <w:b/>
          <w:i/>
          <w:color w:val="000000"/>
          <w:sz w:val="24"/>
          <w:szCs w:val="24"/>
          <w:lang w:val="ru-RU"/>
        </w:rPr>
        <w:t>Лабораторные и практические работы.</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Описание основных мер по профилактике инфекционных вирусных заболеваний: СПИД и гепатит.</w:t>
      </w:r>
    </w:p>
    <w:p w:rsidR="008C79D6" w:rsidRPr="00AB311C" w:rsidRDefault="008E33C9">
      <w:pPr>
        <w:numPr>
          <w:ilvl w:val="0"/>
          <w:numId w:val="33"/>
        </w:numPr>
        <w:spacing w:after="0" w:line="264" w:lineRule="auto"/>
        <w:jc w:val="both"/>
        <w:rPr>
          <w:sz w:val="24"/>
          <w:szCs w:val="24"/>
        </w:rPr>
      </w:pPr>
      <w:r w:rsidRPr="00AB311C">
        <w:rPr>
          <w:rFonts w:ascii="Times New Roman" w:hAnsi="Times New Roman"/>
          <w:b/>
          <w:color w:val="000000"/>
          <w:sz w:val="24"/>
          <w:szCs w:val="24"/>
        </w:rPr>
        <w:t>Органы чувств и сенсорные системы</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Органы равновесия, мышечного чувства, осязания, обоняния и вкуса. Взаимодействие сенсорных систем организма.</w:t>
      </w:r>
    </w:p>
    <w:p w:rsidR="008C79D6" w:rsidRPr="00AB311C" w:rsidRDefault="008E33C9">
      <w:pPr>
        <w:spacing w:after="0" w:line="264" w:lineRule="auto"/>
        <w:ind w:firstLine="600"/>
        <w:jc w:val="both"/>
        <w:rPr>
          <w:sz w:val="24"/>
          <w:szCs w:val="24"/>
          <w:lang w:val="ru-RU"/>
        </w:rPr>
      </w:pPr>
      <w:r w:rsidRPr="00AB311C">
        <w:rPr>
          <w:rFonts w:ascii="Times New Roman" w:hAnsi="Times New Roman"/>
          <w:b/>
          <w:i/>
          <w:color w:val="000000"/>
          <w:sz w:val="24"/>
          <w:szCs w:val="24"/>
          <w:lang w:val="ru-RU"/>
        </w:rPr>
        <w:t>Лабораторные и практические работы</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Определение остроты зрения у человека.</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Изучение строения органа зрения (на муляже и влажном препарате).</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Изучение строения органа слуха (на муляже).</w:t>
      </w:r>
    </w:p>
    <w:p w:rsidR="008C79D6" w:rsidRPr="00AB311C" w:rsidRDefault="008E33C9">
      <w:pPr>
        <w:numPr>
          <w:ilvl w:val="0"/>
          <w:numId w:val="34"/>
        </w:numPr>
        <w:spacing w:after="0" w:line="264" w:lineRule="auto"/>
        <w:jc w:val="both"/>
        <w:rPr>
          <w:sz w:val="24"/>
          <w:szCs w:val="24"/>
        </w:rPr>
      </w:pPr>
      <w:r w:rsidRPr="00AB311C">
        <w:rPr>
          <w:rFonts w:ascii="Times New Roman" w:hAnsi="Times New Roman"/>
          <w:b/>
          <w:color w:val="000000"/>
          <w:sz w:val="24"/>
          <w:szCs w:val="24"/>
        </w:rPr>
        <w:t>Поведение и психика</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rsidR="008C79D6" w:rsidRPr="00AB311C" w:rsidRDefault="008E33C9">
      <w:pPr>
        <w:spacing w:after="0" w:line="264" w:lineRule="auto"/>
        <w:ind w:firstLine="600"/>
        <w:jc w:val="both"/>
        <w:rPr>
          <w:sz w:val="24"/>
          <w:szCs w:val="24"/>
          <w:lang w:val="ru-RU"/>
        </w:rPr>
      </w:pPr>
      <w:r w:rsidRPr="00AB311C">
        <w:rPr>
          <w:rFonts w:ascii="Times New Roman" w:hAnsi="Times New Roman"/>
          <w:b/>
          <w:i/>
          <w:color w:val="000000"/>
          <w:sz w:val="24"/>
          <w:szCs w:val="24"/>
          <w:lang w:val="ru-RU"/>
        </w:rPr>
        <w:t>Лабораторные и практические работы.</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Изучение кратковременной памяти.</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Определение объёма механической и логической памяти.</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Оценка сформированности навыков логического мышления.</w:t>
      </w:r>
    </w:p>
    <w:p w:rsidR="008C79D6" w:rsidRPr="00AB311C" w:rsidRDefault="008E33C9">
      <w:pPr>
        <w:numPr>
          <w:ilvl w:val="0"/>
          <w:numId w:val="35"/>
        </w:numPr>
        <w:spacing w:after="0" w:line="264" w:lineRule="auto"/>
        <w:jc w:val="both"/>
        <w:rPr>
          <w:sz w:val="24"/>
          <w:szCs w:val="24"/>
        </w:rPr>
      </w:pPr>
      <w:r w:rsidRPr="00AB311C">
        <w:rPr>
          <w:rFonts w:ascii="Times New Roman" w:hAnsi="Times New Roman"/>
          <w:b/>
          <w:color w:val="000000"/>
          <w:sz w:val="24"/>
          <w:szCs w:val="24"/>
        </w:rPr>
        <w:t>Человек и окружающая среда</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lastRenderedPageBreak/>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rsidR="008C79D6" w:rsidRPr="00AB311C" w:rsidRDefault="008C79D6">
      <w:pPr>
        <w:rPr>
          <w:sz w:val="24"/>
          <w:szCs w:val="24"/>
          <w:lang w:val="ru-RU"/>
        </w:rPr>
        <w:sectPr w:rsidR="008C79D6" w:rsidRPr="00AB311C">
          <w:pgSz w:w="11906" w:h="16383"/>
          <w:pgMar w:top="1134" w:right="850" w:bottom="1134" w:left="1701" w:header="720" w:footer="720" w:gutter="0"/>
          <w:cols w:space="720"/>
        </w:sectPr>
      </w:pPr>
    </w:p>
    <w:p w:rsidR="008C79D6" w:rsidRPr="00AB311C" w:rsidRDefault="008E33C9">
      <w:pPr>
        <w:spacing w:after="0" w:line="264" w:lineRule="auto"/>
        <w:ind w:left="120"/>
        <w:rPr>
          <w:sz w:val="24"/>
          <w:szCs w:val="24"/>
          <w:lang w:val="ru-RU"/>
        </w:rPr>
      </w:pPr>
      <w:bookmarkStart w:id="5" w:name="block-31432906"/>
      <w:bookmarkEnd w:id="3"/>
      <w:r w:rsidRPr="00AB311C">
        <w:rPr>
          <w:rFonts w:ascii="Times New Roman" w:hAnsi="Times New Roman"/>
          <w:color w:val="000000"/>
          <w:sz w:val="24"/>
          <w:szCs w:val="24"/>
          <w:lang w:val="ru-RU"/>
        </w:rPr>
        <w:lastRenderedPageBreak/>
        <w:t>ПЛАНИРУЕМЫЕ РЕЗУЛЬТАТЫ ОСВОЕНИЯ ПРОГРАММЫ ПО БИОЛОГИИ НА УРОВНЕ ОСНОВНОГО ОБЩЕГО ОБРАЗОВАНИЯ (БАЗОВЫЙ УРОВЕНЬ)</w:t>
      </w:r>
    </w:p>
    <w:p w:rsidR="008C79D6" w:rsidRPr="00AB311C" w:rsidRDefault="008C79D6">
      <w:pPr>
        <w:spacing w:after="0" w:line="264" w:lineRule="auto"/>
        <w:ind w:left="120"/>
        <w:rPr>
          <w:sz w:val="24"/>
          <w:szCs w:val="24"/>
          <w:lang w:val="ru-RU"/>
        </w:rPr>
      </w:pP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
    <w:p w:rsidR="008C79D6" w:rsidRPr="00AB311C" w:rsidRDefault="008C79D6">
      <w:pPr>
        <w:spacing w:after="0" w:line="264" w:lineRule="auto"/>
        <w:ind w:left="120"/>
        <w:jc w:val="both"/>
        <w:rPr>
          <w:sz w:val="24"/>
          <w:szCs w:val="24"/>
          <w:lang w:val="ru-RU"/>
        </w:rPr>
      </w:pPr>
    </w:p>
    <w:p w:rsidR="008C79D6" w:rsidRPr="00AB311C" w:rsidRDefault="008E33C9">
      <w:pPr>
        <w:spacing w:after="0" w:line="264" w:lineRule="auto"/>
        <w:ind w:left="120"/>
        <w:jc w:val="both"/>
        <w:rPr>
          <w:sz w:val="24"/>
          <w:szCs w:val="24"/>
          <w:lang w:val="ru-RU"/>
        </w:rPr>
      </w:pPr>
      <w:r w:rsidRPr="00AB311C">
        <w:rPr>
          <w:rFonts w:ascii="Times New Roman" w:hAnsi="Times New Roman"/>
          <w:b/>
          <w:color w:val="000000"/>
          <w:sz w:val="24"/>
          <w:szCs w:val="24"/>
          <w:lang w:val="ru-RU"/>
        </w:rPr>
        <w:t>ЛИЧНОСТНЫЕ РЕЗУЛЬТАТЫ</w:t>
      </w:r>
    </w:p>
    <w:p w:rsidR="008C79D6" w:rsidRPr="00AB311C" w:rsidRDefault="008C79D6">
      <w:pPr>
        <w:spacing w:after="0" w:line="264" w:lineRule="auto"/>
        <w:ind w:left="120"/>
        <w:jc w:val="both"/>
        <w:rPr>
          <w:sz w:val="24"/>
          <w:szCs w:val="24"/>
          <w:lang w:val="ru-RU"/>
        </w:rPr>
      </w:pPr>
    </w:p>
    <w:p w:rsidR="008C79D6" w:rsidRPr="00AB311C" w:rsidRDefault="008E33C9">
      <w:pPr>
        <w:spacing w:after="0" w:line="264" w:lineRule="auto"/>
        <w:ind w:firstLine="600"/>
        <w:jc w:val="both"/>
        <w:rPr>
          <w:sz w:val="24"/>
          <w:szCs w:val="24"/>
          <w:lang w:val="ru-RU"/>
        </w:rPr>
      </w:pPr>
      <w:r w:rsidRPr="00AB311C">
        <w:rPr>
          <w:rFonts w:ascii="Times New Roman" w:hAnsi="Times New Roman"/>
          <w:b/>
          <w:color w:val="000000"/>
          <w:sz w:val="24"/>
          <w:szCs w:val="24"/>
          <w:lang w:val="ru-RU"/>
        </w:rPr>
        <w:t>Личностные результаты</w:t>
      </w:r>
      <w:r w:rsidRPr="00AB311C">
        <w:rPr>
          <w:rFonts w:ascii="Times New Roman" w:hAnsi="Times New Roman"/>
          <w:color w:val="000000"/>
          <w:sz w:val="24"/>
          <w:szCs w:val="24"/>
          <w:lang w:val="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8C79D6" w:rsidRPr="00AB311C" w:rsidRDefault="008E33C9">
      <w:pPr>
        <w:spacing w:after="0" w:line="264" w:lineRule="auto"/>
        <w:ind w:firstLine="600"/>
        <w:jc w:val="both"/>
        <w:rPr>
          <w:sz w:val="24"/>
          <w:szCs w:val="24"/>
          <w:lang w:val="ru-RU"/>
        </w:rPr>
      </w:pPr>
      <w:r w:rsidRPr="00AB311C">
        <w:rPr>
          <w:rFonts w:ascii="Times New Roman" w:hAnsi="Times New Roman"/>
          <w:b/>
          <w:color w:val="000000"/>
          <w:sz w:val="24"/>
          <w:szCs w:val="24"/>
          <w:lang w:val="ru-RU"/>
        </w:rPr>
        <w:t xml:space="preserve">1) гражданского воспитания: </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8C79D6" w:rsidRPr="00AB311C" w:rsidRDefault="008E33C9">
      <w:pPr>
        <w:spacing w:after="0" w:line="264" w:lineRule="auto"/>
        <w:ind w:firstLine="600"/>
        <w:jc w:val="both"/>
        <w:rPr>
          <w:sz w:val="24"/>
          <w:szCs w:val="24"/>
          <w:lang w:val="ru-RU"/>
        </w:rPr>
      </w:pPr>
      <w:r w:rsidRPr="00AB311C">
        <w:rPr>
          <w:rFonts w:ascii="Times New Roman" w:hAnsi="Times New Roman"/>
          <w:b/>
          <w:color w:val="000000"/>
          <w:sz w:val="24"/>
          <w:szCs w:val="24"/>
          <w:lang w:val="ru-RU"/>
        </w:rPr>
        <w:t>2) патриотического воспитания:</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8C79D6" w:rsidRPr="00AB311C" w:rsidRDefault="008E33C9">
      <w:pPr>
        <w:spacing w:after="0" w:line="264" w:lineRule="auto"/>
        <w:ind w:firstLine="600"/>
        <w:jc w:val="both"/>
        <w:rPr>
          <w:sz w:val="24"/>
          <w:szCs w:val="24"/>
          <w:lang w:val="ru-RU"/>
        </w:rPr>
      </w:pPr>
      <w:r w:rsidRPr="00AB311C">
        <w:rPr>
          <w:rFonts w:ascii="Times New Roman" w:hAnsi="Times New Roman"/>
          <w:b/>
          <w:color w:val="000000"/>
          <w:sz w:val="24"/>
          <w:szCs w:val="24"/>
          <w:lang w:val="ru-RU"/>
        </w:rPr>
        <w:t>3) духовно-нравственного воспитания:</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готовность оценивать поведение и поступки с позиции нравственных норм и норм экологической культуры;</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понимание значимости нравственного аспекта деятельности человека в медицине и биологии;</w:t>
      </w:r>
    </w:p>
    <w:p w:rsidR="008C79D6" w:rsidRPr="00AB311C" w:rsidRDefault="008E33C9">
      <w:pPr>
        <w:spacing w:after="0" w:line="264" w:lineRule="auto"/>
        <w:ind w:firstLine="600"/>
        <w:jc w:val="both"/>
        <w:rPr>
          <w:sz w:val="24"/>
          <w:szCs w:val="24"/>
          <w:lang w:val="ru-RU"/>
        </w:rPr>
      </w:pPr>
      <w:r w:rsidRPr="00AB311C">
        <w:rPr>
          <w:rFonts w:ascii="Times New Roman" w:hAnsi="Times New Roman"/>
          <w:b/>
          <w:color w:val="000000"/>
          <w:sz w:val="24"/>
          <w:szCs w:val="24"/>
          <w:lang w:val="ru-RU"/>
        </w:rPr>
        <w:t>4) эстетического воспитания:</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понимание роли биологии в формировании эстетической культуры личности;</w:t>
      </w:r>
    </w:p>
    <w:p w:rsidR="008C79D6" w:rsidRPr="00AB311C" w:rsidRDefault="008E33C9">
      <w:pPr>
        <w:spacing w:after="0" w:line="264" w:lineRule="auto"/>
        <w:ind w:firstLine="600"/>
        <w:jc w:val="both"/>
        <w:rPr>
          <w:sz w:val="24"/>
          <w:szCs w:val="24"/>
          <w:lang w:val="ru-RU"/>
        </w:rPr>
      </w:pPr>
      <w:r w:rsidRPr="00AB311C">
        <w:rPr>
          <w:rFonts w:ascii="Times New Roman" w:hAnsi="Times New Roman"/>
          <w:b/>
          <w:color w:val="000000"/>
          <w:sz w:val="24"/>
          <w:szCs w:val="24"/>
          <w:lang w:val="ru-RU"/>
        </w:rPr>
        <w:t>5) физического воспитания, формирования культуры здоровья и эмоционального благополучия:</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соблюдение правил безопасности, в том числе навыки безопасного поведения в природной среде;</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сформированность навыка рефлексии, управление собственным эмоциональным состоянием;</w:t>
      </w:r>
    </w:p>
    <w:p w:rsidR="008C79D6" w:rsidRPr="00AB311C" w:rsidRDefault="008E33C9">
      <w:pPr>
        <w:spacing w:after="0" w:line="264" w:lineRule="auto"/>
        <w:ind w:firstLine="600"/>
        <w:jc w:val="both"/>
        <w:rPr>
          <w:sz w:val="24"/>
          <w:szCs w:val="24"/>
          <w:lang w:val="ru-RU"/>
        </w:rPr>
      </w:pPr>
      <w:r w:rsidRPr="00AB311C">
        <w:rPr>
          <w:rFonts w:ascii="Times New Roman" w:hAnsi="Times New Roman"/>
          <w:b/>
          <w:color w:val="000000"/>
          <w:sz w:val="24"/>
          <w:szCs w:val="24"/>
          <w:lang w:val="ru-RU"/>
        </w:rPr>
        <w:t>6) трудового воспитания:</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8C79D6" w:rsidRPr="00AB311C" w:rsidRDefault="008E33C9">
      <w:pPr>
        <w:spacing w:after="0" w:line="264" w:lineRule="auto"/>
        <w:ind w:firstLine="600"/>
        <w:jc w:val="both"/>
        <w:rPr>
          <w:sz w:val="24"/>
          <w:szCs w:val="24"/>
          <w:lang w:val="ru-RU"/>
        </w:rPr>
      </w:pPr>
      <w:r w:rsidRPr="00AB311C">
        <w:rPr>
          <w:rFonts w:ascii="Times New Roman" w:hAnsi="Times New Roman"/>
          <w:b/>
          <w:color w:val="000000"/>
          <w:sz w:val="24"/>
          <w:szCs w:val="24"/>
          <w:lang w:val="ru-RU"/>
        </w:rPr>
        <w:t>7) экологического воспитания:</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ориентация на применение биологических знаний при решении задач в области окружающей среды;</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осознание экологических проблем и путей их решения;</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lastRenderedPageBreak/>
        <w:t>готовность к участию в практической деятельности экологической направленности;</w:t>
      </w:r>
    </w:p>
    <w:p w:rsidR="008C79D6" w:rsidRPr="00AB311C" w:rsidRDefault="008E33C9">
      <w:pPr>
        <w:spacing w:after="0" w:line="264" w:lineRule="auto"/>
        <w:ind w:firstLine="600"/>
        <w:jc w:val="both"/>
        <w:rPr>
          <w:sz w:val="24"/>
          <w:szCs w:val="24"/>
          <w:lang w:val="ru-RU"/>
        </w:rPr>
      </w:pPr>
      <w:r w:rsidRPr="00AB311C">
        <w:rPr>
          <w:rFonts w:ascii="Times New Roman" w:hAnsi="Times New Roman"/>
          <w:b/>
          <w:color w:val="000000"/>
          <w:sz w:val="24"/>
          <w:szCs w:val="24"/>
          <w:lang w:val="ru-RU"/>
        </w:rPr>
        <w:t>8) ценности научного познания:</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понимание роли биологической науки в формировании научного мировоззрения;</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развитие научной любознательности, интереса к биологической науке, навыков исследовательской деятельности;</w:t>
      </w:r>
    </w:p>
    <w:p w:rsidR="008C79D6" w:rsidRPr="00AB311C" w:rsidRDefault="008E33C9">
      <w:pPr>
        <w:spacing w:after="0" w:line="264" w:lineRule="auto"/>
        <w:ind w:firstLine="600"/>
        <w:jc w:val="both"/>
        <w:rPr>
          <w:sz w:val="24"/>
          <w:szCs w:val="24"/>
          <w:lang w:val="ru-RU"/>
        </w:rPr>
      </w:pPr>
      <w:r w:rsidRPr="00AB311C">
        <w:rPr>
          <w:rFonts w:ascii="Times New Roman" w:hAnsi="Times New Roman"/>
          <w:b/>
          <w:color w:val="000000"/>
          <w:sz w:val="24"/>
          <w:szCs w:val="24"/>
          <w:lang w:val="ru-RU"/>
        </w:rPr>
        <w:t>9) адаптации обучающегося к изменяющимся условиям социальной и природной среды:</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адекватная оценка изменяющихся условий;</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принятие решения (индивидуальное, в группе) в изменяющихся условиях на основании анализа биологической информации;</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планирование действий в новой ситуации на основании знаний биологических закономерностей.</w:t>
      </w:r>
    </w:p>
    <w:p w:rsidR="008C79D6" w:rsidRPr="00AB311C" w:rsidRDefault="008C79D6">
      <w:pPr>
        <w:spacing w:after="0" w:line="264" w:lineRule="auto"/>
        <w:ind w:left="120"/>
        <w:jc w:val="both"/>
        <w:rPr>
          <w:sz w:val="24"/>
          <w:szCs w:val="24"/>
          <w:lang w:val="ru-RU"/>
        </w:rPr>
      </w:pPr>
    </w:p>
    <w:p w:rsidR="008C79D6" w:rsidRPr="00AB311C" w:rsidRDefault="008E33C9">
      <w:pPr>
        <w:spacing w:after="0" w:line="264" w:lineRule="auto"/>
        <w:ind w:left="120"/>
        <w:jc w:val="both"/>
        <w:rPr>
          <w:sz w:val="24"/>
          <w:szCs w:val="24"/>
          <w:lang w:val="ru-RU"/>
        </w:rPr>
      </w:pPr>
      <w:r w:rsidRPr="00AB311C">
        <w:rPr>
          <w:rFonts w:ascii="Times New Roman" w:hAnsi="Times New Roman"/>
          <w:b/>
          <w:color w:val="000000"/>
          <w:sz w:val="24"/>
          <w:szCs w:val="24"/>
          <w:lang w:val="ru-RU"/>
        </w:rPr>
        <w:t>МЕТАПРЕДМЕТНЫЕ РЕЗУЛЬТАТЫ</w:t>
      </w:r>
    </w:p>
    <w:p w:rsidR="008C79D6" w:rsidRPr="00AB311C" w:rsidRDefault="008C79D6">
      <w:pPr>
        <w:spacing w:after="0" w:line="264" w:lineRule="auto"/>
        <w:ind w:left="120"/>
        <w:jc w:val="both"/>
        <w:rPr>
          <w:sz w:val="24"/>
          <w:szCs w:val="24"/>
          <w:lang w:val="ru-RU"/>
        </w:rPr>
      </w:pP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8C79D6" w:rsidRPr="00AB311C" w:rsidRDefault="008C79D6">
      <w:pPr>
        <w:spacing w:after="0" w:line="264" w:lineRule="auto"/>
        <w:ind w:left="120"/>
        <w:jc w:val="both"/>
        <w:rPr>
          <w:sz w:val="24"/>
          <w:szCs w:val="24"/>
          <w:lang w:val="ru-RU"/>
        </w:rPr>
      </w:pPr>
    </w:p>
    <w:p w:rsidR="008C79D6" w:rsidRPr="00AB311C" w:rsidRDefault="008E33C9">
      <w:pPr>
        <w:spacing w:after="0" w:line="264" w:lineRule="auto"/>
        <w:ind w:left="120"/>
        <w:jc w:val="both"/>
        <w:rPr>
          <w:sz w:val="24"/>
          <w:szCs w:val="24"/>
          <w:lang w:val="ru-RU"/>
        </w:rPr>
      </w:pPr>
      <w:r w:rsidRPr="00AB311C">
        <w:rPr>
          <w:rFonts w:ascii="Times New Roman" w:hAnsi="Times New Roman"/>
          <w:b/>
          <w:color w:val="000000"/>
          <w:sz w:val="24"/>
          <w:szCs w:val="24"/>
          <w:lang w:val="ru-RU"/>
        </w:rPr>
        <w:t>Познавательные универсальные учебные действия</w:t>
      </w:r>
    </w:p>
    <w:p w:rsidR="008C79D6" w:rsidRPr="00AB311C" w:rsidRDefault="008C79D6">
      <w:pPr>
        <w:spacing w:after="0" w:line="264" w:lineRule="auto"/>
        <w:ind w:left="120"/>
        <w:jc w:val="both"/>
        <w:rPr>
          <w:sz w:val="24"/>
          <w:szCs w:val="24"/>
          <w:lang w:val="ru-RU"/>
        </w:rPr>
      </w:pPr>
    </w:p>
    <w:p w:rsidR="008C79D6" w:rsidRPr="00AB311C" w:rsidRDefault="008E33C9">
      <w:pPr>
        <w:spacing w:after="0" w:line="264" w:lineRule="auto"/>
        <w:ind w:firstLine="600"/>
        <w:jc w:val="both"/>
        <w:rPr>
          <w:sz w:val="24"/>
          <w:szCs w:val="24"/>
          <w:lang w:val="ru-RU"/>
        </w:rPr>
      </w:pPr>
      <w:r w:rsidRPr="00AB311C">
        <w:rPr>
          <w:rFonts w:ascii="Times New Roman" w:hAnsi="Times New Roman"/>
          <w:b/>
          <w:color w:val="000000"/>
          <w:sz w:val="24"/>
          <w:szCs w:val="24"/>
          <w:lang w:val="ru-RU"/>
        </w:rPr>
        <w:t>1) базовые логические действия:</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выявлять и характеризовать существенные признаки биологических объектов (явлений);</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выявлять дефициты информации, данных, необходимых для решения поставленной задачи;</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8C79D6" w:rsidRPr="00AB311C" w:rsidRDefault="008E33C9">
      <w:pPr>
        <w:spacing w:after="0" w:line="264" w:lineRule="auto"/>
        <w:ind w:firstLine="600"/>
        <w:jc w:val="both"/>
        <w:rPr>
          <w:sz w:val="24"/>
          <w:szCs w:val="24"/>
          <w:lang w:val="ru-RU"/>
        </w:rPr>
      </w:pPr>
      <w:r w:rsidRPr="00AB311C">
        <w:rPr>
          <w:rFonts w:ascii="Times New Roman" w:hAnsi="Times New Roman"/>
          <w:b/>
          <w:color w:val="000000"/>
          <w:sz w:val="24"/>
          <w:szCs w:val="24"/>
          <w:lang w:val="ru-RU"/>
        </w:rPr>
        <w:t>2) базовые исследовательские действия:</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использовать вопросы как исследовательский инструмент познания;</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lastRenderedPageBreak/>
        <w:t>формировать гипотезу об истинности собственных суждений, аргументировать свою позицию, мнение;</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оценивать на применимость и достоверность информацию, полученную в ходе наблюдения и эксперимента;</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8C79D6" w:rsidRPr="00AB311C" w:rsidRDefault="008E33C9">
      <w:pPr>
        <w:spacing w:after="0" w:line="264" w:lineRule="auto"/>
        <w:ind w:firstLine="600"/>
        <w:jc w:val="both"/>
        <w:rPr>
          <w:sz w:val="24"/>
          <w:szCs w:val="24"/>
          <w:lang w:val="ru-RU"/>
        </w:rPr>
      </w:pPr>
      <w:r w:rsidRPr="00AB311C">
        <w:rPr>
          <w:rFonts w:ascii="Times New Roman" w:hAnsi="Times New Roman"/>
          <w:b/>
          <w:color w:val="000000"/>
          <w:sz w:val="24"/>
          <w:szCs w:val="24"/>
          <w:lang w:val="ru-RU"/>
        </w:rPr>
        <w:t>3) работа с информацией:</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выбирать, анализировать, систематизировать и интерпретировать биологическую информацию различных видов и форм представления;</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находить сходные аргументы (подтверждающие или опровергающие одну и ту же идею, версию) в различных информационных источниках;</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оценивать надёжность биологической информации по критериям, предложенным учителем или сформулированным самостоятельно;</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запоминать и систематизировать биологическую информацию.</w:t>
      </w:r>
    </w:p>
    <w:p w:rsidR="008C79D6" w:rsidRPr="00AB311C" w:rsidRDefault="008C79D6">
      <w:pPr>
        <w:spacing w:after="0" w:line="264" w:lineRule="auto"/>
        <w:ind w:left="120"/>
        <w:jc w:val="both"/>
        <w:rPr>
          <w:sz w:val="24"/>
          <w:szCs w:val="24"/>
          <w:lang w:val="ru-RU"/>
        </w:rPr>
      </w:pPr>
    </w:p>
    <w:p w:rsidR="008C79D6" w:rsidRPr="00AB311C" w:rsidRDefault="008E33C9">
      <w:pPr>
        <w:spacing w:after="0" w:line="264" w:lineRule="auto"/>
        <w:ind w:left="120"/>
        <w:jc w:val="both"/>
        <w:rPr>
          <w:sz w:val="24"/>
          <w:szCs w:val="24"/>
          <w:lang w:val="ru-RU"/>
        </w:rPr>
      </w:pPr>
      <w:r w:rsidRPr="00AB311C">
        <w:rPr>
          <w:rFonts w:ascii="Times New Roman" w:hAnsi="Times New Roman"/>
          <w:b/>
          <w:color w:val="000000"/>
          <w:sz w:val="24"/>
          <w:szCs w:val="24"/>
          <w:lang w:val="ru-RU"/>
        </w:rPr>
        <w:t>Коммуникативные универсальные учебные действия</w:t>
      </w:r>
    </w:p>
    <w:p w:rsidR="008C79D6" w:rsidRPr="00AB311C" w:rsidRDefault="008C79D6">
      <w:pPr>
        <w:spacing w:after="0" w:line="264" w:lineRule="auto"/>
        <w:ind w:left="120"/>
        <w:jc w:val="both"/>
        <w:rPr>
          <w:sz w:val="24"/>
          <w:szCs w:val="24"/>
          <w:lang w:val="ru-RU"/>
        </w:rPr>
      </w:pP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1</w:t>
      </w:r>
      <w:r w:rsidRPr="00AB311C">
        <w:rPr>
          <w:rFonts w:ascii="Times New Roman" w:hAnsi="Times New Roman"/>
          <w:b/>
          <w:color w:val="000000"/>
          <w:sz w:val="24"/>
          <w:szCs w:val="24"/>
          <w:lang w:val="ru-RU"/>
        </w:rPr>
        <w:t>) общение:</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воспринимать и формулировать суждения, выражать эмоции в процессе выполнения практических и лабораторных работ;</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выражать себя (свою точку зрения) в устных и письменных текстах;</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понимать намерения других, проявлять уважительное отношение к собеседнику и в корректной форме формулировать свои возражения;</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сопоставлять свои суждения с суждениями других участников диалога, обнаруживать различие и сходство позиций;</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lastRenderedPageBreak/>
        <w:t>публично представлять результаты выполненного биологического опыта (эксперимента, исследования, проекта);</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8C79D6" w:rsidRPr="00AB311C" w:rsidRDefault="008E33C9">
      <w:pPr>
        <w:spacing w:after="0" w:line="264" w:lineRule="auto"/>
        <w:ind w:firstLine="600"/>
        <w:jc w:val="both"/>
        <w:rPr>
          <w:sz w:val="24"/>
          <w:szCs w:val="24"/>
          <w:lang w:val="ru-RU"/>
        </w:rPr>
      </w:pPr>
      <w:r w:rsidRPr="00AB311C">
        <w:rPr>
          <w:rFonts w:ascii="Times New Roman" w:hAnsi="Times New Roman"/>
          <w:b/>
          <w:color w:val="000000"/>
          <w:sz w:val="24"/>
          <w:szCs w:val="24"/>
          <w:lang w:val="ru-RU"/>
        </w:rPr>
        <w:t>2) совместная деятельность:</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rsidR="008C79D6" w:rsidRPr="00AB311C" w:rsidRDefault="008C79D6">
      <w:pPr>
        <w:spacing w:after="0" w:line="264" w:lineRule="auto"/>
        <w:ind w:left="120"/>
        <w:jc w:val="both"/>
        <w:rPr>
          <w:sz w:val="24"/>
          <w:szCs w:val="24"/>
          <w:lang w:val="ru-RU"/>
        </w:rPr>
      </w:pPr>
    </w:p>
    <w:p w:rsidR="008C79D6" w:rsidRPr="00AB311C" w:rsidRDefault="008E33C9">
      <w:pPr>
        <w:spacing w:after="0" w:line="264" w:lineRule="auto"/>
        <w:ind w:left="120"/>
        <w:jc w:val="both"/>
        <w:rPr>
          <w:sz w:val="24"/>
          <w:szCs w:val="24"/>
          <w:lang w:val="ru-RU"/>
        </w:rPr>
      </w:pPr>
      <w:r w:rsidRPr="00AB311C">
        <w:rPr>
          <w:rFonts w:ascii="Times New Roman" w:hAnsi="Times New Roman"/>
          <w:b/>
          <w:color w:val="000000"/>
          <w:sz w:val="24"/>
          <w:szCs w:val="24"/>
          <w:lang w:val="ru-RU"/>
        </w:rPr>
        <w:t>Регулятивные универсальные учебные действия</w:t>
      </w:r>
    </w:p>
    <w:p w:rsidR="008C79D6" w:rsidRPr="00AB311C" w:rsidRDefault="008C79D6">
      <w:pPr>
        <w:spacing w:after="0" w:line="264" w:lineRule="auto"/>
        <w:ind w:left="120"/>
        <w:jc w:val="both"/>
        <w:rPr>
          <w:sz w:val="24"/>
          <w:szCs w:val="24"/>
          <w:lang w:val="ru-RU"/>
        </w:rPr>
      </w:pPr>
    </w:p>
    <w:p w:rsidR="008C79D6" w:rsidRPr="00AB311C" w:rsidRDefault="008E33C9">
      <w:pPr>
        <w:spacing w:after="0" w:line="264" w:lineRule="auto"/>
        <w:ind w:firstLine="600"/>
        <w:jc w:val="both"/>
        <w:rPr>
          <w:sz w:val="24"/>
          <w:szCs w:val="24"/>
          <w:lang w:val="ru-RU"/>
        </w:rPr>
      </w:pPr>
      <w:r w:rsidRPr="00AB311C">
        <w:rPr>
          <w:rFonts w:ascii="Times New Roman" w:hAnsi="Times New Roman"/>
          <w:b/>
          <w:color w:val="000000"/>
          <w:sz w:val="24"/>
          <w:szCs w:val="24"/>
          <w:lang w:val="ru-RU"/>
        </w:rPr>
        <w:t>Самоорганизация:</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выявлять проблемы для решения в жизненных и учебных ситуациях, используя биологические знания;</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ориентироваться в различных подходах принятия решений (индивидуальное, принятие решения в группе, принятие решений группой);</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делать выбор и брать ответственность за решение.</w:t>
      </w:r>
    </w:p>
    <w:p w:rsidR="008C79D6" w:rsidRPr="00AB311C" w:rsidRDefault="008E33C9">
      <w:pPr>
        <w:spacing w:after="0" w:line="264" w:lineRule="auto"/>
        <w:ind w:firstLine="600"/>
        <w:jc w:val="both"/>
        <w:rPr>
          <w:sz w:val="24"/>
          <w:szCs w:val="24"/>
          <w:lang w:val="ru-RU"/>
        </w:rPr>
      </w:pPr>
      <w:r w:rsidRPr="00AB311C">
        <w:rPr>
          <w:rFonts w:ascii="Times New Roman" w:hAnsi="Times New Roman"/>
          <w:b/>
          <w:color w:val="000000"/>
          <w:sz w:val="24"/>
          <w:szCs w:val="24"/>
          <w:lang w:val="ru-RU"/>
        </w:rPr>
        <w:t>Самоконтроль, эмоциональный интеллект:</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владеть способами самоконтроля, самомотивации и рефлексии;</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давать оценку ситуации и предлагать план её изменения;</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lastRenderedPageBreak/>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оценивать соответствие результата цели и условиям;</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различать, называть и управлять собственными эмоциями и эмоциями других;</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выявлять и анализировать причины эмоций;</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ставить себя на место другого человека, понимать мотивы и намерения другого;</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регулировать способ выражения эмоций.</w:t>
      </w:r>
    </w:p>
    <w:p w:rsidR="008C79D6" w:rsidRPr="00AB311C" w:rsidRDefault="008E33C9">
      <w:pPr>
        <w:spacing w:after="0" w:line="264" w:lineRule="auto"/>
        <w:ind w:firstLine="600"/>
        <w:jc w:val="both"/>
        <w:rPr>
          <w:sz w:val="24"/>
          <w:szCs w:val="24"/>
          <w:lang w:val="ru-RU"/>
        </w:rPr>
      </w:pPr>
      <w:r w:rsidRPr="00AB311C">
        <w:rPr>
          <w:rFonts w:ascii="Times New Roman" w:hAnsi="Times New Roman"/>
          <w:b/>
          <w:color w:val="000000"/>
          <w:sz w:val="24"/>
          <w:szCs w:val="24"/>
          <w:lang w:val="ru-RU"/>
        </w:rPr>
        <w:t>Принятие себя и других</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осознанно относиться к другому человеку, его мнению;</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признавать своё право на ошибку и такое же право другого;</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открытость себе и другим;</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осознавать невозможность контролировать всё вокруг;</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8C79D6" w:rsidRPr="00AB311C" w:rsidRDefault="008C79D6">
      <w:pPr>
        <w:spacing w:after="0" w:line="264" w:lineRule="auto"/>
        <w:ind w:left="120"/>
        <w:jc w:val="both"/>
        <w:rPr>
          <w:sz w:val="24"/>
          <w:szCs w:val="24"/>
          <w:lang w:val="ru-RU"/>
        </w:rPr>
      </w:pPr>
    </w:p>
    <w:p w:rsidR="008C79D6" w:rsidRPr="00AB311C" w:rsidRDefault="008E33C9">
      <w:pPr>
        <w:spacing w:after="0" w:line="264" w:lineRule="auto"/>
        <w:ind w:left="120"/>
        <w:jc w:val="both"/>
        <w:rPr>
          <w:sz w:val="24"/>
          <w:szCs w:val="24"/>
          <w:lang w:val="ru-RU"/>
        </w:rPr>
      </w:pPr>
      <w:r w:rsidRPr="00AB311C">
        <w:rPr>
          <w:rFonts w:ascii="Times New Roman" w:hAnsi="Times New Roman"/>
          <w:b/>
          <w:color w:val="000000"/>
          <w:sz w:val="24"/>
          <w:szCs w:val="24"/>
          <w:lang w:val="ru-RU"/>
        </w:rPr>
        <w:t>ПРЕДМЕТНЫЕ РЕЗУЛЬТАТЫ</w:t>
      </w:r>
    </w:p>
    <w:p w:rsidR="008C79D6" w:rsidRPr="00AB311C" w:rsidRDefault="008C79D6">
      <w:pPr>
        <w:spacing w:after="0" w:line="264" w:lineRule="auto"/>
        <w:ind w:left="120"/>
        <w:jc w:val="both"/>
        <w:rPr>
          <w:sz w:val="24"/>
          <w:szCs w:val="24"/>
          <w:lang w:val="ru-RU"/>
        </w:rPr>
      </w:pP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 xml:space="preserve">Предметные результаты освоения программы по биологии к концу обучения </w:t>
      </w:r>
      <w:r w:rsidRPr="00AB311C">
        <w:rPr>
          <w:rFonts w:ascii="Times New Roman" w:hAnsi="Times New Roman"/>
          <w:b/>
          <w:i/>
          <w:color w:val="000000"/>
          <w:sz w:val="24"/>
          <w:szCs w:val="24"/>
          <w:lang w:val="ru-RU"/>
        </w:rPr>
        <w:t>в 5 классе:</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характеризовать биологию как науку о живой природе, называть признаки живого, сравнивать объекты живой и неживой природы;</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 xml:space="preserve">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w:t>
      </w:r>
      <w:r w:rsidRPr="00AB311C">
        <w:rPr>
          <w:rFonts w:ascii="Times New Roman" w:hAnsi="Times New Roman"/>
          <w:color w:val="000000"/>
          <w:sz w:val="24"/>
          <w:szCs w:val="24"/>
          <w:lang w:val="ru-RU"/>
        </w:rPr>
        <w:lastRenderedPageBreak/>
        <w:t>природном и искусственном сообществах, представителей флоры и фауны природных зон Земли, ландшафты природные и культурные;</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раскрывать понятие о среде обитания (водной, наземно-воздушной, почвенной, внутриорганизменной), условиях среды обитания;</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приводить примеры, характеризующие приспособленность организмов к среде обитания, взаимосвязи организмов в сообществах;</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выделять отличительные признаки природных и искусственных сообществ;</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раскрывать роль биологии в практической деятельности человека;</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владеть приёмами работы с лупой, световым и цифровым микроскопами при рассматривании биологических объектов;</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использовать при выполнении учебных заданий научно-популярную литературу по биологии, справочные материалы, ресурсы Интернета;</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создавать письменные и устные сообщения, используя понятийный аппарат изучаемого раздела биологии.</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 xml:space="preserve">Предметные результаты освоения программы по биологии к концу обучения </w:t>
      </w:r>
      <w:r w:rsidRPr="00AB311C">
        <w:rPr>
          <w:rFonts w:ascii="Times New Roman" w:hAnsi="Times New Roman"/>
          <w:b/>
          <w:i/>
          <w:color w:val="000000"/>
          <w:sz w:val="24"/>
          <w:szCs w:val="24"/>
          <w:lang w:val="ru-RU"/>
        </w:rPr>
        <w:t>в 6 классе:</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характеризовать ботанику как биологическую науку, её разделы и связи с другими науками и техникой;</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приводить примеры вклада российских (в том числе В. В. Докучаев, К. А. Тимирязев, С. Г. Навашин) и зарубежных учёных (в том числе Р. Гук, М. Мальпиги) в развитие наук о растениях;</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lastRenderedPageBreak/>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сравнивать растительные ткани и органы растений между собой;</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выявлять причинно-следственные связи между строением и функциями тканей и органов растений, строением и жизнедеятельностью растений;</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классифицировать растения и их части по разным основаниям;</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применять полученные знания для выращивания и размножения культурных растений;</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демонстрировать на конкретных примерах связь знаний биологии со знаниями по математике, географии, труду (технологии), предметов гуманитарного цикла, различными видами искусства;</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создавать письменные и устные сообщения, используя понятийный аппарат изучаемого раздела биологии.</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 xml:space="preserve">Предметные результаты освоения программы по биологии к концу обучения </w:t>
      </w:r>
      <w:r w:rsidRPr="00AB311C">
        <w:rPr>
          <w:rFonts w:ascii="Times New Roman" w:hAnsi="Times New Roman"/>
          <w:b/>
          <w:i/>
          <w:color w:val="000000"/>
          <w:sz w:val="24"/>
          <w:szCs w:val="24"/>
          <w:lang w:val="ru-RU"/>
        </w:rPr>
        <w:t>в 7</w:t>
      </w:r>
      <w:r w:rsidRPr="00AB311C">
        <w:rPr>
          <w:rFonts w:ascii="Times New Roman" w:hAnsi="Times New Roman"/>
          <w:b/>
          <w:color w:val="000000"/>
          <w:sz w:val="24"/>
          <w:szCs w:val="24"/>
          <w:lang w:val="ru-RU"/>
        </w:rPr>
        <w:t xml:space="preserve"> </w:t>
      </w:r>
      <w:r w:rsidRPr="00AB311C">
        <w:rPr>
          <w:rFonts w:ascii="Times New Roman" w:hAnsi="Times New Roman"/>
          <w:b/>
          <w:i/>
          <w:color w:val="000000"/>
          <w:sz w:val="24"/>
          <w:szCs w:val="24"/>
          <w:lang w:val="ru-RU"/>
        </w:rPr>
        <w:t>классе</w:t>
      </w:r>
      <w:r w:rsidRPr="00AB311C">
        <w:rPr>
          <w:rFonts w:ascii="Times New Roman" w:hAnsi="Times New Roman"/>
          <w:color w:val="000000"/>
          <w:sz w:val="24"/>
          <w:szCs w:val="24"/>
          <w:lang w:val="ru-RU"/>
        </w:rPr>
        <w:t>:</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lastRenderedPageBreak/>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выявлять признаки классов покрытосеменных или цветковых, семейств двудольных и однодольных растений;</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выделять существенные признаки строения и жизнедеятельности растений, бактерий, грибов, лишайников;</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проводить описание и сравнивать между собой растения, грибы, лишайники, бактерии по заданному плану, делать выводы на основе сравнения;</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описывать усложнение организации растений в ходе эволюции растительного мира на Земле;</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выявлять черты приспособленности растений к среде обитания, значение экологических факторов для растений;</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приводить примеры культурных растений и их значение в жизни человека, понимать причины и знать меры охраны растительного мира Земли;</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демонстрировать на конкретных примерах связь знаний по биологии со знаниями по математике, физике, географии, труду (технологии), литературе, и предметов гуманитарного цикла, различными видами искусства;</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системыв другую;</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lastRenderedPageBreak/>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 xml:space="preserve">Предметные результаты освоения программы по биологии к концу обучения </w:t>
      </w:r>
      <w:r w:rsidRPr="00AB311C">
        <w:rPr>
          <w:rFonts w:ascii="Times New Roman" w:hAnsi="Times New Roman"/>
          <w:b/>
          <w:i/>
          <w:color w:val="000000"/>
          <w:sz w:val="24"/>
          <w:szCs w:val="24"/>
          <w:lang w:val="ru-RU"/>
        </w:rPr>
        <w:t>в 8 классе:</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характеризовать зоологию как биологическую науку, её разделы и связь с другими науками и техникой;</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раскрывать общие признаки животных, уровни организации животного организма: клетки, ткани, органы, системы органов, организм;</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сравнивать животные ткани и органы животных между собой;</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выявлять причинно-следственные связи между строением, жизнедеятельностью и средой обитания животных изучаемых систематических групп;</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выявлять признаки классов членистоногих и хордовых, отрядов насекомых и млекопитающих;</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сравнивать представителей отдельных систематических групп животных и делать выводы на основе сравнения;</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классифицировать животных на основании особенностей строения;</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описывать усложнение организации животных в ходе эволюции животного мира на Земле;</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lastRenderedPageBreak/>
        <w:t>выявлять черты приспособленности животных к среде обитания, значение экологических факторов для животных;</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выявлять взаимосвязи животных в природных сообществах, цепи питания;</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устанавливать взаимосвязи животных с растениями, грибами, лишайниками и бактериями в природных сообществах;</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характеризовать животных природных зон Земли, основные закономерности распространения животных по планете;</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раскрывать роль животных в природных сообществах;</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иметь представление о мероприятиях по охране животного мира Земли;</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демонстрировать на конкретных примерах связь знаний по биологии со знаниями по математике, физике, химии, географии, труду (технологии), предметов гуманитарного циклов, различными видами искусства;</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 xml:space="preserve">Предметные результаты освоения программы по биологии к концу обучения </w:t>
      </w:r>
      <w:r w:rsidRPr="00AB311C">
        <w:rPr>
          <w:rFonts w:ascii="Times New Roman" w:hAnsi="Times New Roman"/>
          <w:b/>
          <w:i/>
          <w:color w:val="000000"/>
          <w:sz w:val="24"/>
          <w:szCs w:val="24"/>
          <w:lang w:val="ru-RU"/>
        </w:rPr>
        <w:t>в 9 классе:</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lastRenderedPageBreak/>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различать биологически активные вещества (витамины, ферменты, гормоны), выявлять их роль в процессе обмена веществ и превращения энергии;</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применять биологические модели для выявления особенностей строения и функционирования органов и систем органов человека;</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объяснять нейрогуморальную регуляцию процессов жизнедеятельности организма человека;</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и защиты Родины, физической культуры;</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lastRenderedPageBreak/>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8C79D6" w:rsidRPr="00AB311C" w:rsidRDefault="008E33C9">
      <w:pPr>
        <w:spacing w:after="0" w:line="264" w:lineRule="auto"/>
        <w:ind w:firstLine="600"/>
        <w:jc w:val="both"/>
        <w:rPr>
          <w:sz w:val="24"/>
          <w:szCs w:val="24"/>
          <w:lang w:val="ru-RU"/>
        </w:rPr>
      </w:pPr>
      <w:r w:rsidRPr="00AB311C">
        <w:rPr>
          <w:rFonts w:ascii="Times New Roman" w:hAnsi="Times New Roman"/>
          <w:color w:val="000000"/>
          <w:sz w:val="24"/>
          <w:szCs w:val="24"/>
          <w:lang w:val="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rsidR="008C79D6" w:rsidRPr="00AB311C" w:rsidRDefault="008C79D6">
      <w:pPr>
        <w:rPr>
          <w:sz w:val="24"/>
          <w:szCs w:val="24"/>
          <w:lang w:val="ru-RU"/>
        </w:rPr>
        <w:sectPr w:rsidR="008C79D6" w:rsidRPr="00AB311C">
          <w:pgSz w:w="11906" w:h="16383"/>
          <w:pgMar w:top="1134" w:right="850" w:bottom="1134" w:left="1701" w:header="720" w:footer="720" w:gutter="0"/>
          <w:cols w:space="720"/>
        </w:sectPr>
      </w:pPr>
    </w:p>
    <w:p w:rsidR="008C79D6" w:rsidRPr="00AB311C" w:rsidRDefault="008E33C9">
      <w:pPr>
        <w:spacing w:after="0"/>
        <w:ind w:left="120"/>
        <w:rPr>
          <w:sz w:val="24"/>
          <w:szCs w:val="24"/>
        </w:rPr>
      </w:pPr>
      <w:bookmarkStart w:id="6" w:name="block-31432908"/>
      <w:bookmarkEnd w:id="5"/>
      <w:r w:rsidRPr="00AB311C">
        <w:rPr>
          <w:rFonts w:ascii="Times New Roman" w:hAnsi="Times New Roman"/>
          <w:b/>
          <w:color w:val="000000"/>
          <w:sz w:val="24"/>
          <w:szCs w:val="24"/>
          <w:lang w:val="ru-RU"/>
        </w:rPr>
        <w:lastRenderedPageBreak/>
        <w:t xml:space="preserve"> </w:t>
      </w:r>
      <w:r w:rsidRPr="00AB311C">
        <w:rPr>
          <w:rFonts w:ascii="Times New Roman" w:hAnsi="Times New Roman"/>
          <w:b/>
          <w:color w:val="000000"/>
          <w:sz w:val="24"/>
          <w:szCs w:val="24"/>
        </w:rPr>
        <w:t xml:space="preserve">ТЕМАТИЧЕСКОЕ ПЛАНИРОВАНИЕ </w:t>
      </w:r>
    </w:p>
    <w:p w:rsidR="008C79D6" w:rsidRPr="00AB311C" w:rsidRDefault="008E33C9">
      <w:pPr>
        <w:spacing w:after="0"/>
        <w:ind w:left="120"/>
        <w:rPr>
          <w:sz w:val="24"/>
          <w:szCs w:val="24"/>
        </w:rPr>
      </w:pPr>
      <w:r w:rsidRPr="00AB311C">
        <w:rPr>
          <w:rFonts w:ascii="Times New Roman" w:hAnsi="Times New Roman"/>
          <w:b/>
          <w:color w:val="000000"/>
          <w:sz w:val="24"/>
          <w:szCs w:val="24"/>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96"/>
        <w:gridCol w:w="4304"/>
        <w:gridCol w:w="1626"/>
        <w:gridCol w:w="1841"/>
        <w:gridCol w:w="1910"/>
        <w:gridCol w:w="3063"/>
      </w:tblGrid>
      <w:tr w:rsidR="008C79D6" w:rsidRPr="00AB311C">
        <w:trPr>
          <w:trHeight w:val="144"/>
          <w:tblCellSpacing w:w="20" w:type="nil"/>
        </w:trPr>
        <w:tc>
          <w:tcPr>
            <w:tcW w:w="505" w:type="dxa"/>
            <w:vMerge w:val="restart"/>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b/>
                <w:color w:val="000000"/>
                <w:sz w:val="24"/>
                <w:szCs w:val="24"/>
              </w:rPr>
              <w:t xml:space="preserve">№ п/п </w:t>
            </w:r>
          </w:p>
          <w:p w:rsidR="008C79D6" w:rsidRPr="00AB311C" w:rsidRDefault="008C79D6">
            <w:pPr>
              <w:spacing w:after="0"/>
              <w:ind w:left="135"/>
              <w:rPr>
                <w:sz w:val="24"/>
                <w:szCs w:val="24"/>
              </w:rPr>
            </w:pPr>
          </w:p>
        </w:tc>
        <w:tc>
          <w:tcPr>
            <w:tcW w:w="2288" w:type="dxa"/>
            <w:vMerge w:val="restart"/>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b/>
                <w:color w:val="000000"/>
                <w:sz w:val="24"/>
                <w:szCs w:val="24"/>
              </w:rPr>
              <w:t xml:space="preserve">Наименование разделов и тем программы </w:t>
            </w:r>
          </w:p>
          <w:p w:rsidR="008C79D6" w:rsidRPr="00AB311C" w:rsidRDefault="008C79D6">
            <w:pPr>
              <w:spacing w:after="0"/>
              <w:ind w:left="135"/>
              <w:rPr>
                <w:sz w:val="24"/>
                <w:szCs w:val="24"/>
              </w:rPr>
            </w:pPr>
          </w:p>
        </w:tc>
        <w:tc>
          <w:tcPr>
            <w:tcW w:w="0" w:type="auto"/>
            <w:gridSpan w:val="3"/>
            <w:tcMar>
              <w:top w:w="50" w:type="dxa"/>
              <w:left w:w="100" w:type="dxa"/>
            </w:tcMar>
            <w:vAlign w:val="center"/>
          </w:tcPr>
          <w:p w:rsidR="008C79D6" w:rsidRPr="00AB311C" w:rsidRDefault="008E33C9">
            <w:pPr>
              <w:spacing w:after="0"/>
              <w:rPr>
                <w:sz w:val="24"/>
                <w:szCs w:val="24"/>
              </w:rPr>
            </w:pPr>
            <w:r w:rsidRPr="00AB311C">
              <w:rPr>
                <w:rFonts w:ascii="Times New Roman" w:hAnsi="Times New Roman"/>
                <w:b/>
                <w:color w:val="000000"/>
                <w:sz w:val="24"/>
                <w:szCs w:val="24"/>
              </w:rPr>
              <w:t>Количество часов</w:t>
            </w:r>
          </w:p>
        </w:tc>
        <w:tc>
          <w:tcPr>
            <w:tcW w:w="2852" w:type="dxa"/>
            <w:vMerge w:val="restart"/>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b/>
                <w:color w:val="000000"/>
                <w:sz w:val="24"/>
                <w:szCs w:val="24"/>
              </w:rPr>
              <w:t xml:space="preserve">Электронные (цифровые) образовательные ресурсы </w:t>
            </w:r>
          </w:p>
          <w:p w:rsidR="008C79D6" w:rsidRPr="00AB311C" w:rsidRDefault="008C79D6">
            <w:pPr>
              <w:spacing w:after="0"/>
              <w:ind w:left="135"/>
              <w:rPr>
                <w:sz w:val="24"/>
                <w:szCs w:val="24"/>
              </w:rPr>
            </w:pPr>
          </w:p>
        </w:tc>
      </w:tr>
      <w:tr w:rsidR="008C79D6" w:rsidRPr="00AB311C">
        <w:trPr>
          <w:trHeight w:val="144"/>
          <w:tblCellSpacing w:w="20" w:type="nil"/>
        </w:trPr>
        <w:tc>
          <w:tcPr>
            <w:tcW w:w="0" w:type="auto"/>
            <w:vMerge/>
            <w:tcBorders>
              <w:top w:val="nil"/>
            </w:tcBorders>
            <w:tcMar>
              <w:top w:w="50" w:type="dxa"/>
              <w:left w:w="100" w:type="dxa"/>
            </w:tcMar>
          </w:tcPr>
          <w:p w:rsidR="008C79D6" w:rsidRPr="00AB311C" w:rsidRDefault="008C79D6">
            <w:pPr>
              <w:rPr>
                <w:sz w:val="24"/>
                <w:szCs w:val="24"/>
              </w:rPr>
            </w:pPr>
          </w:p>
        </w:tc>
        <w:tc>
          <w:tcPr>
            <w:tcW w:w="0" w:type="auto"/>
            <w:vMerge/>
            <w:tcBorders>
              <w:top w:val="nil"/>
            </w:tcBorders>
            <w:tcMar>
              <w:top w:w="50" w:type="dxa"/>
              <w:left w:w="100" w:type="dxa"/>
            </w:tcMar>
          </w:tcPr>
          <w:p w:rsidR="008C79D6" w:rsidRPr="00AB311C" w:rsidRDefault="008C79D6">
            <w:pPr>
              <w:rPr>
                <w:sz w:val="24"/>
                <w:szCs w:val="24"/>
              </w:rPr>
            </w:pPr>
          </w:p>
        </w:tc>
        <w:tc>
          <w:tcPr>
            <w:tcW w:w="1050"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b/>
                <w:color w:val="000000"/>
                <w:sz w:val="24"/>
                <w:szCs w:val="24"/>
              </w:rPr>
              <w:t xml:space="preserve">Всего </w:t>
            </w:r>
          </w:p>
          <w:p w:rsidR="008C79D6" w:rsidRPr="00AB311C" w:rsidRDefault="008C79D6">
            <w:pPr>
              <w:spacing w:after="0"/>
              <w:ind w:left="135"/>
              <w:rPr>
                <w:sz w:val="24"/>
                <w:szCs w:val="24"/>
              </w:rPr>
            </w:pPr>
          </w:p>
        </w:tc>
        <w:tc>
          <w:tcPr>
            <w:tcW w:w="1785"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b/>
                <w:color w:val="000000"/>
                <w:sz w:val="24"/>
                <w:szCs w:val="24"/>
              </w:rPr>
              <w:t xml:space="preserve">Контрольные работы </w:t>
            </w:r>
          </w:p>
          <w:p w:rsidR="008C79D6" w:rsidRPr="00AB311C" w:rsidRDefault="008C79D6">
            <w:pPr>
              <w:spacing w:after="0"/>
              <w:ind w:left="135"/>
              <w:rPr>
                <w:sz w:val="24"/>
                <w:szCs w:val="24"/>
              </w:rPr>
            </w:pPr>
          </w:p>
        </w:tc>
        <w:tc>
          <w:tcPr>
            <w:tcW w:w="1866"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b/>
                <w:color w:val="000000"/>
                <w:sz w:val="24"/>
                <w:szCs w:val="24"/>
              </w:rPr>
              <w:t xml:space="preserve">Практические работы </w:t>
            </w:r>
          </w:p>
          <w:p w:rsidR="008C79D6" w:rsidRPr="00AB311C" w:rsidRDefault="008C79D6">
            <w:pPr>
              <w:spacing w:after="0"/>
              <w:ind w:left="135"/>
              <w:rPr>
                <w:sz w:val="24"/>
                <w:szCs w:val="24"/>
              </w:rPr>
            </w:pPr>
          </w:p>
        </w:tc>
        <w:tc>
          <w:tcPr>
            <w:tcW w:w="0" w:type="auto"/>
            <w:vMerge/>
            <w:tcBorders>
              <w:top w:val="nil"/>
            </w:tcBorders>
            <w:tcMar>
              <w:top w:w="50" w:type="dxa"/>
              <w:left w:w="100" w:type="dxa"/>
            </w:tcMar>
          </w:tcPr>
          <w:p w:rsidR="008C79D6" w:rsidRPr="00AB311C" w:rsidRDefault="008C79D6">
            <w:pPr>
              <w:rPr>
                <w:sz w:val="24"/>
                <w:szCs w:val="24"/>
              </w:rPr>
            </w:pPr>
          </w:p>
        </w:tc>
      </w:tr>
      <w:tr w:rsidR="008C79D6" w:rsidRPr="00401EAB">
        <w:trPr>
          <w:trHeight w:val="144"/>
          <w:tblCellSpacing w:w="20" w:type="nil"/>
        </w:trPr>
        <w:tc>
          <w:tcPr>
            <w:tcW w:w="505"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1</w:t>
            </w:r>
          </w:p>
        </w:tc>
        <w:tc>
          <w:tcPr>
            <w:tcW w:w="2288"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Биология — наука о живой природе</w:t>
            </w:r>
          </w:p>
        </w:tc>
        <w:tc>
          <w:tcPr>
            <w:tcW w:w="1050"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4 </w:t>
            </w:r>
          </w:p>
        </w:tc>
        <w:tc>
          <w:tcPr>
            <w:tcW w:w="1785" w:type="dxa"/>
            <w:tcMar>
              <w:top w:w="50" w:type="dxa"/>
              <w:left w:w="100" w:type="dxa"/>
            </w:tcMar>
            <w:vAlign w:val="center"/>
          </w:tcPr>
          <w:p w:rsidR="008C79D6" w:rsidRPr="00B41FA2" w:rsidRDefault="00B41FA2">
            <w:pPr>
              <w:spacing w:after="0"/>
              <w:ind w:left="135"/>
              <w:jc w:val="center"/>
              <w:rPr>
                <w:sz w:val="24"/>
                <w:szCs w:val="24"/>
                <w:lang w:val="ru-RU"/>
              </w:rPr>
            </w:pPr>
            <w:r>
              <w:rPr>
                <w:sz w:val="24"/>
                <w:szCs w:val="24"/>
                <w:lang w:val="ru-RU"/>
              </w:rPr>
              <w:t>1</w:t>
            </w:r>
          </w:p>
        </w:tc>
        <w:tc>
          <w:tcPr>
            <w:tcW w:w="1866" w:type="dxa"/>
            <w:tcMar>
              <w:top w:w="50" w:type="dxa"/>
              <w:left w:w="100" w:type="dxa"/>
            </w:tcMar>
            <w:vAlign w:val="center"/>
          </w:tcPr>
          <w:p w:rsidR="008C79D6" w:rsidRPr="00AB311C" w:rsidRDefault="008C79D6">
            <w:pPr>
              <w:spacing w:after="0"/>
              <w:ind w:left="135"/>
              <w:jc w:val="center"/>
              <w:rPr>
                <w:sz w:val="24"/>
                <w:szCs w:val="24"/>
              </w:rPr>
            </w:pPr>
          </w:p>
        </w:tc>
        <w:tc>
          <w:tcPr>
            <w:tcW w:w="2852"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7">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/7</w:t>
              </w:r>
              <w:r w:rsidRPr="00AB311C">
                <w:rPr>
                  <w:rFonts w:ascii="Times New Roman" w:hAnsi="Times New Roman"/>
                  <w:color w:val="0000FF"/>
                  <w:sz w:val="24"/>
                  <w:szCs w:val="24"/>
                  <w:u w:val="single"/>
                </w:rPr>
                <w:t>f</w:t>
              </w:r>
              <w:r w:rsidRPr="00AB311C">
                <w:rPr>
                  <w:rFonts w:ascii="Times New Roman" w:hAnsi="Times New Roman"/>
                  <w:color w:val="0000FF"/>
                  <w:sz w:val="24"/>
                  <w:szCs w:val="24"/>
                  <w:u w:val="single"/>
                  <w:lang w:val="ru-RU"/>
                </w:rPr>
                <w:t>413368</w:t>
              </w:r>
            </w:hyperlink>
          </w:p>
        </w:tc>
      </w:tr>
      <w:tr w:rsidR="008C79D6" w:rsidRPr="00401EAB">
        <w:trPr>
          <w:trHeight w:val="144"/>
          <w:tblCellSpacing w:w="20" w:type="nil"/>
        </w:trPr>
        <w:tc>
          <w:tcPr>
            <w:tcW w:w="505"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2</w:t>
            </w:r>
          </w:p>
        </w:tc>
        <w:tc>
          <w:tcPr>
            <w:tcW w:w="2288"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rPr>
              <w:t>Методы изучения живой природы</w:t>
            </w:r>
          </w:p>
        </w:tc>
        <w:tc>
          <w:tcPr>
            <w:tcW w:w="1050"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4 </w:t>
            </w:r>
          </w:p>
        </w:tc>
        <w:tc>
          <w:tcPr>
            <w:tcW w:w="1785" w:type="dxa"/>
            <w:tcMar>
              <w:top w:w="50" w:type="dxa"/>
              <w:left w:w="100" w:type="dxa"/>
            </w:tcMar>
            <w:vAlign w:val="center"/>
          </w:tcPr>
          <w:p w:rsidR="008C79D6" w:rsidRPr="00AB311C" w:rsidRDefault="008C79D6">
            <w:pPr>
              <w:spacing w:after="0"/>
              <w:ind w:left="135"/>
              <w:jc w:val="center"/>
              <w:rPr>
                <w:sz w:val="24"/>
                <w:szCs w:val="24"/>
              </w:rPr>
            </w:pPr>
          </w:p>
        </w:tc>
        <w:tc>
          <w:tcPr>
            <w:tcW w:w="1866"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1 </w:t>
            </w:r>
          </w:p>
        </w:tc>
        <w:tc>
          <w:tcPr>
            <w:tcW w:w="2852"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8">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/7</w:t>
              </w:r>
              <w:r w:rsidRPr="00AB311C">
                <w:rPr>
                  <w:rFonts w:ascii="Times New Roman" w:hAnsi="Times New Roman"/>
                  <w:color w:val="0000FF"/>
                  <w:sz w:val="24"/>
                  <w:szCs w:val="24"/>
                  <w:u w:val="single"/>
                </w:rPr>
                <w:t>f</w:t>
              </w:r>
              <w:r w:rsidRPr="00AB311C">
                <w:rPr>
                  <w:rFonts w:ascii="Times New Roman" w:hAnsi="Times New Roman"/>
                  <w:color w:val="0000FF"/>
                  <w:sz w:val="24"/>
                  <w:szCs w:val="24"/>
                  <w:u w:val="single"/>
                  <w:lang w:val="ru-RU"/>
                </w:rPr>
                <w:t>413368</w:t>
              </w:r>
            </w:hyperlink>
          </w:p>
        </w:tc>
      </w:tr>
      <w:tr w:rsidR="008C79D6" w:rsidRPr="00401EAB">
        <w:trPr>
          <w:trHeight w:val="144"/>
          <w:tblCellSpacing w:w="20" w:type="nil"/>
        </w:trPr>
        <w:tc>
          <w:tcPr>
            <w:tcW w:w="505"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3</w:t>
            </w:r>
          </w:p>
        </w:tc>
        <w:tc>
          <w:tcPr>
            <w:tcW w:w="2288"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rPr>
              <w:t>Организмы — тела живой природы</w:t>
            </w:r>
          </w:p>
        </w:tc>
        <w:tc>
          <w:tcPr>
            <w:tcW w:w="1050"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10 </w:t>
            </w:r>
          </w:p>
        </w:tc>
        <w:tc>
          <w:tcPr>
            <w:tcW w:w="1785" w:type="dxa"/>
            <w:tcMar>
              <w:top w:w="50" w:type="dxa"/>
              <w:left w:w="100" w:type="dxa"/>
            </w:tcMar>
            <w:vAlign w:val="center"/>
          </w:tcPr>
          <w:p w:rsidR="008C79D6" w:rsidRPr="00AB311C" w:rsidRDefault="008C79D6">
            <w:pPr>
              <w:spacing w:after="0"/>
              <w:ind w:left="135"/>
              <w:jc w:val="center"/>
              <w:rPr>
                <w:sz w:val="24"/>
                <w:szCs w:val="24"/>
              </w:rPr>
            </w:pPr>
          </w:p>
        </w:tc>
        <w:tc>
          <w:tcPr>
            <w:tcW w:w="1866"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1.5 </w:t>
            </w:r>
          </w:p>
        </w:tc>
        <w:tc>
          <w:tcPr>
            <w:tcW w:w="2852"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9">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/7</w:t>
              </w:r>
              <w:r w:rsidRPr="00AB311C">
                <w:rPr>
                  <w:rFonts w:ascii="Times New Roman" w:hAnsi="Times New Roman"/>
                  <w:color w:val="0000FF"/>
                  <w:sz w:val="24"/>
                  <w:szCs w:val="24"/>
                  <w:u w:val="single"/>
                </w:rPr>
                <w:t>f</w:t>
              </w:r>
              <w:r w:rsidRPr="00AB311C">
                <w:rPr>
                  <w:rFonts w:ascii="Times New Roman" w:hAnsi="Times New Roman"/>
                  <w:color w:val="0000FF"/>
                  <w:sz w:val="24"/>
                  <w:szCs w:val="24"/>
                  <w:u w:val="single"/>
                  <w:lang w:val="ru-RU"/>
                </w:rPr>
                <w:t>413368</w:t>
              </w:r>
            </w:hyperlink>
          </w:p>
        </w:tc>
      </w:tr>
      <w:tr w:rsidR="008C79D6" w:rsidRPr="00401EAB">
        <w:trPr>
          <w:trHeight w:val="144"/>
          <w:tblCellSpacing w:w="20" w:type="nil"/>
        </w:trPr>
        <w:tc>
          <w:tcPr>
            <w:tcW w:w="505"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4</w:t>
            </w:r>
          </w:p>
        </w:tc>
        <w:tc>
          <w:tcPr>
            <w:tcW w:w="2288"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rPr>
              <w:t>Организмы и среда обитания</w:t>
            </w:r>
          </w:p>
        </w:tc>
        <w:tc>
          <w:tcPr>
            <w:tcW w:w="1050"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6 </w:t>
            </w:r>
          </w:p>
        </w:tc>
        <w:tc>
          <w:tcPr>
            <w:tcW w:w="1785" w:type="dxa"/>
            <w:tcMar>
              <w:top w:w="50" w:type="dxa"/>
              <w:left w:w="100" w:type="dxa"/>
            </w:tcMar>
            <w:vAlign w:val="center"/>
          </w:tcPr>
          <w:p w:rsidR="008C79D6" w:rsidRPr="00AB311C" w:rsidRDefault="008C79D6">
            <w:pPr>
              <w:spacing w:after="0"/>
              <w:ind w:left="135"/>
              <w:jc w:val="center"/>
              <w:rPr>
                <w:sz w:val="24"/>
                <w:szCs w:val="24"/>
              </w:rPr>
            </w:pPr>
          </w:p>
        </w:tc>
        <w:tc>
          <w:tcPr>
            <w:tcW w:w="1866"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0.5 </w:t>
            </w:r>
          </w:p>
        </w:tc>
        <w:tc>
          <w:tcPr>
            <w:tcW w:w="2852"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10">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/7</w:t>
              </w:r>
              <w:r w:rsidRPr="00AB311C">
                <w:rPr>
                  <w:rFonts w:ascii="Times New Roman" w:hAnsi="Times New Roman"/>
                  <w:color w:val="0000FF"/>
                  <w:sz w:val="24"/>
                  <w:szCs w:val="24"/>
                  <w:u w:val="single"/>
                </w:rPr>
                <w:t>f</w:t>
              </w:r>
              <w:r w:rsidRPr="00AB311C">
                <w:rPr>
                  <w:rFonts w:ascii="Times New Roman" w:hAnsi="Times New Roman"/>
                  <w:color w:val="0000FF"/>
                  <w:sz w:val="24"/>
                  <w:szCs w:val="24"/>
                  <w:u w:val="single"/>
                  <w:lang w:val="ru-RU"/>
                </w:rPr>
                <w:t>413368</w:t>
              </w:r>
            </w:hyperlink>
          </w:p>
        </w:tc>
      </w:tr>
      <w:tr w:rsidR="008C79D6" w:rsidRPr="00401EAB">
        <w:trPr>
          <w:trHeight w:val="144"/>
          <w:tblCellSpacing w:w="20" w:type="nil"/>
        </w:trPr>
        <w:tc>
          <w:tcPr>
            <w:tcW w:w="505"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5</w:t>
            </w:r>
          </w:p>
        </w:tc>
        <w:tc>
          <w:tcPr>
            <w:tcW w:w="2288"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rPr>
              <w:t>Природные сообщества</w:t>
            </w:r>
          </w:p>
        </w:tc>
        <w:tc>
          <w:tcPr>
            <w:tcW w:w="1050"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6 </w:t>
            </w:r>
          </w:p>
        </w:tc>
        <w:tc>
          <w:tcPr>
            <w:tcW w:w="1785" w:type="dxa"/>
            <w:tcMar>
              <w:top w:w="50" w:type="dxa"/>
              <w:left w:w="100" w:type="dxa"/>
            </w:tcMar>
            <w:vAlign w:val="center"/>
          </w:tcPr>
          <w:p w:rsidR="008C79D6" w:rsidRPr="00AB311C" w:rsidRDefault="008C79D6">
            <w:pPr>
              <w:spacing w:after="0"/>
              <w:ind w:left="135"/>
              <w:jc w:val="center"/>
              <w:rPr>
                <w:sz w:val="24"/>
                <w:szCs w:val="24"/>
              </w:rPr>
            </w:pPr>
          </w:p>
        </w:tc>
        <w:tc>
          <w:tcPr>
            <w:tcW w:w="1866"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0.5 </w:t>
            </w:r>
          </w:p>
        </w:tc>
        <w:tc>
          <w:tcPr>
            <w:tcW w:w="2852"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11">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/7</w:t>
              </w:r>
              <w:r w:rsidRPr="00AB311C">
                <w:rPr>
                  <w:rFonts w:ascii="Times New Roman" w:hAnsi="Times New Roman"/>
                  <w:color w:val="0000FF"/>
                  <w:sz w:val="24"/>
                  <w:szCs w:val="24"/>
                  <w:u w:val="single"/>
                </w:rPr>
                <w:t>f</w:t>
              </w:r>
              <w:r w:rsidRPr="00AB311C">
                <w:rPr>
                  <w:rFonts w:ascii="Times New Roman" w:hAnsi="Times New Roman"/>
                  <w:color w:val="0000FF"/>
                  <w:sz w:val="24"/>
                  <w:szCs w:val="24"/>
                  <w:u w:val="single"/>
                  <w:lang w:val="ru-RU"/>
                </w:rPr>
                <w:t>413368</w:t>
              </w:r>
            </w:hyperlink>
          </w:p>
        </w:tc>
      </w:tr>
      <w:tr w:rsidR="008C79D6" w:rsidRPr="00401EAB">
        <w:trPr>
          <w:trHeight w:val="144"/>
          <w:tblCellSpacing w:w="20" w:type="nil"/>
        </w:trPr>
        <w:tc>
          <w:tcPr>
            <w:tcW w:w="505"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6</w:t>
            </w:r>
          </w:p>
        </w:tc>
        <w:tc>
          <w:tcPr>
            <w:tcW w:w="2288"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rPr>
              <w:t>Живая природа и человек</w:t>
            </w:r>
          </w:p>
        </w:tc>
        <w:tc>
          <w:tcPr>
            <w:tcW w:w="1050"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3 </w:t>
            </w:r>
          </w:p>
        </w:tc>
        <w:tc>
          <w:tcPr>
            <w:tcW w:w="1785" w:type="dxa"/>
            <w:tcMar>
              <w:top w:w="50" w:type="dxa"/>
              <w:left w:w="100" w:type="dxa"/>
            </w:tcMar>
            <w:vAlign w:val="center"/>
          </w:tcPr>
          <w:p w:rsidR="008C79D6" w:rsidRPr="00AB311C" w:rsidRDefault="008C79D6">
            <w:pPr>
              <w:spacing w:after="0"/>
              <w:ind w:left="135"/>
              <w:jc w:val="center"/>
              <w:rPr>
                <w:sz w:val="24"/>
                <w:szCs w:val="24"/>
              </w:rPr>
            </w:pPr>
          </w:p>
        </w:tc>
        <w:tc>
          <w:tcPr>
            <w:tcW w:w="1866" w:type="dxa"/>
            <w:tcMar>
              <w:top w:w="50" w:type="dxa"/>
              <w:left w:w="100" w:type="dxa"/>
            </w:tcMar>
            <w:vAlign w:val="center"/>
          </w:tcPr>
          <w:p w:rsidR="008C79D6" w:rsidRPr="00AB311C" w:rsidRDefault="008C79D6">
            <w:pPr>
              <w:spacing w:after="0"/>
              <w:ind w:left="135"/>
              <w:jc w:val="center"/>
              <w:rPr>
                <w:sz w:val="24"/>
                <w:szCs w:val="24"/>
              </w:rPr>
            </w:pPr>
          </w:p>
        </w:tc>
        <w:tc>
          <w:tcPr>
            <w:tcW w:w="2852"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12">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/7</w:t>
              </w:r>
              <w:r w:rsidRPr="00AB311C">
                <w:rPr>
                  <w:rFonts w:ascii="Times New Roman" w:hAnsi="Times New Roman"/>
                  <w:color w:val="0000FF"/>
                  <w:sz w:val="24"/>
                  <w:szCs w:val="24"/>
                  <w:u w:val="single"/>
                </w:rPr>
                <w:t>f</w:t>
              </w:r>
              <w:r w:rsidRPr="00AB311C">
                <w:rPr>
                  <w:rFonts w:ascii="Times New Roman" w:hAnsi="Times New Roman"/>
                  <w:color w:val="0000FF"/>
                  <w:sz w:val="24"/>
                  <w:szCs w:val="24"/>
                  <w:u w:val="single"/>
                  <w:lang w:val="ru-RU"/>
                </w:rPr>
                <w:t>413368</w:t>
              </w:r>
            </w:hyperlink>
          </w:p>
        </w:tc>
      </w:tr>
      <w:tr w:rsidR="008C79D6" w:rsidRPr="00401EAB">
        <w:trPr>
          <w:trHeight w:val="144"/>
          <w:tblCellSpacing w:w="20" w:type="nil"/>
        </w:trPr>
        <w:tc>
          <w:tcPr>
            <w:tcW w:w="505"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7</w:t>
            </w:r>
          </w:p>
        </w:tc>
        <w:tc>
          <w:tcPr>
            <w:tcW w:w="2288"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rPr>
              <w:t>Резервное время</w:t>
            </w:r>
          </w:p>
        </w:tc>
        <w:tc>
          <w:tcPr>
            <w:tcW w:w="1050"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1 </w:t>
            </w:r>
          </w:p>
        </w:tc>
        <w:tc>
          <w:tcPr>
            <w:tcW w:w="1785" w:type="dxa"/>
            <w:tcMar>
              <w:top w:w="50" w:type="dxa"/>
              <w:left w:w="100" w:type="dxa"/>
            </w:tcMar>
            <w:vAlign w:val="center"/>
          </w:tcPr>
          <w:p w:rsidR="008C79D6" w:rsidRPr="00B41FA2" w:rsidRDefault="00B41FA2">
            <w:pPr>
              <w:spacing w:after="0"/>
              <w:ind w:left="135"/>
              <w:jc w:val="center"/>
              <w:rPr>
                <w:sz w:val="24"/>
                <w:szCs w:val="24"/>
                <w:lang w:val="ru-RU"/>
              </w:rPr>
            </w:pPr>
            <w:r>
              <w:rPr>
                <w:sz w:val="24"/>
                <w:szCs w:val="24"/>
                <w:lang w:val="ru-RU"/>
              </w:rPr>
              <w:t>1</w:t>
            </w:r>
          </w:p>
        </w:tc>
        <w:tc>
          <w:tcPr>
            <w:tcW w:w="1866" w:type="dxa"/>
            <w:tcMar>
              <w:top w:w="50" w:type="dxa"/>
              <w:left w:w="100" w:type="dxa"/>
            </w:tcMar>
            <w:vAlign w:val="center"/>
          </w:tcPr>
          <w:p w:rsidR="008C79D6" w:rsidRPr="00AB311C" w:rsidRDefault="008C79D6">
            <w:pPr>
              <w:spacing w:after="0"/>
              <w:ind w:left="135"/>
              <w:jc w:val="center"/>
              <w:rPr>
                <w:sz w:val="24"/>
                <w:szCs w:val="24"/>
              </w:rPr>
            </w:pPr>
          </w:p>
        </w:tc>
        <w:tc>
          <w:tcPr>
            <w:tcW w:w="2852"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13">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/7</w:t>
              </w:r>
              <w:r w:rsidRPr="00AB311C">
                <w:rPr>
                  <w:rFonts w:ascii="Times New Roman" w:hAnsi="Times New Roman"/>
                  <w:color w:val="0000FF"/>
                  <w:sz w:val="24"/>
                  <w:szCs w:val="24"/>
                  <w:u w:val="single"/>
                </w:rPr>
                <w:t>f</w:t>
              </w:r>
              <w:r w:rsidRPr="00AB311C">
                <w:rPr>
                  <w:rFonts w:ascii="Times New Roman" w:hAnsi="Times New Roman"/>
                  <w:color w:val="0000FF"/>
                  <w:sz w:val="24"/>
                  <w:szCs w:val="24"/>
                  <w:u w:val="single"/>
                  <w:lang w:val="ru-RU"/>
                </w:rPr>
                <w:t>413368</w:t>
              </w:r>
            </w:hyperlink>
          </w:p>
        </w:tc>
      </w:tr>
      <w:tr w:rsidR="008C79D6" w:rsidRPr="00AB311C">
        <w:trPr>
          <w:trHeight w:val="144"/>
          <w:tblCellSpacing w:w="20" w:type="nil"/>
        </w:trPr>
        <w:tc>
          <w:tcPr>
            <w:tcW w:w="0" w:type="auto"/>
            <w:gridSpan w:val="2"/>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ОБЩЕЕ КОЛИЧЕСТВО ЧАСОВ ПО ПРОГРАММЕ</w:t>
            </w:r>
          </w:p>
        </w:tc>
        <w:tc>
          <w:tcPr>
            <w:tcW w:w="1651"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34 </w:t>
            </w:r>
          </w:p>
        </w:tc>
        <w:tc>
          <w:tcPr>
            <w:tcW w:w="1785" w:type="dxa"/>
            <w:tcMar>
              <w:top w:w="50" w:type="dxa"/>
              <w:left w:w="100" w:type="dxa"/>
            </w:tcMar>
            <w:vAlign w:val="center"/>
          </w:tcPr>
          <w:p w:rsidR="008C79D6" w:rsidRPr="00AB311C" w:rsidRDefault="00B41FA2">
            <w:pPr>
              <w:spacing w:after="0"/>
              <w:ind w:left="135"/>
              <w:jc w:val="center"/>
              <w:rPr>
                <w:sz w:val="24"/>
                <w:szCs w:val="24"/>
              </w:rPr>
            </w:pPr>
            <w:r>
              <w:rPr>
                <w:rFonts w:ascii="Times New Roman" w:hAnsi="Times New Roman"/>
                <w:color w:val="000000"/>
                <w:sz w:val="24"/>
                <w:szCs w:val="24"/>
                <w:lang w:val="ru-RU"/>
              </w:rPr>
              <w:t>2</w:t>
            </w:r>
            <w:r w:rsidR="008E33C9" w:rsidRPr="00AB311C">
              <w:rPr>
                <w:rFonts w:ascii="Times New Roman" w:hAnsi="Times New Roman"/>
                <w:color w:val="000000"/>
                <w:sz w:val="24"/>
                <w:szCs w:val="24"/>
              </w:rPr>
              <w:t xml:space="preserve"> </w:t>
            </w:r>
          </w:p>
        </w:tc>
        <w:tc>
          <w:tcPr>
            <w:tcW w:w="1866"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3.5 </w:t>
            </w:r>
          </w:p>
        </w:tc>
        <w:tc>
          <w:tcPr>
            <w:tcW w:w="2852" w:type="dxa"/>
            <w:tcMar>
              <w:top w:w="50" w:type="dxa"/>
              <w:left w:w="100" w:type="dxa"/>
            </w:tcMar>
            <w:vAlign w:val="center"/>
          </w:tcPr>
          <w:p w:rsidR="008C79D6" w:rsidRPr="00AB311C" w:rsidRDefault="008C79D6">
            <w:pPr>
              <w:rPr>
                <w:sz w:val="24"/>
                <w:szCs w:val="24"/>
              </w:rPr>
            </w:pPr>
          </w:p>
        </w:tc>
      </w:tr>
    </w:tbl>
    <w:p w:rsidR="008C79D6" w:rsidRPr="00AB311C" w:rsidRDefault="008C79D6">
      <w:pPr>
        <w:rPr>
          <w:sz w:val="24"/>
          <w:szCs w:val="24"/>
        </w:rPr>
        <w:sectPr w:rsidR="008C79D6" w:rsidRPr="00AB311C">
          <w:pgSz w:w="16383" w:h="11906" w:orient="landscape"/>
          <w:pgMar w:top="1134" w:right="850" w:bottom="1134" w:left="1701" w:header="720" w:footer="720" w:gutter="0"/>
          <w:cols w:space="720"/>
        </w:sectPr>
      </w:pPr>
    </w:p>
    <w:p w:rsidR="008C79D6" w:rsidRPr="00AB311C" w:rsidRDefault="008E33C9">
      <w:pPr>
        <w:spacing w:after="0"/>
        <w:ind w:left="120"/>
        <w:rPr>
          <w:sz w:val="24"/>
          <w:szCs w:val="24"/>
        </w:rPr>
      </w:pPr>
      <w:r w:rsidRPr="00AB311C">
        <w:rPr>
          <w:rFonts w:ascii="Times New Roman" w:hAnsi="Times New Roman"/>
          <w:b/>
          <w:color w:val="000000"/>
          <w:sz w:val="24"/>
          <w:szCs w:val="24"/>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1"/>
        <w:gridCol w:w="1517"/>
        <w:gridCol w:w="1841"/>
        <w:gridCol w:w="1910"/>
        <w:gridCol w:w="3063"/>
      </w:tblGrid>
      <w:tr w:rsidR="008C79D6" w:rsidRPr="00AB311C">
        <w:trPr>
          <w:trHeight w:val="144"/>
          <w:tblCellSpacing w:w="20" w:type="nil"/>
        </w:trPr>
        <w:tc>
          <w:tcPr>
            <w:tcW w:w="456" w:type="dxa"/>
            <w:vMerge w:val="restart"/>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b/>
                <w:color w:val="000000"/>
                <w:sz w:val="24"/>
                <w:szCs w:val="24"/>
              </w:rPr>
              <w:t xml:space="preserve">№ п/п </w:t>
            </w:r>
          </w:p>
          <w:p w:rsidR="008C79D6" w:rsidRPr="00AB311C" w:rsidRDefault="008C79D6">
            <w:pPr>
              <w:spacing w:after="0"/>
              <w:ind w:left="135"/>
              <w:rPr>
                <w:sz w:val="24"/>
                <w:szCs w:val="24"/>
              </w:rPr>
            </w:pPr>
          </w:p>
        </w:tc>
        <w:tc>
          <w:tcPr>
            <w:tcW w:w="3168" w:type="dxa"/>
            <w:vMerge w:val="restart"/>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b/>
                <w:color w:val="000000"/>
                <w:sz w:val="24"/>
                <w:szCs w:val="24"/>
              </w:rPr>
              <w:t xml:space="preserve">Наименование разделов и тем программы </w:t>
            </w:r>
          </w:p>
          <w:p w:rsidR="008C79D6" w:rsidRPr="00AB311C" w:rsidRDefault="008C79D6">
            <w:pPr>
              <w:spacing w:after="0"/>
              <w:ind w:left="135"/>
              <w:rPr>
                <w:sz w:val="24"/>
                <w:szCs w:val="24"/>
              </w:rPr>
            </w:pPr>
          </w:p>
        </w:tc>
        <w:tc>
          <w:tcPr>
            <w:tcW w:w="0" w:type="auto"/>
            <w:gridSpan w:val="3"/>
            <w:tcMar>
              <w:top w:w="50" w:type="dxa"/>
              <w:left w:w="100" w:type="dxa"/>
            </w:tcMar>
            <w:vAlign w:val="center"/>
          </w:tcPr>
          <w:p w:rsidR="008C79D6" w:rsidRPr="00AB311C" w:rsidRDefault="008E33C9">
            <w:pPr>
              <w:spacing w:after="0"/>
              <w:rPr>
                <w:sz w:val="24"/>
                <w:szCs w:val="24"/>
              </w:rPr>
            </w:pPr>
            <w:r w:rsidRPr="00AB311C">
              <w:rPr>
                <w:rFonts w:ascii="Times New Roman" w:hAnsi="Times New Roman"/>
                <w:b/>
                <w:color w:val="000000"/>
                <w:sz w:val="24"/>
                <w:szCs w:val="24"/>
              </w:rPr>
              <w:t>Количество часов</w:t>
            </w:r>
          </w:p>
        </w:tc>
        <w:tc>
          <w:tcPr>
            <w:tcW w:w="2615" w:type="dxa"/>
            <w:vMerge w:val="restart"/>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b/>
                <w:color w:val="000000"/>
                <w:sz w:val="24"/>
                <w:szCs w:val="24"/>
              </w:rPr>
              <w:t xml:space="preserve">Электронные (цифровые) образовательные ресурсы </w:t>
            </w:r>
          </w:p>
          <w:p w:rsidR="008C79D6" w:rsidRPr="00AB311C" w:rsidRDefault="008C79D6">
            <w:pPr>
              <w:spacing w:after="0"/>
              <w:ind w:left="135"/>
              <w:rPr>
                <w:sz w:val="24"/>
                <w:szCs w:val="24"/>
              </w:rPr>
            </w:pPr>
          </w:p>
        </w:tc>
      </w:tr>
      <w:tr w:rsidR="008C79D6" w:rsidRPr="00AB311C">
        <w:trPr>
          <w:trHeight w:val="144"/>
          <w:tblCellSpacing w:w="20" w:type="nil"/>
        </w:trPr>
        <w:tc>
          <w:tcPr>
            <w:tcW w:w="0" w:type="auto"/>
            <w:vMerge/>
            <w:tcBorders>
              <w:top w:val="nil"/>
            </w:tcBorders>
            <w:tcMar>
              <w:top w:w="50" w:type="dxa"/>
              <w:left w:w="100" w:type="dxa"/>
            </w:tcMar>
          </w:tcPr>
          <w:p w:rsidR="008C79D6" w:rsidRPr="00AB311C" w:rsidRDefault="008C79D6">
            <w:pPr>
              <w:rPr>
                <w:sz w:val="24"/>
                <w:szCs w:val="24"/>
              </w:rPr>
            </w:pPr>
          </w:p>
        </w:tc>
        <w:tc>
          <w:tcPr>
            <w:tcW w:w="0" w:type="auto"/>
            <w:vMerge/>
            <w:tcBorders>
              <w:top w:val="nil"/>
            </w:tcBorders>
            <w:tcMar>
              <w:top w:w="50" w:type="dxa"/>
              <w:left w:w="100" w:type="dxa"/>
            </w:tcMar>
          </w:tcPr>
          <w:p w:rsidR="008C79D6" w:rsidRPr="00AB311C" w:rsidRDefault="008C79D6">
            <w:pPr>
              <w:rPr>
                <w:sz w:val="24"/>
                <w:szCs w:val="24"/>
              </w:rPr>
            </w:pPr>
          </w:p>
        </w:tc>
        <w:tc>
          <w:tcPr>
            <w:tcW w:w="966"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b/>
                <w:color w:val="000000"/>
                <w:sz w:val="24"/>
                <w:szCs w:val="24"/>
              </w:rPr>
              <w:t xml:space="preserve">Всего </w:t>
            </w:r>
          </w:p>
          <w:p w:rsidR="008C79D6" w:rsidRPr="00AB311C" w:rsidRDefault="008C79D6">
            <w:pPr>
              <w:spacing w:after="0"/>
              <w:ind w:left="135"/>
              <w:rPr>
                <w:sz w:val="24"/>
                <w:szCs w:val="24"/>
              </w:rPr>
            </w:pPr>
          </w:p>
        </w:tc>
        <w:tc>
          <w:tcPr>
            <w:tcW w:w="1687"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b/>
                <w:color w:val="000000"/>
                <w:sz w:val="24"/>
                <w:szCs w:val="24"/>
              </w:rPr>
              <w:t xml:space="preserve">Контрольные работы </w:t>
            </w:r>
          </w:p>
          <w:p w:rsidR="008C79D6" w:rsidRPr="00AB311C" w:rsidRDefault="008C79D6">
            <w:pPr>
              <w:spacing w:after="0"/>
              <w:ind w:left="135"/>
              <w:rPr>
                <w:sz w:val="24"/>
                <w:szCs w:val="24"/>
              </w:rPr>
            </w:pPr>
          </w:p>
        </w:tc>
        <w:tc>
          <w:tcPr>
            <w:tcW w:w="1774"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b/>
                <w:color w:val="000000"/>
                <w:sz w:val="24"/>
                <w:szCs w:val="24"/>
              </w:rPr>
              <w:t xml:space="preserve">Практические работы </w:t>
            </w:r>
          </w:p>
          <w:p w:rsidR="008C79D6" w:rsidRPr="00AB311C" w:rsidRDefault="008C79D6">
            <w:pPr>
              <w:spacing w:after="0"/>
              <w:ind w:left="135"/>
              <w:rPr>
                <w:sz w:val="24"/>
                <w:szCs w:val="24"/>
              </w:rPr>
            </w:pPr>
          </w:p>
        </w:tc>
        <w:tc>
          <w:tcPr>
            <w:tcW w:w="0" w:type="auto"/>
            <w:vMerge/>
            <w:tcBorders>
              <w:top w:val="nil"/>
            </w:tcBorders>
            <w:tcMar>
              <w:top w:w="50" w:type="dxa"/>
              <w:left w:w="100" w:type="dxa"/>
            </w:tcMar>
          </w:tcPr>
          <w:p w:rsidR="008C79D6" w:rsidRPr="00AB311C" w:rsidRDefault="008C79D6">
            <w:pPr>
              <w:rPr>
                <w:sz w:val="24"/>
                <w:szCs w:val="24"/>
              </w:rPr>
            </w:pPr>
          </w:p>
        </w:tc>
      </w:tr>
      <w:tr w:rsidR="008C79D6" w:rsidRPr="00401EAB">
        <w:trPr>
          <w:trHeight w:val="144"/>
          <w:tblCellSpacing w:w="20" w:type="nil"/>
        </w:trPr>
        <w:tc>
          <w:tcPr>
            <w:tcW w:w="45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1</w:t>
            </w:r>
          </w:p>
        </w:tc>
        <w:tc>
          <w:tcPr>
            <w:tcW w:w="3168"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rPr>
              <w:t>Растительный организм</w:t>
            </w:r>
          </w:p>
        </w:tc>
        <w:tc>
          <w:tcPr>
            <w:tcW w:w="966"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8 </w:t>
            </w:r>
          </w:p>
        </w:tc>
        <w:tc>
          <w:tcPr>
            <w:tcW w:w="1687" w:type="dxa"/>
            <w:tcMar>
              <w:top w:w="50" w:type="dxa"/>
              <w:left w:w="100" w:type="dxa"/>
            </w:tcMar>
            <w:vAlign w:val="center"/>
          </w:tcPr>
          <w:p w:rsidR="008C79D6" w:rsidRPr="00B41FA2" w:rsidRDefault="00B41FA2">
            <w:pPr>
              <w:spacing w:after="0"/>
              <w:ind w:left="135"/>
              <w:jc w:val="center"/>
              <w:rPr>
                <w:sz w:val="24"/>
                <w:szCs w:val="24"/>
                <w:lang w:val="ru-RU"/>
              </w:rPr>
            </w:pPr>
            <w:r>
              <w:rPr>
                <w:sz w:val="24"/>
                <w:szCs w:val="24"/>
                <w:lang w:val="ru-RU"/>
              </w:rPr>
              <w:t>1</w:t>
            </w:r>
          </w:p>
        </w:tc>
        <w:tc>
          <w:tcPr>
            <w:tcW w:w="1774"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1.5 </w:t>
            </w:r>
          </w:p>
        </w:tc>
        <w:tc>
          <w:tcPr>
            <w:tcW w:w="2615"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14">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/7</w:t>
              </w:r>
              <w:r w:rsidRPr="00AB311C">
                <w:rPr>
                  <w:rFonts w:ascii="Times New Roman" w:hAnsi="Times New Roman"/>
                  <w:color w:val="0000FF"/>
                  <w:sz w:val="24"/>
                  <w:szCs w:val="24"/>
                  <w:u w:val="single"/>
                </w:rPr>
                <w:t>f</w:t>
              </w:r>
              <w:r w:rsidRPr="00AB311C">
                <w:rPr>
                  <w:rFonts w:ascii="Times New Roman" w:hAnsi="Times New Roman"/>
                  <w:color w:val="0000FF"/>
                  <w:sz w:val="24"/>
                  <w:szCs w:val="24"/>
                  <w:u w:val="single"/>
                  <w:lang w:val="ru-RU"/>
                </w:rPr>
                <w:t>4148</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0</w:t>
              </w:r>
            </w:hyperlink>
          </w:p>
        </w:tc>
      </w:tr>
      <w:tr w:rsidR="008C79D6" w:rsidRPr="00401EAB">
        <w:trPr>
          <w:trHeight w:val="144"/>
          <w:tblCellSpacing w:w="20" w:type="nil"/>
        </w:trPr>
        <w:tc>
          <w:tcPr>
            <w:tcW w:w="45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2</w:t>
            </w:r>
          </w:p>
        </w:tc>
        <w:tc>
          <w:tcPr>
            <w:tcW w:w="3168"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Строение и многообразие покрытосеменных растений</w:t>
            </w:r>
          </w:p>
        </w:tc>
        <w:tc>
          <w:tcPr>
            <w:tcW w:w="966"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11 </w:t>
            </w:r>
          </w:p>
        </w:tc>
        <w:tc>
          <w:tcPr>
            <w:tcW w:w="1687" w:type="dxa"/>
            <w:tcMar>
              <w:top w:w="50" w:type="dxa"/>
              <w:left w:w="100" w:type="dxa"/>
            </w:tcMar>
            <w:vAlign w:val="center"/>
          </w:tcPr>
          <w:p w:rsidR="008C79D6" w:rsidRPr="00AB311C" w:rsidRDefault="008C79D6">
            <w:pPr>
              <w:spacing w:after="0"/>
              <w:ind w:left="135"/>
              <w:jc w:val="center"/>
              <w:rPr>
                <w:sz w:val="24"/>
                <w:szCs w:val="24"/>
              </w:rPr>
            </w:pPr>
          </w:p>
        </w:tc>
        <w:tc>
          <w:tcPr>
            <w:tcW w:w="1774"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3.5 </w:t>
            </w:r>
          </w:p>
        </w:tc>
        <w:tc>
          <w:tcPr>
            <w:tcW w:w="2615"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15">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/7</w:t>
              </w:r>
              <w:r w:rsidRPr="00AB311C">
                <w:rPr>
                  <w:rFonts w:ascii="Times New Roman" w:hAnsi="Times New Roman"/>
                  <w:color w:val="0000FF"/>
                  <w:sz w:val="24"/>
                  <w:szCs w:val="24"/>
                  <w:u w:val="single"/>
                </w:rPr>
                <w:t>f</w:t>
              </w:r>
              <w:r w:rsidRPr="00AB311C">
                <w:rPr>
                  <w:rFonts w:ascii="Times New Roman" w:hAnsi="Times New Roman"/>
                  <w:color w:val="0000FF"/>
                  <w:sz w:val="24"/>
                  <w:szCs w:val="24"/>
                  <w:u w:val="single"/>
                  <w:lang w:val="ru-RU"/>
                </w:rPr>
                <w:t>4148</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0</w:t>
              </w:r>
            </w:hyperlink>
          </w:p>
        </w:tc>
      </w:tr>
      <w:tr w:rsidR="008C79D6" w:rsidRPr="00401EAB">
        <w:trPr>
          <w:trHeight w:val="144"/>
          <w:tblCellSpacing w:w="20" w:type="nil"/>
        </w:trPr>
        <w:tc>
          <w:tcPr>
            <w:tcW w:w="45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3</w:t>
            </w:r>
          </w:p>
        </w:tc>
        <w:tc>
          <w:tcPr>
            <w:tcW w:w="3168"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rPr>
              <w:t>Жизнедеятельность растительного организма</w:t>
            </w:r>
          </w:p>
        </w:tc>
        <w:tc>
          <w:tcPr>
            <w:tcW w:w="966"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14 </w:t>
            </w:r>
          </w:p>
        </w:tc>
        <w:tc>
          <w:tcPr>
            <w:tcW w:w="1687" w:type="dxa"/>
            <w:tcMar>
              <w:top w:w="50" w:type="dxa"/>
              <w:left w:w="100" w:type="dxa"/>
            </w:tcMar>
            <w:vAlign w:val="center"/>
          </w:tcPr>
          <w:p w:rsidR="008C79D6" w:rsidRPr="00AB311C" w:rsidRDefault="008C79D6">
            <w:pPr>
              <w:spacing w:after="0"/>
              <w:ind w:left="135"/>
              <w:jc w:val="center"/>
              <w:rPr>
                <w:sz w:val="24"/>
                <w:szCs w:val="24"/>
              </w:rPr>
            </w:pPr>
          </w:p>
        </w:tc>
        <w:tc>
          <w:tcPr>
            <w:tcW w:w="1774"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3 </w:t>
            </w:r>
          </w:p>
        </w:tc>
        <w:tc>
          <w:tcPr>
            <w:tcW w:w="2615"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16">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/7</w:t>
              </w:r>
              <w:r w:rsidRPr="00AB311C">
                <w:rPr>
                  <w:rFonts w:ascii="Times New Roman" w:hAnsi="Times New Roman"/>
                  <w:color w:val="0000FF"/>
                  <w:sz w:val="24"/>
                  <w:szCs w:val="24"/>
                  <w:u w:val="single"/>
                </w:rPr>
                <w:t>f</w:t>
              </w:r>
              <w:r w:rsidRPr="00AB311C">
                <w:rPr>
                  <w:rFonts w:ascii="Times New Roman" w:hAnsi="Times New Roman"/>
                  <w:color w:val="0000FF"/>
                  <w:sz w:val="24"/>
                  <w:szCs w:val="24"/>
                  <w:u w:val="single"/>
                  <w:lang w:val="ru-RU"/>
                </w:rPr>
                <w:t>4148</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0</w:t>
              </w:r>
            </w:hyperlink>
          </w:p>
        </w:tc>
      </w:tr>
      <w:tr w:rsidR="008C79D6" w:rsidRPr="00401EAB">
        <w:trPr>
          <w:trHeight w:val="144"/>
          <w:tblCellSpacing w:w="20" w:type="nil"/>
        </w:trPr>
        <w:tc>
          <w:tcPr>
            <w:tcW w:w="45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4</w:t>
            </w:r>
          </w:p>
        </w:tc>
        <w:tc>
          <w:tcPr>
            <w:tcW w:w="3168"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rPr>
              <w:t>Резервное время</w:t>
            </w:r>
          </w:p>
        </w:tc>
        <w:tc>
          <w:tcPr>
            <w:tcW w:w="966"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1 </w:t>
            </w:r>
          </w:p>
        </w:tc>
        <w:tc>
          <w:tcPr>
            <w:tcW w:w="1687" w:type="dxa"/>
            <w:tcMar>
              <w:top w:w="50" w:type="dxa"/>
              <w:left w:w="100" w:type="dxa"/>
            </w:tcMar>
            <w:vAlign w:val="center"/>
          </w:tcPr>
          <w:p w:rsidR="008C79D6" w:rsidRPr="00B41FA2" w:rsidRDefault="00B41FA2">
            <w:pPr>
              <w:spacing w:after="0"/>
              <w:ind w:left="135"/>
              <w:jc w:val="center"/>
              <w:rPr>
                <w:sz w:val="24"/>
                <w:szCs w:val="24"/>
                <w:lang w:val="ru-RU"/>
              </w:rPr>
            </w:pPr>
            <w:r>
              <w:rPr>
                <w:sz w:val="24"/>
                <w:szCs w:val="24"/>
                <w:lang w:val="ru-RU"/>
              </w:rPr>
              <w:t>1</w:t>
            </w:r>
          </w:p>
        </w:tc>
        <w:tc>
          <w:tcPr>
            <w:tcW w:w="1774" w:type="dxa"/>
            <w:tcMar>
              <w:top w:w="50" w:type="dxa"/>
              <w:left w:w="100" w:type="dxa"/>
            </w:tcMar>
            <w:vAlign w:val="center"/>
          </w:tcPr>
          <w:p w:rsidR="008C79D6" w:rsidRPr="00AB311C" w:rsidRDefault="008C79D6">
            <w:pPr>
              <w:spacing w:after="0"/>
              <w:ind w:left="135"/>
              <w:jc w:val="center"/>
              <w:rPr>
                <w:sz w:val="24"/>
                <w:szCs w:val="24"/>
              </w:rPr>
            </w:pPr>
          </w:p>
        </w:tc>
        <w:tc>
          <w:tcPr>
            <w:tcW w:w="2615"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17">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/7</w:t>
              </w:r>
              <w:r w:rsidRPr="00AB311C">
                <w:rPr>
                  <w:rFonts w:ascii="Times New Roman" w:hAnsi="Times New Roman"/>
                  <w:color w:val="0000FF"/>
                  <w:sz w:val="24"/>
                  <w:szCs w:val="24"/>
                  <w:u w:val="single"/>
                </w:rPr>
                <w:t>f</w:t>
              </w:r>
              <w:r w:rsidRPr="00AB311C">
                <w:rPr>
                  <w:rFonts w:ascii="Times New Roman" w:hAnsi="Times New Roman"/>
                  <w:color w:val="0000FF"/>
                  <w:sz w:val="24"/>
                  <w:szCs w:val="24"/>
                  <w:u w:val="single"/>
                  <w:lang w:val="ru-RU"/>
                </w:rPr>
                <w:t>4148</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0</w:t>
              </w:r>
            </w:hyperlink>
          </w:p>
        </w:tc>
      </w:tr>
      <w:tr w:rsidR="008C79D6" w:rsidRPr="00AB311C">
        <w:trPr>
          <w:trHeight w:val="144"/>
          <w:tblCellSpacing w:w="20" w:type="nil"/>
        </w:trPr>
        <w:tc>
          <w:tcPr>
            <w:tcW w:w="0" w:type="auto"/>
            <w:gridSpan w:val="2"/>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ОБЩЕЕ КОЛИЧЕСТВО ЧАСОВ ПО ПРОГРАММЕ</w:t>
            </w:r>
          </w:p>
        </w:tc>
        <w:tc>
          <w:tcPr>
            <w:tcW w:w="1518"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34 </w:t>
            </w:r>
          </w:p>
        </w:tc>
        <w:tc>
          <w:tcPr>
            <w:tcW w:w="1687" w:type="dxa"/>
            <w:tcMar>
              <w:top w:w="50" w:type="dxa"/>
              <w:left w:w="100" w:type="dxa"/>
            </w:tcMar>
            <w:vAlign w:val="center"/>
          </w:tcPr>
          <w:p w:rsidR="008C79D6" w:rsidRPr="00AB311C" w:rsidRDefault="00B41FA2">
            <w:pPr>
              <w:spacing w:after="0"/>
              <w:ind w:left="135"/>
              <w:jc w:val="center"/>
              <w:rPr>
                <w:sz w:val="24"/>
                <w:szCs w:val="24"/>
              </w:rPr>
            </w:pPr>
            <w:r>
              <w:rPr>
                <w:rFonts w:ascii="Times New Roman" w:hAnsi="Times New Roman"/>
                <w:color w:val="000000"/>
                <w:sz w:val="24"/>
                <w:szCs w:val="24"/>
                <w:lang w:val="ru-RU"/>
              </w:rPr>
              <w:t>2</w:t>
            </w:r>
            <w:r w:rsidR="008E33C9" w:rsidRPr="00AB311C">
              <w:rPr>
                <w:rFonts w:ascii="Times New Roman" w:hAnsi="Times New Roman"/>
                <w:color w:val="000000"/>
                <w:sz w:val="24"/>
                <w:szCs w:val="24"/>
              </w:rPr>
              <w:t xml:space="preserve"> </w:t>
            </w:r>
          </w:p>
        </w:tc>
        <w:tc>
          <w:tcPr>
            <w:tcW w:w="1774"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8 </w:t>
            </w:r>
          </w:p>
        </w:tc>
        <w:tc>
          <w:tcPr>
            <w:tcW w:w="2615" w:type="dxa"/>
            <w:tcMar>
              <w:top w:w="50" w:type="dxa"/>
              <w:left w:w="100" w:type="dxa"/>
            </w:tcMar>
            <w:vAlign w:val="center"/>
          </w:tcPr>
          <w:p w:rsidR="008C79D6" w:rsidRPr="00AB311C" w:rsidRDefault="008C79D6">
            <w:pPr>
              <w:rPr>
                <w:sz w:val="24"/>
                <w:szCs w:val="24"/>
              </w:rPr>
            </w:pPr>
          </w:p>
        </w:tc>
      </w:tr>
    </w:tbl>
    <w:p w:rsidR="008C79D6" w:rsidRPr="00AB311C" w:rsidRDefault="008C79D6">
      <w:pPr>
        <w:rPr>
          <w:sz w:val="24"/>
          <w:szCs w:val="24"/>
        </w:rPr>
        <w:sectPr w:rsidR="008C79D6" w:rsidRPr="00AB311C">
          <w:pgSz w:w="16383" w:h="11906" w:orient="landscape"/>
          <w:pgMar w:top="1134" w:right="850" w:bottom="1134" w:left="1701" w:header="720" w:footer="720" w:gutter="0"/>
          <w:cols w:space="720"/>
        </w:sectPr>
      </w:pPr>
    </w:p>
    <w:p w:rsidR="008C79D6" w:rsidRPr="00AB311C" w:rsidRDefault="008E33C9">
      <w:pPr>
        <w:spacing w:after="0"/>
        <w:ind w:left="120"/>
        <w:rPr>
          <w:sz w:val="24"/>
          <w:szCs w:val="24"/>
        </w:rPr>
      </w:pPr>
      <w:r w:rsidRPr="00AB311C">
        <w:rPr>
          <w:rFonts w:ascii="Times New Roman" w:hAnsi="Times New Roman"/>
          <w:b/>
          <w:color w:val="000000"/>
          <w:sz w:val="24"/>
          <w:szCs w:val="24"/>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3"/>
        <w:gridCol w:w="4553"/>
        <w:gridCol w:w="1560"/>
        <w:gridCol w:w="1841"/>
        <w:gridCol w:w="1910"/>
        <w:gridCol w:w="3063"/>
      </w:tblGrid>
      <w:tr w:rsidR="008C79D6" w:rsidRPr="00AB311C">
        <w:trPr>
          <w:trHeight w:val="144"/>
          <w:tblCellSpacing w:w="20" w:type="nil"/>
        </w:trPr>
        <w:tc>
          <w:tcPr>
            <w:tcW w:w="476" w:type="dxa"/>
            <w:vMerge w:val="restart"/>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b/>
                <w:color w:val="000000"/>
                <w:sz w:val="24"/>
                <w:szCs w:val="24"/>
              </w:rPr>
              <w:t xml:space="preserve">№ п/п </w:t>
            </w:r>
          </w:p>
          <w:p w:rsidR="008C79D6" w:rsidRPr="00AB311C" w:rsidRDefault="008C79D6">
            <w:pPr>
              <w:spacing w:after="0"/>
              <w:ind w:left="135"/>
              <w:rPr>
                <w:sz w:val="24"/>
                <w:szCs w:val="24"/>
              </w:rPr>
            </w:pPr>
          </w:p>
        </w:tc>
        <w:tc>
          <w:tcPr>
            <w:tcW w:w="2816" w:type="dxa"/>
            <w:vMerge w:val="restart"/>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b/>
                <w:color w:val="000000"/>
                <w:sz w:val="24"/>
                <w:szCs w:val="24"/>
              </w:rPr>
              <w:t xml:space="preserve">Наименование разделов и тем программы </w:t>
            </w:r>
          </w:p>
          <w:p w:rsidR="008C79D6" w:rsidRPr="00AB311C" w:rsidRDefault="008C79D6">
            <w:pPr>
              <w:spacing w:after="0"/>
              <w:ind w:left="135"/>
              <w:rPr>
                <w:sz w:val="24"/>
                <w:szCs w:val="24"/>
              </w:rPr>
            </w:pPr>
          </w:p>
        </w:tc>
        <w:tc>
          <w:tcPr>
            <w:tcW w:w="0" w:type="auto"/>
            <w:gridSpan w:val="3"/>
            <w:tcMar>
              <w:top w:w="50" w:type="dxa"/>
              <w:left w:w="100" w:type="dxa"/>
            </w:tcMar>
            <w:vAlign w:val="center"/>
          </w:tcPr>
          <w:p w:rsidR="008C79D6" w:rsidRPr="00AB311C" w:rsidRDefault="008E33C9">
            <w:pPr>
              <w:spacing w:after="0"/>
              <w:rPr>
                <w:sz w:val="24"/>
                <w:szCs w:val="24"/>
              </w:rPr>
            </w:pPr>
            <w:r w:rsidRPr="00AB311C">
              <w:rPr>
                <w:rFonts w:ascii="Times New Roman" w:hAnsi="Times New Roman"/>
                <w:b/>
                <w:color w:val="000000"/>
                <w:sz w:val="24"/>
                <w:szCs w:val="24"/>
              </w:rPr>
              <w:t>Количество часов</w:t>
            </w:r>
          </w:p>
        </w:tc>
        <w:tc>
          <w:tcPr>
            <w:tcW w:w="2710" w:type="dxa"/>
            <w:vMerge w:val="restart"/>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b/>
                <w:color w:val="000000"/>
                <w:sz w:val="24"/>
                <w:szCs w:val="24"/>
              </w:rPr>
              <w:t xml:space="preserve">Электронные (цифровые) образовательные ресурсы </w:t>
            </w:r>
          </w:p>
          <w:p w:rsidR="008C79D6" w:rsidRPr="00AB311C" w:rsidRDefault="008C79D6">
            <w:pPr>
              <w:spacing w:after="0"/>
              <w:ind w:left="135"/>
              <w:rPr>
                <w:sz w:val="24"/>
                <w:szCs w:val="24"/>
              </w:rPr>
            </w:pPr>
          </w:p>
        </w:tc>
      </w:tr>
      <w:tr w:rsidR="008C79D6" w:rsidRPr="00AB311C">
        <w:trPr>
          <w:trHeight w:val="144"/>
          <w:tblCellSpacing w:w="20" w:type="nil"/>
        </w:trPr>
        <w:tc>
          <w:tcPr>
            <w:tcW w:w="0" w:type="auto"/>
            <w:vMerge/>
            <w:tcBorders>
              <w:top w:val="nil"/>
            </w:tcBorders>
            <w:tcMar>
              <w:top w:w="50" w:type="dxa"/>
              <w:left w:w="100" w:type="dxa"/>
            </w:tcMar>
          </w:tcPr>
          <w:p w:rsidR="008C79D6" w:rsidRPr="00AB311C" w:rsidRDefault="008C79D6">
            <w:pPr>
              <w:rPr>
                <w:sz w:val="24"/>
                <w:szCs w:val="24"/>
              </w:rPr>
            </w:pPr>
          </w:p>
        </w:tc>
        <w:tc>
          <w:tcPr>
            <w:tcW w:w="0" w:type="auto"/>
            <w:vMerge/>
            <w:tcBorders>
              <w:top w:val="nil"/>
            </w:tcBorders>
            <w:tcMar>
              <w:top w:w="50" w:type="dxa"/>
              <w:left w:w="100" w:type="dxa"/>
            </w:tcMar>
          </w:tcPr>
          <w:p w:rsidR="008C79D6" w:rsidRPr="00AB311C" w:rsidRDefault="008C79D6">
            <w:pPr>
              <w:rPr>
                <w:sz w:val="24"/>
                <w:szCs w:val="24"/>
              </w:rPr>
            </w:pPr>
          </w:p>
        </w:tc>
        <w:tc>
          <w:tcPr>
            <w:tcW w:w="999"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b/>
                <w:color w:val="000000"/>
                <w:sz w:val="24"/>
                <w:szCs w:val="24"/>
              </w:rPr>
              <w:t xml:space="preserve">Всего </w:t>
            </w:r>
          </w:p>
          <w:p w:rsidR="008C79D6" w:rsidRPr="00AB311C" w:rsidRDefault="008C79D6">
            <w:pPr>
              <w:spacing w:after="0"/>
              <w:ind w:left="135"/>
              <w:rPr>
                <w:sz w:val="24"/>
                <w:szCs w:val="24"/>
              </w:rPr>
            </w:pPr>
          </w:p>
        </w:tc>
        <w:tc>
          <w:tcPr>
            <w:tcW w:w="1726"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b/>
                <w:color w:val="000000"/>
                <w:sz w:val="24"/>
                <w:szCs w:val="24"/>
              </w:rPr>
              <w:t xml:space="preserve">Контрольные работы </w:t>
            </w:r>
          </w:p>
          <w:p w:rsidR="008C79D6" w:rsidRPr="00AB311C" w:rsidRDefault="008C79D6">
            <w:pPr>
              <w:spacing w:after="0"/>
              <w:ind w:left="135"/>
              <w:rPr>
                <w:sz w:val="24"/>
                <w:szCs w:val="24"/>
              </w:rPr>
            </w:pPr>
          </w:p>
        </w:tc>
        <w:tc>
          <w:tcPr>
            <w:tcW w:w="1811"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b/>
                <w:color w:val="000000"/>
                <w:sz w:val="24"/>
                <w:szCs w:val="24"/>
              </w:rPr>
              <w:t xml:space="preserve">Практические работы </w:t>
            </w:r>
          </w:p>
          <w:p w:rsidR="008C79D6" w:rsidRPr="00AB311C" w:rsidRDefault="008C79D6">
            <w:pPr>
              <w:spacing w:after="0"/>
              <w:ind w:left="135"/>
              <w:rPr>
                <w:sz w:val="24"/>
                <w:szCs w:val="24"/>
              </w:rPr>
            </w:pPr>
          </w:p>
        </w:tc>
        <w:tc>
          <w:tcPr>
            <w:tcW w:w="0" w:type="auto"/>
            <w:vMerge/>
            <w:tcBorders>
              <w:top w:val="nil"/>
            </w:tcBorders>
            <w:tcMar>
              <w:top w:w="50" w:type="dxa"/>
              <w:left w:w="100" w:type="dxa"/>
            </w:tcMar>
          </w:tcPr>
          <w:p w:rsidR="008C79D6" w:rsidRPr="00AB311C" w:rsidRDefault="008C79D6">
            <w:pPr>
              <w:rPr>
                <w:sz w:val="24"/>
                <w:szCs w:val="24"/>
              </w:rPr>
            </w:pPr>
          </w:p>
        </w:tc>
      </w:tr>
      <w:tr w:rsidR="008C79D6" w:rsidRPr="00401EAB">
        <w:trPr>
          <w:trHeight w:val="144"/>
          <w:tblCellSpacing w:w="20" w:type="nil"/>
        </w:trPr>
        <w:tc>
          <w:tcPr>
            <w:tcW w:w="47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1</w:t>
            </w:r>
          </w:p>
        </w:tc>
        <w:tc>
          <w:tcPr>
            <w:tcW w:w="2816"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rPr>
              <w:t>Систематические группы растений</w:t>
            </w:r>
          </w:p>
        </w:tc>
        <w:tc>
          <w:tcPr>
            <w:tcW w:w="999"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19 </w:t>
            </w:r>
          </w:p>
        </w:tc>
        <w:tc>
          <w:tcPr>
            <w:tcW w:w="1726" w:type="dxa"/>
            <w:tcMar>
              <w:top w:w="50" w:type="dxa"/>
              <w:left w:w="100" w:type="dxa"/>
            </w:tcMar>
            <w:vAlign w:val="center"/>
          </w:tcPr>
          <w:p w:rsidR="008C79D6" w:rsidRPr="00B41FA2" w:rsidRDefault="00B41FA2">
            <w:pPr>
              <w:spacing w:after="0"/>
              <w:ind w:left="135"/>
              <w:jc w:val="center"/>
              <w:rPr>
                <w:sz w:val="24"/>
                <w:szCs w:val="24"/>
                <w:lang w:val="ru-RU"/>
              </w:rPr>
            </w:pPr>
            <w:r>
              <w:rPr>
                <w:sz w:val="24"/>
                <w:szCs w:val="24"/>
                <w:lang w:val="ru-RU"/>
              </w:rPr>
              <w:t>1</w:t>
            </w:r>
          </w:p>
        </w:tc>
        <w:tc>
          <w:tcPr>
            <w:tcW w:w="1811"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4.5 </w:t>
            </w:r>
          </w:p>
        </w:tc>
        <w:tc>
          <w:tcPr>
            <w:tcW w:w="2710"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18">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/7</w:t>
              </w:r>
              <w:r w:rsidRPr="00AB311C">
                <w:rPr>
                  <w:rFonts w:ascii="Times New Roman" w:hAnsi="Times New Roman"/>
                  <w:color w:val="0000FF"/>
                  <w:sz w:val="24"/>
                  <w:szCs w:val="24"/>
                  <w:u w:val="single"/>
                </w:rPr>
                <w:t>f</w:t>
              </w:r>
              <w:r w:rsidRPr="00AB311C">
                <w:rPr>
                  <w:rFonts w:ascii="Times New Roman" w:hAnsi="Times New Roman"/>
                  <w:color w:val="0000FF"/>
                  <w:sz w:val="24"/>
                  <w:szCs w:val="24"/>
                  <w:u w:val="single"/>
                  <w:lang w:val="ru-RU"/>
                </w:rPr>
                <w:t>416720</w:t>
              </w:r>
            </w:hyperlink>
          </w:p>
        </w:tc>
      </w:tr>
      <w:tr w:rsidR="008C79D6" w:rsidRPr="00401EAB">
        <w:trPr>
          <w:trHeight w:val="144"/>
          <w:tblCellSpacing w:w="20" w:type="nil"/>
        </w:trPr>
        <w:tc>
          <w:tcPr>
            <w:tcW w:w="47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2</w:t>
            </w:r>
          </w:p>
        </w:tc>
        <w:tc>
          <w:tcPr>
            <w:tcW w:w="2816"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Развитие растительного мира на Земле</w:t>
            </w:r>
          </w:p>
        </w:tc>
        <w:tc>
          <w:tcPr>
            <w:tcW w:w="999"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2 </w:t>
            </w:r>
          </w:p>
        </w:tc>
        <w:tc>
          <w:tcPr>
            <w:tcW w:w="1726" w:type="dxa"/>
            <w:tcMar>
              <w:top w:w="50" w:type="dxa"/>
              <w:left w:w="100" w:type="dxa"/>
            </w:tcMar>
            <w:vAlign w:val="center"/>
          </w:tcPr>
          <w:p w:rsidR="008C79D6" w:rsidRPr="00AB311C" w:rsidRDefault="008C79D6">
            <w:pPr>
              <w:spacing w:after="0"/>
              <w:ind w:left="135"/>
              <w:jc w:val="center"/>
              <w:rPr>
                <w:sz w:val="24"/>
                <w:szCs w:val="24"/>
              </w:rPr>
            </w:pPr>
          </w:p>
        </w:tc>
        <w:tc>
          <w:tcPr>
            <w:tcW w:w="1811" w:type="dxa"/>
            <w:tcMar>
              <w:top w:w="50" w:type="dxa"/>
              <w:left w:w="100" w:type="dxa"/>
            </w:tcMar>
            <w:vAlign w:val="center"/>
          </w:tcPr>
          <w:p w:rsidR="008C79D6" w:rsidRPr="00AB311C" w:rsidRDefault="008C79D6">
            <w:pPr>
              <w:spacing w:after="0"/>
              <w:ind w:left="135"/>
              <w:jc w:val="center"/>
              <w:rPr>
                <w:sz w:val="24"/>
                <w:szCs w:val="24"/>
              </w:rPr>
            </w:pPr>
          </w:p>
        </w:tc>
        <w:tc>
          <w:tcPr>
            <w:tcW w:w="2710"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19">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/7</w:t>
              </w:r>
              <w:r w:rsidRPr="00AB311C">
                <w:rPr>
                  <w:rFonts w:ascii="Times New Roman" w:hAnsi="Times New Roman"/>
                  <w:color w:val="0000FF"/>
                  <w:sz w:val="24"/>
                  <w:szCs w:val="24"/>
                  <w:u w:val="single"/>
                </w:rPr>
                <w:t>f</w:t>
              </w:r>
              <w:r w:rsidRPr="00AB311C">
                <w:rPr>
                  <w:rFonts w:ascii="Times New Roman" w:hAnsi="Times New Roman"/>
                  <w:color w:val="0000FF"/>
                  <w:sz w:val="24"/>
                  <w:szCs w:val="24"/>
                  <w:u w:val="single"/>
                  <w:lang w:val="ru-RU"/>
                </w:rPr>
                <w:t>416720</w:t>
              </w:r>
            </w:hyperlink>
          </w:p>
        </w:tc>
      </w:tr>
      <w:tr w:rsidR="008C79D6" w:rsidRPr="00401EAB">
        <w:trPr>
          <w:trHeight w:val="144"/>
          <w:tblCellSpacing w:w="20" w:type="nil"/>
        </w:trPr>
        <w:tc>
          <w:tcPr>
            <w:tcW w:w="47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3</w:t>
            </w:r>
          </w:p>
        </w:tc>
        <w:tc>
          <w:tcPr>
            <w:tcW w:w="2816"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rPr>
              <w:t>Растения в природных сообществах</w:t>
            </w:r>
          </w:p>
        </w:tc>
        <w:tc>
          <w:tcPr>
            <w:tcW w:w="999"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3 </w:t>
            </w:r>
          </w:p>
        </w:tc>
        <w:tc>
          <w:tcPr>
            <w:tcW w:w="1726" w:type="dxa"/>
            <w:tcMar>
              <w:top w:w="50" w:type="dxa"/>
              <w:left w:w="100" w:type="dxa"/>
            </w:tcMar>
            <w:vAlign w:val="center"/>
          </w:tcPr>
          <w:p w:rsidR="008C79D6" w:rsidRPr="00AB311C" w:rsidRDefault="008C79D6">
            <w:pPr>
              <w:spacing w:after="0"/>
              <w:ind w:left="135"/>
              <w:jc w:val="center"/>
              <w:rPr>
                <w:sz w:val="24"/>
                <w:szCs w:val="24"/>
              </w:rPr>
            </w:pPr>
          </w:p>
        </w:tc>
        <w:tc>
          <w:tcPr>
            <w:tcW w:w="1811" w:type="dxa"/>
            <w:tcMar>
              <w:top w:w="50" w:type="dxa"/>
              <w:left w:w="100" w:type="dxa"/>
            </w:tcMar>
            <w:vAlign w:val="center"/>
          </w:tcPr>
          <w:p w:rsidR="008C79D6" w:rsidRPr="00AB311C" w:rsidRDefault="008C79D6">
            <w:pPr>
              <w:spacing w:after="0"/>
              <w:ind w:left="135"/>
              <w:jc w:val="center"/>
              <w:rPr>
                <w:sz w:val="24"/>
                <w:szCs w:val="24"/>
              </w:rPr>
            </w:pPr>
          </w:p>
        </w:tc>
        <w:tc>
          <w:tcPr>
            <w:tcW w:w="2710"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20">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/7</w:t>
              </w:r>
              <w:r w:rsidRPr="00AB311C">
                <w:rPr>
                  <w:rFonts w:ascii="Times New Roman" w:hAnsi="Times New Roman"/>
                  <w:color w:val="0000FF"/>
                  <w:sz w:val="24"/>
                  <w:szCs w:val="24"/>
                  <w:u w:val="single"/>
                </w:rPr>
                <w:t>f</w:t>
              </w:r>
              <w:r w:rsidRPr="00AB311C">
                <w:rPr>
                  <w:rFonts w:ascii="Times New Roman" w:hAnsi="Times New Roman"/>
                  <w:color w:val="0000FF"/>
                  <w:sz w:val="24"/>
                  <w:szCs w:val="24"/>
                  <w:u w:val="single"/>
                  <w:lang w:val="ru-RU"/>
                </w:rPr>
                <w:t>416720</w:t>
              </w:r>
            </w:hyperlink>
          </w:p>
        </w:tc>
      </w:tr>
      <w:tr w:rsidR="008C79D6" w:rsidRPr="00401EAB">
        <w:trPr>
          <w:trHeight w:val="144"/>
          <w:tblCellSpacing w:w="20" w:type="nil"/>
        </w:trPr>
        <w:tc>
          <w:tcPr>
            <w:tcW w:w="47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4</w:t>
            </w:r>
          </w:p>
        </w:tc>
        <w:tc>
          <w:tcPr>
            <w:tcW w:w="2816"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rPr>
              <w:t>Растения и человек</w:t>
            </w:r>
          </w:p>
        </w:tc>
        <w:tc>
          <w:tcPr>
            <w:tcW w:w="999"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3 </w:t>
            </w:r>
          </w:p>
        </w:tc>
        <w:tc>
          <w:tcPr>
            <w:tcW w:w="1726" w:type="dxa"/>
            <w:tcMar>
              <w:top w:w="50" w:type="dxa"/>
              <w:left w:w="100" w:type="dxa"/>
            </w:tcMar>
            <w:vAlign w:val="center"/>
          </w:tcPr>
          <w:p w:rsidR="008C79D6" w:rsidRPr="00AB311C" w:rsidRDefault="008C79D6">
            <w:pPr>
              <w:spacing w:after="0"/>
              <w:ind w:left="135"/>
              <w:jc w:val="center"/>
              <w:rPr>
                <w:sz w:val="24"/>
                <w:szCs w:val="24"/>
              </w:rPr>
            </w:pPr>
          </w:p>
        </w:tc>
        <w:tc>
          <w:tcPr>
            <w:tcW w:w="1811" w:type="dxa"/>
            <w:tcMar>
              <w:top w:w="50" w:type="dxa"/>
              <w:left w:w="100" w:type="dxa"/>
            </w:tcMar>
            <w:vAlign w:val="center"/>
          </w:tcPr>
          <w:p w:rsidR="008C79D6" w:rsidRPr="00AB311C" w:rsidRDefault="008C79D6">
            <w:pPr>
              <w:spacing w:after="0"/>
              <w:ind w:left="135"/>
              <w:jc w:val="center"/>
              <w:rPr>
                <w:sz w:val="24"/>
                <w:szCs w:val="24"/>
              </w:rPr>
            </w:pPr>
          </w:p>
        </w:tc>
        <w:tc>
          <w:tcPr>
            <w:tcW w:w="2710"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21">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/7</w:t>
              </w:r>
              <w:r w:rsidRPr="00AB311C">
                <w:rPr>
                  <w:rFonts w:ascii="Times New Roman" w:hAnsi="Times New Roman"/>
                  <w:color w:val="0000FF"/>
                  <w:sz w:val="24"/>
                  <w:szCs w:val="24"/>
                  <w:u w:val="single"/>
                </w:rPr>
                <w:t>f</w:t>
              </w:r>
              <w:r w:rsidRPr="00AB311C">
                <w:rPr>
                  <w:rFonts w:ascii="Times New Roman" w:hAnsi="Times New Roman"/>
                  <w:color w:val="0000FF"/>
                  <w:sz w:val="24"/>
                  <w:szCs w:val="24"/>
                  <w:u w:val="single"/>
                  <w:lang w:val="ru-RU"/>
                </w:rPr>
                <w:t>416720</w:t>
              </w:r>
            </w:hyperlink>
          </w:p>
        </w:tc>
      </w:tr>
      <w:tr w:rsidR="008C79D6" w:rsidRPr="00401EAB">
        <w:trPr>
          <w:trHeight w:val="144"/>
          <w:tblCellSpacing w:w="20" w:type="nil"/>
        </w:trPr>
        <w:tc>
          <w:tcPr>
            <w:tcW w:w="47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5</w:t>
            </w:r>
          </w:p>
        </w:tc>
        <w:tc>
          <w:tcPr>
            <w:tcW w:w="2816"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rPr>
              <w:t>Грибы. Лишайники. Бактерии</w:t>
            </w:r>
          </w:p>
        </w:tc>
        <w:tc>
          <w:tcPr>
            <w:tcW w:w="999"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7 </w:t>
            </w:r>
          </w:p>
        </w:tc>
        <w:tc>
          <w:tcPr>
            <w:tcW w:w="1726" w:type="dxa"/>
            <w:tcMar>
              <w:top w:w="50" w:type="dxa"/>
              <w:left w:w="100" w:type="dxa"/>
            </w:tcMar>
            <w:vAlign w:val="center"/>
          </w:tcPr>
          <w:p w:rsidR="008C79D6" w:rsidRPr="00B41FA2" w:rsidRDefault="00B41FA2">
            <w:pPr>
              <w:spacing w:after="0"/>
              <w:ind w:left="135"/>
              <w:jc w:val="center"/>
              <w:rPr>
                <w:sz w:val="24"/>
                <w:szCs w:val="24"/>
                <w:lang w:val="ru-RU"/>
              </w:rPr>
            </w:pPr>
            <w:r>
              <w:rPr>
                <w:sz w:val="24"/>
                <w:szCs w:val="24"/>
                <w:lang w:val="ru-RU"/>
              </w:rPr>
              <w:t>1</w:t>
            </w:r>
          </w:p>
        </w:tc>
        <w:tc>
          <w:tcPr>
            <w:tcW w:w="1811"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2 </w:t>
            </w:r>
          </w:p>
        </w:tc>
        <w:tc>
          <w:tcPr>
            <w:tcW w:w="2710"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22">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/7</w:t>
              </w:r>
              <w:r w:rsidRPr="00AB311C">
                <w:rPr>
                  <w:rFonts w:ascii="Times New Roman" w:hAnsi="Times New Roman"/>
                  <w:color w:val="0000FF"/>
                  <w:sz w:val="24"/>
                  <w:szCs w:val="24"/>
                  <w:u w:val="single"/>
                </w:rPr>
                <w:t>f</w:t>
              </w:r>
              <w:r w:rsidRPr="00AB311C">
                <w:rPr>
                  <w:rFonts w:ascii="Times New Roman" w:hAnsi="Times New Roman"/>
                  <w:color w:val="0000FF"/>
                  <w:sz w:val="24"/>
                  <w:szCs w:val="24"/>
                  <w:u w:val="single"/>
                  <w:lang w:val="ru-RU"/>
                </w:rPr>
                <w:t>416720</w:t>
              </w:r>
            </w:hyperlink>
          </w:p>
        </w:tc>
      </w:tr>
      <w:tr w:rsidR="008C79D6" w:rsidRPr="00AB311C">
        <w:trPr>
          <w:trHeight w:val="144"/>
          <w:tblCellSpacing w:w="20" w:type="nil"/>
        </w:trPr>
        <w:tc>
          <w:tcPr>
            <w:tcW w:w="0" w:type="auto"/>
            <w:gridSpan w:val="2"/>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ОБЩЕЕ КОЛИЧЕСТВО ЧАСОВ ПО ПРОГРАММЕ</w:t>
            </w:r>
          </w:p>
        </w:tc>
        <w:tc>
          <w:tcPr>
            <w:tcW w:w="1570"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34 </w:t>
            </w:r>
          </w:p>
        </w:tc>
        <w:tc>
          <w:tcPr>
            <w:tcW w:w="1726" w:type="dxa"/>
            <w:tcMar>
              <w:top w:w="50" w:type="dxa"/>
              <w:left w:w="100" w:type="dxa"/>
            </w:tcMar>
            <w:vAlign w:val="center"/>
          </w:tcPr>
          <w:p w:rsidR="008C79D6" w:rsidRPr="00B41FA2" w:rsidRDefault="008E33C9" w:rsidP="00B41FA2">
            <w:pPr>
              <w:spacing w:after="0"/>
              <w:ind w:left="135"/>
              <w:jc w:val="center"/>
              <w:rPr>
                <w:sz w:val="24"/>
                <w:szCs w:val="24"/>
                <w:lang w:val="ru-RU"/>
              </w:rPr>
            </w:pPr>
            <w:r w:rsidRPr="00AB311C">
              <w:rPr>
                <w:rFonts w:ascii="Times New Roman" w:hAnsi="Times New Roman"/>
                <w:color w:val="000000"/>
                <w:sz w:val="24"/>
                <w:szCs w:val="24"/>
              </w:rPr>
              <w:t xml:space="preserve"> </w:t>
            </w:r>
            <w:r w:rsidR="00B41FA2">
              <w:rPr>
                <w:rFonts w:ascii="Times New Roman" w:hAnsi="Times New Roman"/>
                <w:color w:val="000000"/>
                <w:sz w:val="24"/>
                <w:szCs w:val="24"/>
                <w:lang w:val="ru-RU"/>
              </w:rPr>
              <w:t>2</w:t>
            </w:r>
          </w:p>
        </w:tc>
        <w:tc>
          <w:tcPr>
            <w:tcW w:w="1811"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6.5 </w:t>
            </w:r>
          </w:p>
        </w:tc>
        <w:tc>
          <w:tcPr>
            <w:tcW w:w="2710" w:type="dxa"/>
            <w:tcMar>
              <w:top w:w="50" w:type="dxa"/>
              <w:left w:w="100" w:type="dxa"/>
            </w:tcMar>
            <w:vAlign w:val="center"/>
          </w:tcPr>
          <w:p w:rsidR="008C79D6" w:rsidRPr="00AB311C" w:rsidRDefault="008C79D6">
            <w:pPr>
              <w:rPr>
                <w:sz w:val="24"/>
                <w:szCs w:val="24"/>
              </w:rPr>
            </w:pPr>
          </w:p>
        </w:tc>
      </w:tr>
    </w:tbl>
    <w:p w:rsidR="008C79D6" w:rsidRPr="00AB311C" w:rsidRDefault="008C79D6">
      <w:pPr>
        <w:rPr>
          <w:sz w:val="24"/>
          <w:szCs w:val="24"/>
        </w:rPr>
        <w:sectPr w:rsidR="008C79D6" w:rsidRPr="00AB311C">
          <w:pgSz w:w="16383" w:h="11906" w:orient="landscape"/>
          <w:pgMar w:top="1134" w:right="850" w:bottom="1134" w:left="1701" w:header="720" w:footer="720" w:gutter="0"/>
          <w:cols w:space="720"/>
        </w:sectPr>
      </w:pPr>
    </w:p>
    <w:p w:rsidR="008C79D6" w:rsidRPr="00AB311C" w:rsidRDefault="008E33C9">
      <w:pPr>
        <w:spacing w:after="0"/>
        <w:ind w:left="120"/>
        <w:rPr>
          <w:sz w:val="24"/>
          <w:szCs w:val="24"/>
        </w:rPr>
      </w:pPr>
      <w:r w:rsidRPr="00AB311C">
        <w:rPr>
          <w:rFonts w:ascii="Times New Roman" w:hAnsi="Times New Roman"/>
          <w:b/>
          <w:color w:val="000000"/>
          <w:sz w:val="24"/>
          <w:szCs w:val="24"/>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1"/>
        <w:gridCol w:w="1517"/>
        <w:gridCol w:w="1841"/>
        <w:gridCol w:w="1910"/>
        <w:gridCol w:w="3063"/>
      </w:tblGrid>
      <w:tr w:rsidR="008C79D6" w:rsidRPr="00AB311C">
        <w:trPr>
          <w:trHeight w:val="144"/>
          <w:tblCellSpacing w:w="20" w:type="nil"/>
        </w:trPr>
        <w:tc>
          <w:tcPr>
            <w:tcW w:w="456" w:type="dxa"/>
            <w:vMerge w:val="restart"/>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b/>
                <w:color w:val="000000"/>
                <w:sz w:val="24"/>
                <w:szCs w:val="24"/>
              </w:rPr>
              <w:t xml:space="preserve">№ п/п </w:t>
            </w:r>
          </w:p>
          <w:p w:rsidR="008C79D6" w:rsidRPr="00AB311C" w:rsidRDefault="008C79D6">
            <w:pPr>
              <w:spacing w:after="0"/>
              <w:ind w:left="135"/>
              <w:rPr>
                <w:sz w:val="24"/>
                <w:szCs w:val="24"/>
              </w:rPr>
            </w:pPr>
          </w:p>
        </w:tc>
        <w:tc>
          <w:tcPr>
            <w:tcW w:w="3168" w:type="dxa"/>
            <w:vMerge w:val="restart"/>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b/>
                <w:color w:val="000000"/>
                <w:sz w:val="24"/>
                <w:szCs w:val="24"/>
              </w:rPr>
              <w:t xml:space="preserve">Наименование разделов и тем программы </w:t>
            </w:r>
          </w:p>
          <w:p w:rsidR="008C79D6" w:rsidRPr="00AB311C" w:rsidRDefault="008C79D6">
            <w:pPr>
              <w:spacing w:after="0"/>
              <w:ind w:left="135"/>
              <w:rPr>
                <w:sz w:val="24"/>
                <w:szCs w:val="24"/>
              </w:rPr>
            </w:pPr>
          </w:p>
        </w:tc>
        <w:tc>
          <w:tcPr>
            <w:tcW w:w="0" w:type="auto"/>
            <w:gridSpan w:val="3"/>
            <w:tcMar>
              <w:top w:w="50" w:type="dxa"/>
              <w:left w:w="100" w:type="dxa"/>
            </w:tcMar>
            <w:vAlign w:val="center"/>
          </w:tcPr>
          <w:p w:rsidR="008C79D6" w:rsidRPr="00AB311C" w:rsidRDefault="008E33C9">
            <w:pPr>
              <w:spacing w:after="0"/>
              <w:rPr>
                <w:sz w:val="24"/>
                <w:szCs w:val="24"/>
              </w:rPr>
            </w:pPr>
            <w:r w:rsidRPr="00AB311C">
              <w:rPr>
                <w:rFonts w:ascii="Times New Roman" w:hAnsi="Times New Roman"/>
                <w:b/>
                <w:color w:val="000000"/>
                <w:sz w:val="24"/>
                <w:szCs w:val="24"/>
              </w:rPr>
              <w:t>Количество часов</w:t>
            </w:r>
          </w:p>
        </w:tc>
        <w:tc>
          <w:tcPr>
            <w:tcW w:w="2615" w:type="dxa"/>
            <w:vMerge w:val="restart"/>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b/>
                <w:color w:val="000000"/>
                <w:sz w:val="24"/>
                <w:szCs w:val="24"/>
              </w:rPr>
              <w:t xml:space="preserve">Электронные (цифровые) образовательные ресурсы </w:t>
            </w:r>
          </w:p>
          <w:p w:rsidR="008C79D6" w:rsidRPr="00AB311C" w:rsidRDefault="008C79D6">
            <w:pPr>
              <w:spacing w:after="0"/>
              <w:ind w:left="135"/>
              <w:rPr>
                <w:sz w:val="24"/>
                <w:szCs w:val="24"/>
              </w:rPr>
            </w:pPr>
          </w:p>
        </w:tc>
      </w:tr>
      <w:tr w:rsidR="008C79D6" w:rsidRPr="00AB311C">
        <w:trPr>
          <w:trHeight w:val="144"/>
          <w:tblCellSpacing w:w="20" w:type="nil"/>
        </w:trPr>
        <w:tc>
          <w:tcPr>
            <w:tcW w:w="0" w:type="auto"/>
            <w:vMerge/>
            <w:tcBorders>
              <w:top w:val="nil"/>
            </w:tcBorders>
            <w:tcMar>
              <w:top w:w="50" w:type="dxa"/>
              <w:left w:w="100" w:type="dxa"/>
            </w:tcMar>
          </w:tcPr>
          <w:p w:rsidR="008C79D6" w:rsidRPr="00AB311C" w:rsidRDefault="008C79D6">
            <w:pPr>
              <w:rPr>
                <w:sz w:val="24"/>
                <w:szCs w:val="24"/>
              </w:rPr>
            </w:pPr>
          </w:p>
        </w:tc>
        <w:tc>
          <w:tcPr>
            <w:tcW w:w="0" w:type="auto"/>
            <w:vMerge/>
            <w:tcBorders>
              <w:top w:val="nil"/>
            </w:tcBorders>
            <w:tcMar>
              <w:top w:w="50" w:type="dxa"/>
              <w:left w:w="100" w:type="dxa"/>
            </w:tcMar>
          </w:tcPr>
          <w:p w:rsidR="008C79D6" w:rsidRPr="00AB311C" w:rsidRDefault="008C79D6">
            <w:pPr>
              <w:rPr>
                <w:sz w:val="24"/>
                <w:szCs w:val="24"/>
              </w:rPr>
            </w:pPr>
          </w:p>
        </w:tc>
        <w:tc>
          <w:tcPr>
            <w:tcW w:w="966"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b/>
                <w:color w:val="000000"/>
                <w:sz w:val="24"/>
                <w:szCs w:val="24"/>
              </w:rPr>
              <w:t xml:space="preserve">Всего </w:t>
            </w:r>
          </w:p>
          <w:p w:rsidR="008C79D6" w:rsidRPr="00AB311C" w:rsidRDefault="008C79D6">
            <w:pPr>
              <w:spacing w:after="0"/>
              <w:ind w:left="135"/>
              <w:rPr>
                <w:sz w:val="24"/>
                <w:szCs w:val="24"/>
              </w:rPr>
            </w:pPr>
          </w:p>
        </w:tc>
        <w:tc>
          <w:tcPr>
            <w:tcW w:w="1687"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b/>
                <w:color w:val="000000"/>
                <w:sz w:val="24"/>
                <w:szCs w:val="24"/>
              </w:rPr>
              <w:t xml:space="preserve">Контрольные работы </w:t>
            </w:r>
          </w:p>
          <w:p w:rsidR="008C79D6" w:rsidRPr="00AB311C" w:rsidRDefault="008C79D6">
            <w:pPr>
              <w:spacing w:after="0"/>
              <w:ind w:left="135"/>
              <w:rPr>
                <w:sz w:val="24"/>
                <w:szCs w:val="24"/>
              </w:rPr>
            </w:pPr>
          </w:p>
        </w:tc>
        <w:tc>
          <w:tcPr>
            <w:tcW w:w="1774"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b/>
                <w:color w:val="000000"/>
                <w:sz w:val="24"/>
                <w:szCs w:val="24"/>
              </w:rPr>
              <w:t xml:space="preserve">Практические работы </w:t>
            </w:r>
          </w:p>
          <w:p w:rsidR="008C79D6" w:rsidRPr="00AB311C" w:rsidRDefault="008C79D6">
            <w:pPr>
              <w:spacing w:after="0"/>
              <w:ind w:left="135"/>
              <w:rPr>
                <w:sz w:val="24"/>
                <w:szCs w:val="24"/>
              </w:rPr>
            </w:pPr>
          </w:p>
        </w:tc>
        <w:tc>
          <w:tcPr>
            <w:tcW w:w="0" w:type="auto"/>
            <w:vMerge/>
            <w:tcBorders>
              <w:top w:val="nil"/>
            </w:tcBorders>
            <w:tcMar>
              <w:top w:w="50" w:type="dxa"/>
              <w:left w:w="100" w:type="dxa"/>
            </w:tcMar>
          </w:tcPr>
          <w:p w:rsidR="008C79D6" w:rsidRPr="00AB311C" w:rsidRDefault="008C79D6">
            <w:pPr>
              <w:rPr>
                <w:sz w:val="24"/>
                <w:szCs w:val="24"/>
              </w:rPr>
            </w:pPr>
          </w:p>
        </w:tc>
      </w:tr>
      <w:tr w:rsidR="008C79D6" w:rsidRPr="00401EAB">
        <w:trPr>
          <w:trHeight w:val="144"/>
          <w:tblCellSpacing w:w="20" w:type="nil"/>
        </w:trPr>
        <w:tc>
          <w:tcPr>
            <w:tcW w:w="45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1</w:t>
            </w:r>
          </w:p>
        </w:tc>
        <w:tc>
          <w:tcPr>
            <w:tcW w:w="3168"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rPr>
              <w:t>Животный организм</w:t>
            </w:r>
          </w:p>
        </w:tc>
        <w:tc>
          <w:tcPr>
            <w:tcW w:w="966"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4 </w:t>
            </w:r>
          </w:p>
        </w:tc>
        <w:tc>
          <w:tcPr>
            <w:tcW w:w="1687" w:type="dxa"/>
            <w:tcMar>
              <w:top w:w="50" w:type="dxa"/>
              <w:left w:w="100" w:type="dxa"/>
            </w:tcMar>
            <w:vAlign w:val="center"/>
          </w:tcPr>
          <w:p w:rsidR="008C79D6" w:rsidRPr="00B41FA2" w:rsidRDefault="00B41FA2">
            <w:pPr>
              <w:spacing w:after="0"/>
              <w:ind w:left="135"/>
              <w:jc w:val="center"/>
              <w:rPr>
                <w:sz w:val="24"/>
                <w:szCs w:val="24"/>
                <w:lang w:val="ru-RU"/>
              </w:rPr>
            </w:pPr>
            <w:r>
              <w:rPr>
                <w:sz w:val="24"/>
                <w:szCs w:val="24"/>
                <w:lang w:val="ru-RU"/>
              </w:rPr>
              <w:t>1</w:t>
            </w:r>
          </w:p>
        </w:tc>
        <w:tc>
          <w:tcPr>
            <w:tcW w:w="1774"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0.5 </w:t>
            </w:r>
          </w:p>
        </w:tc>
        <w:tc>
          <w:tcPr>
            <w:tcW w:w="2615"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23">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/7</w:t>
              </w:r>
              <w:r w:rsidRPr="00AB311C">
                <w:rPr>
                  <w:rFonts w:ascii="Times New Roman" w:hAnsi="Times New Roman"/>
                  <w:color w:val="0000FF"/>
                  <w:sz w:val="24"/>
                  <w:szCs w:val="24"/>
                  <w:u w:val="single"/>
                </w:rPr>
                <w:t>f</w:t>
              </w:r>
              <w:r w:rsidRPr="00AB311C">
                <w:rPr>
                  <w:rFonts w:ascii="Times New Roman" w:hAnsi="Times New Roman"/>
                  <w:color w:val="0000FF"/>
                  <w:sz w:val="24"/>
                  <w:szCs w:val="24"/>
                  <w:u w:val="single"/>
                  <w:lang w:val="ru-RU"/>
                </w:rPr>
                <w:t>418886</w:t>
              </w:r>
            </w:hyperlink>
          </w:p>
        </w:tc>
      </w:tr>
      <w:tr w:rsidR="008C79D6" w:rsidRPr="00401EAB">
        <w:trPr>
          <w:trHeight w:val="144"/>
          <w:tblCellSpacing w:w="20" w:type="nil"/>
        </w:trPr>
        <w:tc>
          <w:tcPr>
            <w:tcW w:w="45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2</w:t>
            </w:r>
          </w:p>
        </w:tc>
        <w:tc>
          <w:tcPr>
            <w:tcW w:w="3168"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Строение и жизнедеятельность организма животного</w:t>
            </w:r>
          </w:p>
        </w:tc>
        <w:tc>
          <w:tcPr>
            <w:tcW w:w="966"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12 </w:t>
            </w:r>
          </w:p>
        </w:tc>
        <w:tc>
          <w:tcPr>
            <w:tcW w:w="1687" w:type="dxa"/>
            <w:tcMar>
              <w:top w:w="50" w:type="dxa"/>
              <w:left w:w="100" w:type="dxa"/>
            </w:tcMar>
            <w:vAlign w:val="center"/>
          </w:tcPr>
          <w:p w:rsidR="008C79D6" w:rsidRPr="00AB311C" w:rsidRDefault="008C79D6">
            <w:pPr>
              <w:spacing w:after="0"/>
              <w:ind w:left="135"/>
              <w:jc w:val="center"/>
              <w:rPr>
                <w:sz w:val="24"/>
                <w:szCs w:val="24"/>
              </w:rPr>
            </w:pPr>
          </w:p>
        </w:tc>
        <w:tc>
          <w:tcPr>
            <w:tcW w:w="1774"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3 </w:t>
            </w:r>
          </w:p>
        </w:tc>
        <w:tc>
          <w:tcPr>
            <w:tcW w:w="2615"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24">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/7</w:t>
              </w:r>
              <w:r w:rsidRPr="00AB311C">
                <w:rPr>
                  <w:rFonts w:ascii="Times New Roman" w:hAnsi="Times New Roman"/>
                  <w:color w:val="0000FF"/>
                  <w:sz w:val="24"/>
                  <w:szCs w:val="24"/>
                  <w:u w:val="single"/>
                </w:rPr>
                <w:t>f</w:t>
              </w:r>
              <w:r w:rsidRPr="00AB311C">
                <w:rPr>
                  <w:rFonts w:ascii="Times New Roman" w:hAnsi="Times New Roman"/>
                  <w:color w:val="0000FF"/>
                  <w:sz w:val="24"/>
                  <w:szCs w:val="24"/>
                  <w:u w:val="single"/>
                  <w:lang w:val="ru-RU"/>
                </w:rPr>
                <w:t>418886</w:t>
              </w:r>
            </w:hyperlink>
          </w:p>
        </w:tc>
      </w:tr>
      <w:tr w:rsidR="008C79D6" w:rsidRPr="00401EAB">
        <w:trPr>
          <w:trHeight w:val="144"/>
          <w:tblCellSpacing w:w="20" w:type="nil"/>
        </w:trPr>
        <w:tc>
          <w:tcPr>
            <w:tcW w:w="45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3</w:t>
            </w:r>
          </w:p>
        </w:tc>
        <w:tc>
          <w:tcPr>
            <w:tcW w:w="3168"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rPr>
              <w:t>Основные категории систематики животных</w:t>
            </w:r>
          </w:p>
        </w:tc>
        <w:tc>
          <w:tcPr>
            <w:tcW w:w="966"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1 </w:t>
            </w:r>
          </w:p>
        </w:tc>
        <w:tc>
          <w:tcPr>
            <w:tcW w:w="1687" w:type="dxa"/>
            <w:tcMar>
              <w:top w:w="50" w:type="dxa"/>
              <w:left w:w="100" w:type="dxa"/>
            </w:tcMar>
            <w:vAlign w:val="center"/>
          </w:tcPr>
          <w:p w:rsidR="008C79D6" w:rsidRPr="00AB311C" w:rsidRDefault="008C79D6">
            <w:pPr>
              <w:spacing w:after="0"/>
              <w:ind w:left="135"/>
              <w:jc w:val="center"/>
              <w:rPr>
                <w:sz w:val="24"/>
                <w:szCs w:val="24"/>
              </w:rPr>
            </w:pPr>
          </w:p>
        </w:tc>
        <w:tc>
          <w:tcPr>
            <w:tcW w:w="1774" w:type="dxa"/>
            <w:tcMar>
              <w:top w:w="50" w:type="dxa"/>
              <w:left w:w="100" w:type="dxa"/>
            </w:tcMar>
            <w:vAlign w:val="center"/>
          </w:tcPr>
          <w:p w:rsidR="008C79D6" w:rsidRPr="00AB311C" w:rsidRDefault="008C79D6">
            <w:pPr>
              <w:spacing w:after="0"/>
              <w:ind w:left="135"/>
              <w:jc w:val="center"/>
              <w:rPr>
                <w:sz w:val="24"/>
                <w:szCs w:val="24"/>
              </w:rPr>
            </w:pPr>
          </w:p>
        </w:tc>
        <w:tc>
          <w:tcPr>
            <w:tcW w:w="2615"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25">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/7</w:t>
              </w:r>
              <w:r w:rsidRPr="00AB311C">
                <w:rPr>
                  <w:rFonts w:ascii="Times New Roman" w:hAnsi="Times New Roman"/>
                  <w:color w:val="0000FF"/>
                  <w:sz w:val="24"/>
                  <w:szCs w:val="24"/>
                  <w:u w:val="single"/>
                </w:rPr>
                <w:t>f</w:t>
              </w:r>
              <w:r w:rsidRPr="00AB311C">
                <w:rPr>
                  <w:rFonts w:ascii="Times New Roman" w:hAnsi="Times New Roman"/>
                  <w:color w:val="0000FF"/>
                  <w:sz w:val="24"/>
                  <w:szCs w:val="24"/>
                  <w:u w:val="single"/>
                  <w:lang w:val="ru-RU"/>
                </w:rPr>
                <w:t>418886</w:t>
              </w:r>
            </w:hyperlink>
          </w:p>
        </w:tc>
      </w:tr>
      <w:tr w:rsidR="008C79D6" w:rsidRPr="00401EAB">
        <w:trPr>
          <w:trHeight w:val="144"/>
          <w:tblCellSpacing w:w="20" w:type="nil"/>
        </w:trPr>
        <w:tc>
          <w:tcPr>
            <w:tcW w:w="45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4</w:t>
            </w:r>
          </w:p>
        </w:tc>
        <w:tc>
          <w:tcPr>
            <w:tcW w:w="3168"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rPr>
              <w:t>Одноклеточные животные - простейшие</w:t>
            </w:r>
          </w:p>
        </w:tc>
        <w:tc>
          <w:tcPr>
            <w:tcW w:w="966"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3 </w:t>
            </w:r>
          </w:p>
        </w:tc>
        <w:tc>
          <w:tcPr>
            <w:tcW w:w="1687" w:type="dxa"/>
            <w:tcMar>
              <w:top w:w="50" w:type="dxa"/>
              <w:left w:w="100" w:type="dxa"/>
            </w:tcMar>
            <w:vAlign w:val="center"/>
          </w:tcPr>
          <w:p w:rsidR="008C79D6" w:rsidRPr="00AB311C" w:rsidRDefault="008C79D6">
            <w:pPr>
              <w:spacing w:after="0"/>
              <w:ind w:left="135"/>
              <w:jc w:val="center"/>
              <w:rPr>
                <w:sz w:val="24"/>
                <w:szCs w:val="24"/>
              </w:rPr>
            </w:pPr>
          </w:p>
        </w:tc>
        <w:tc>
          <w:tcPr>
            <w:tcW w:w="1774"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1 </w:t>
            </w:r>
          </w:p>
        </w:tc>
        <w:tc>
          <w:tcPr>
            <w:tcW w:w="2615"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26">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/7</w:t>
              </w:r>
              <w:r w:rsidRPr="00AB311C">
                <w:rPr>
                  <w:rFonts w:ascii="Times New Roman" w:hAnsi="Times New Roman"/>
                  <w:color w:val="0000FF"/>
                  <w:sz w:val="24"/>
                  <w:szCs w:val="24"/>
                  <w:u w:val="single"/>
                </w:rPr>
                <w:t>f</w:t>
              </w:r>
              <w:r w:rsidRPr="00AB311C">
                <w:rPr>
                  <w:rFonts w:ascii="Times New Roman" w:hAnsi="Times New Roman"/>
                  <w:color w:val="0000FF"/>
                  <w:sz w:val="24"/>
                  <w:szCs w:val="24"/>
                  <w:u w:val="single"/>
                  <w:lang w:val="ru-RU"/>
                </w:rPr>
                <w:t>418886</w:t>
              </w:r>
            </w:hyperlink>
          </w:p>
        </w:tc>
      </w:tr>
      <w:tr w:rsidR="008C79D6" w:rsidRPr="00401EAB">
        <w:trPr>
          <w:trHeight w:val="144"/>
          <w:tblCellSpacing w:w="20" w:type="nil"/>
        </w:trPr>
        <w:tc>
          <w:tcPr>
            <w:tcW w:w="45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5</w:t>
            </w:r>
          </w:p>
        </w:tc>
        <w:tc>
          <w:tcPr>
            <w:tcW w:w="3168"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rPr>
              <w:t>Многоклеточные животные. Кишечнополостные</w:t>
            </w:r>
          </w:p>
        </w:tc>
        <w:tc>
          <w:tcPr>
            <w:tcW w:w="966"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2 </w:t>
            </w:r>
          </w:p>
        </w:tc>
        <w:tc>
          <w:tcPr>
            <w:tcW w:w="1687" w:type="dxa"/>
            <w:tcMar>
              <w:top w:w="50" w:type="dxa"/>
              <w:left w:w="100" w:type="dxa"/>
            </w:tcMar>
            <w:vAlign w:val="center"/>
          </w:tcPr>
          <w:p w:rsidR="008C79D6" w:rsidRPr="00AB311C" w:rsidRDefault="008C79D6">
            <w:pPr>
              <w:spacing w:after="0"/>
              <w:ind w:left="135"/>
              <w:jc w:val="center"/>
              <w:rPr>
                <w:sz w:val="24"/>
                <w:szCs w:val="24"/>
              </w:rPr>
            </w:pPr>
          </w:p>
        </w:tc>
        <w:tc>
          <w:tcPr>
            <w:tcW w:w="1774"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1 </w:t>
            </w:r>
          </w:p>
        </w:tc>
        <w:tc>
          <w:tcPr>
            <w:tcW w:w="2615"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27">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/7</w:t>
              </w:r>
              <w:r w:rsidRPr="00AB311C">
                <w:rPr>
                  <w:rFonts w:ascii="Times New Roman" w:hAnsi="Times New Roman"/>
                  <w:color w:val="0000FF"/>
                  <w:sz w:val="24"/>
                  <w:szCs w:val="24"/>
                  <w:u w:val="single"/>
                </w:rPr>
                <w:t>f</w:t>
              </w:r>
              <w:r w:rsidRPr="00AB311C">
                <w:rPr>
                  <w:rFonts w:ascii="Times New Roman" w:hAnsi="Times New Roman"/>
                  <w:color w:val="0000FF"/>
                  <w:sz w:val="24"/>
                  <w:szCs w:val="24"/>
                  <w:u w:val="single"/>
                  <w:lang w:val="ru-RU"/>
                </w:rPr>
                <w:t>418886</w:t>
              </w:r>
            </w:hyperlink>
          </w:p>
        </w:tc>
      </w:tr>
      <w:tr w:rsidR="008C79D6" w:rsidRPr="00401EAB">
        <w:trPr>
          <w:trHeight w:val="144"/>
          <w:tblCellSpacing w:w="20" w:type="nil"/>
        </w:trPr>
        <w:tc>
          <w:tcPr>
            <w:tcW w:w="45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6</w:t>
            </w:r>
          </w:p>
        </w:tc>
        <w:tc>
          <w:tcPr>
            <w:tcW w:w="3168"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rPr>
              <w:t>Плоские, круглые, кольчатые черви</w:t>
            </w:r>
          </w:p>
        </w:tc>
        <w:tc>
          <w:tcPr>
            <w:tcW w:w="966"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4 </w:t>
            </w:r>
          </w:p>
        </w:tc>
        <w:tc>
          <w:tcPr>
            <w:tcW w:w="1687" w:type="dxa"/>
            <w:tcMar>
              <w:top w:w="50" w:type="dxa"/>
              <w:left w:w="100" w:type="dxa"/>
            </w:tcMar>
            <w:vAlign w:val="center"/>
          </w:tcPr>
          <w:p w:rsidR="008C79D6" w:rsidRPr="00AB311C" w:rsidRDefault="008C79D6">
            <w:pPr>
              <w:spacing w:after="0"/>
              <w:ind w:left="135"/>
              <w:jc w:val="center"/>
              <w:rPr>
                <w:sz w:val="24"/>
                <w:szCs w:val="24"/>
              </w:rPr>
            </w:pPr>
          </w:p>
        </w:tc>
        <w:tc>
          <w:tcPr>
            <w:tcW w:w="1774"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1 </w:t>
            </w:r>
          </w:p>
        </w:tc>
        <w:tc>
          <w:tcPr>
            <w:tcW w:w="2615"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28">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/7</w:t>
              </w:r>
              <w:r w:rsidRPr="00AB311C">
                <w:rPr>
                  <w:rFonts w:ascii="Times New Roman" w:hAnsi="Times New Roman"/>
                  <w:color w:val="0000FF"/>
                  <w:sz w:val="24"/>
                  <w:szCs w:val="24"/>
                  <w:u w:val="single"/>
                </w:rPr>
                <w:t>f</w:t>
              </w:r>
              <w:r w:rsidRPr="00AB311C">
                <w:rPr>
                  <w:rFonts w:ascii="Times New Roman" w:hAnsi="Times New Roman"/>
                  <w:color w:val="0000FF"/>
                  <w:sz w:val="24"/>
                  <w:szCs w:val="24"/>
                  <w:u w:val="single"/>
                  <w:lang w:val="ru-RU"/>
                </w:rPr>
                <w:t>418886</w:t>
              </w:r>
            </w:hyperlink>
          </w:p>
        </w:tc>
      </w:tr>
      <w:tr w:rsidR="008C79D6" w:rsidRPr="00401EAB">
        <w:trPr>
          <w:trHeight w:val="144"/>
          <w:tblCellSpacing w:w="20" w:type="nil"/>
        </w:trPr>
        <w:tc>
          <w:tcPr>
            <w:tcW w:w="45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7</w:t>
            </w:r>
          </w:p>
        </w:tc>
        <w:tc>
          <w:tcPr>
            <w:tcW w:w="3168"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rPr>
              <w:t>Членистоногие</w:t>
            </w:r>
          </w:p>
        </w:tc>
        <w:tc>
          <w:tcPr>
            <w:tcW w:w="966"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6 </w:t>
            </w:r>
          </w:p>
        </w:tc>
        <w:tc>
          <w:tcPr>
            <w:tcW w:w="1687" w:type="dxa"/>
            <w:tcMar>
              <w:top w:w="50" w:type="dxa"/>
              <w:left w:w="100" w:type="dxa"/>
            </w:tcMar>
            <w:vAlign w:val="center"/>
          </w:tcPr>
          <w:p w:rsidR="008C79D6" w:rsidRPr="00AB311C" w:rsidRDefault="008C79D6">
            <w:pPr>
              <w:spacing w:after="0"/>
              <w:ind w:left="135"/>
              <w:jc w:val="center"/>
              <w:rPr>
                <w:sz w:val="24"/>
                <w:szCs w:val="24"/>
              </w:rPr>
            </w:pPr>
          </w:p>
        </w:tc>
        <w:tc>
          <w:tcPr>
            <w:tcW w:w="1774"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1 </w:t>
            </w:r>
          </w:p>
        </w:tc>
        <w:tc>
          <w:tcPr>
            <w:tcW w:w="2615"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29">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/7</w:t>
              </w:r>
              <w:r w:rsidRPr="00AB311C">
                <w:rPr>
                  <w:rFonts w:ascii="Times New Roman" w:hAnsi="Times New Roman"/>
                  <w:color w:val="0000FF"/>
                  <w:sz w:val="24"/>
                  <w:szCs w:val="24"/>
                  <w:u w:val="single"/>
                </w:rPr>
                <w:t>f</w:t>
              </w:r>
              <w:r w:rsidRPr="00AB311C">
                <w:rPr>
                  <w:rFonts w:ascii="Times New Roman" w:hAnsi="Times New Roman"/>
                  <w:color w:val="0000FF"/>
                  <w:sz w:val="24"/>
                  <w:szCs w:val="24"/>
                  <w:u w:val="single"/>
                  <w:lang w:val="ru-RU"/>
                </w:rPr>
                <w:t>418886</w:t>
              </w:r>
            </w:hyperlink>
          </w:p>
        </w:tc>
      </w:tr>
      <w:tr w:rsidR="008C79D6" w:rsidRPr="00401EAB">
        <w:trPr>
          <w:trHeight w:val="144"/>
          <w:tblCellSpacing w:w="20" w:type="nil"/>
        </w:trPr>
        <w:tc>
          <w:tcPr>
            <w:tcW w:w="45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8</w:t>
            </w:r>
          </w:p>
        </w:tc>
        <w:tc>
          <w:tcPr>
            <w:tcW w:w="3168"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rPr>
              <w:t>Моллюски</w:t>
            </w:r>
          </w:p>
        </w:tc>
        <w:tc>
          <w:tcPr>
            <w:tcW w:w="966"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2 </w:t>
            </w:r>
          </w:p>
        </w:tc>
        <w:tc>
          <w:tcPr>
            <w:tcW w:w="1687" w:type="dxa"/>
            <w:tcMar>
              <w:top w:w="50" w:type="dxa"/>
              <w:left w:w="100" w:type="dxa"/>
            </w:tcMar>
            <w:vAlign w:val="center"/>
          </w:tcPr>
          <w:p w:rsidR="008C79D6" w:rsidRPr="00AB311C" w:rsidRDefault="008C79D6">
            <w:pPr>
              <w:spacing w:after="0"/>
              <w:ind w:left="135"/>
              <w:jc w:val="center"/>
              <w:rPr>
                <w:sz w:val="24"/>
                <w:szCs w:val="24"/>
              </w:rPr>
            </w:pPr>
          </w:p>
        </w:tc>
        <w:tc>
          <w:tcPr>
            <w:tcW w:w="1774"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0.5 </w:t>
            </w:r>
          </w:p>
        </w:tc>
        <w:tc>
          <w:tcPr>
            <w:tcW w:w="2615"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30">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/7</w:t>
              </w:r>
              <w:r w:rsidRPr="00AB311C">
                <w:rPr>
                  <w:rFonts w:ascii="Times New Roman" w:hAnsi="Times New Roman"/>
                  <w:color w:val="0000FF"/>
                  <w:sz w:val="24"/>
                  <w:szCs w:val="24"/>
                  <w:u w:val="single"/>
                </w:rPr>
                <w:t>f</w:t>
              </w:r>
              <w:r w:rsidRPr="00AB311C">
                <w:rPr>
                  <w:rFonts w:ascii="Times New Roman" w:hAnsi="Times New Roman"/>
                  <w:color w:val="0000FF"/>
                  <w:sz w:val="24"/>
                  <w:szCs w:val="24"/>
                  <w:u w:val="single"/>
                  <w:lang w:val="ru-RU"/>
                </w:rPr>
                <w:t>418886</w:t>
              </w:r>
            </w:hyperlink>
          </w:p>
        </w:tc>
      </w:tr>
      <w:tr w:rsidR="008C79D6" w:rsidRPr="00401EAB">
        <w:trPr>
          <w:trHeight w:val="144"/>
          <w:tblCellSpacing w:w="20" w:type="nil"/>
        </w:trPr>
        <w:tc>
          <w:tcPr>
            <w:tcW w:w="45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9</w:t>
            </w:r>
          </w:p>
        </w:tc>
        <w:tc>
          <w:tcPr>
            <w:tcW w:w="3168"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rPr>
              <w:t>Хордовые</w:t>
            </w:r>
          </w:p>
        </w:tc>
        <w:tc>
          <w:tcPr>
            <w:tcW w:w="966"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1 </w:t>
            </w:r>
          </w:p>
        </w:tc>
        <w:tc>
          <w:tcPr>
            <w:tcW w:w="1687" w:type="dxa"/>
            <w:tcMar>
              <w:top w:w="50" w:type="dxa"/>
              <w:left w:w="100" w:type="dxa"/>
            </w:tcMar>
            <w:vAlign w:val="center"/>
          </w:tcPr>
          <w:p w:rsidR="008C79D6" w:rsidRPr="00AB311C" w:rsidRDefault="008C79D6">
            <w:pPr>
              <w:spacing w:after="0"/>
              <w:ind w:left="135"/>
              <w:jc w:val="center"/>
              <w:rPr>
                <w:sz w:val="24"/>
                <w:szCs w:val="24"/>
              </w:rPr>
            </w:pPr>
          </w:p>
        </w:tc>
        <w:tc>
          <w:tcPr>
            <w:tcW w:w="1774" w:type="dxa"/>
            <w:tcMar>
              <w:top w:w="50" w:type="dxa"/>
              <w:left w:w="100" w:type="dxa"/>
            </w:tcMar>
            <w:vAlign w:val="center"/>
          </w:tcPr>
          <w:p w:rsidR="008C79D6" w:rsidRPr="00AB311C" w:rsidRDefault="008C79D6">
            <w:pPr>
              <w:spacing w:after="0"/>
              <w:ind w:left="135"/>
              <w:jc w:val="center"/>
              <w:rPr>
                <w:sz w:val="24"/>
                <w:szCs w:val="24"/>
              </w:rPr>
            </w:pPr>
          </w:p>
        </w:tc>
        <w:tc>
          <w:tcPr>
            <w:tcW w:w="2615"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31">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/7</w:t>
              </w:r>
              <w:r w:rsidRPr="00AB311C">
                <w:rPr>
                  <w:rFonts w:ascii="Times New Roman" w:hAnsi="Times New Roman"/>
                  <w:color w:val="0000FF"/>
                  <w:sz w:val="24"/>
                  <w:szCs w:val="24"/>
                  <w:u w:val="single"/>
                </w:rPr>
                <w:t>f</w:t>
              </w:r>
              <w:r w:rsidRPr="00AB311C">
                <w:rPr>
                  <w:rFonts w:ascii="Times New Roman" w:hAnsi="Times New Roman"/>
                  <w:color w:val="0000FF"/>
                  <w:sz w:val="24"/>
                  <w:szCs w:val="24"/>
                  <w:u w:val="single"/>
                  <w:lang w:val="ru-RU"/>
                </w:rPr>
                <w:t>418886</w:t>
              </w:r>
            </w:hyperlink>
          </w:p>
        </w:tc>
      </w:tr>
      <w:tr w:rsidR="008C79D6" w:rsidRPr="00401EAB">
        <w:trPr>
          <w:trHeight w:val="144"/>
          <w:tblCellSpacing w:w="20" w:type="nil"/>
        </w:trPr>
        <w:tc>
          <w:tcPr>
            <w:tcW w:w="45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10</w:t>
            </w:r>
          </w:p>
        </w:tc>
        <w:tc>
          <w:tcPr>
            <w:tcW w:w="3168"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rPr>
              <w:t>Рыбы</w:t>
            </w:r>
          </w:p>
        </w:tc>
        <w:tc>
          <w:tcPr>
            <w:tcW w:w="966"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4 </w:t>
            </w:r>
          </w:p>
        </w:tc>
        <w:tc>
          <w:tcPr>
            <w:tcW w:w="1687" w:type="dxa"/>
            <w:tcMar>
              <w:top w:w="50" w:type="dxa"/>
              <w:left w:w="100" w:type="dxa"/>
            </w:tcMar>
            <w:vAlign w:val="center"/>
          </w:tcPr>
          <w:p w:rsidR="008C79D6" w:rsidRPr="00AB311C" w:rsidRDefault="008C79D6">
            <w:pPr>
              <w:spacing w:after="0"/>
              <w:ind w:left="135"/>
              <w:jc w:val="center"/>
              <w:rPr>
                <w:sz w:val="24"/>
                <w:szCs w:val="24"/>
              </w:rPr>
            </w:pPr>
          </w:p>
        </w:tc>
        <w:tc>
          <w:tcPr>
            <w:tcW w:w="1774"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1 </w:t>
            </w:r>
          </w:p>
        </w:tc>
        <w:tc>
          <w:tcPr>
            <w:tcW w:w="2615"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32">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/7</w:t>
              </w:r>
              <w:r w:rsidRPr="00AB311C">
                <w:rPr>
                  <w:rFonts w:ascii="Times New Roman" w:hAnsi="Times New Roman"/>
                  <w:color w:val="0000FF"/>
                  <w:sz w:val="24"/>
                  <w:szCs w:val="24"/>
                  <w:u w:val="single"/>
                </w:rPr>
                <w:t>f</w:t>
              </w:r>
              <w:r w:rsidRPr="00AB311C">
                <w:rPr>
                  <w:rFonts w:ascii="Times New Roman" w:hAnsi="Times New Roman"/>
                  <w:color w:val="0000FF"/>
                  <w:sz w:val="24"/>
                  <w:szCs w:val="24"/>
                  <w:u w:val="single"/>
                  <w:lang w:val="ru-RU"/>
                </w:rPr>
                <w:t>418886</w:t>
              </w:r>
            </w:hyperlink>
          </w:p>
        </w:tc>
      </w:tr>
      <w:tr w:rsidR="008C79D6" w:rsidRPr="00401EAB">
        <w:trPr>
          <w:trHeight w:val="144"/>
          <w:tblCellSpacing w:w="20" w:type="nil"/>
        </w:trPr>
        <w:tc>
          <w:tcPr>
            <w:tcW w:w="45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11</w:t>
            </w:r>
          </w:p>
        </w:tc>
        <w:tc>
          <w:tcPr>
            <w:tcW w:w="3168"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rPr>
              <w:t>Земноводные</w:t>
            </w:r>
          </w:p>
        </w:tc>
        <w:tc>
          <w:tcPr>
            <w:tcW w:w="966"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3 </w:t>
            </w:r>
          </w:p>
        </w:tc>
        <w:tc>
          <w:tcPr>
            <w:tcW w:w="1687" w:type="dxa"/>
            <w:tcMar>
              <w:top w:w="50" w:type="dxa"/>
              <w:left w:w="100" w:type="dxa"/>
            </w:tcMar>
            <w:vAlign w:val="center"/>
          </w:tcPr>
          <w:p w:rsidR="008C79D6" w:rsidRPr="00AB311C" w:rsidRDefault="008C79D6">
            <w:pPr>
              <w:spacing w:after="0"/>
              <w:ind w:left="135"/>
              <w:jc w:val="center"/>
              <w:rPr>
                <w:sz w:val="24"/>
                <w:szCs w:val="24"/>
              </w:rPr>
            </w:pPr>
          </w:p>
        </w:tc>
        <w:tc>
          <w:tcPr>
            <w:tcW w:w="1774" w:type="dxa"/>
            <w:tcMar>
              <w:top w:w="50" w:type="dxa"/>
              <w:left w:w="100" w:type="dxa"/>
            </w:tcMar>
            <w:vAlign w:val="center"/>
          </w:tcPr>
          <w:p w:rsidR="008C79D6" w:rsidRPr="00AB311C" w:rsidRDefault="008C79D6">
            <w:pPr>
              <w:spacing w:after="0"/>
              <w:ind w:left="135"/>
              <w:jc w:val="center"/>
              <w:rPr>
                <w:sz w:val="24"/>
                <w:szCs w:val="24"/>
              </w:rPr>
            </w:pPr>
          </w:p>
        </w:tc>
        <w:tc>
          <w:tcPr>
            <w:tcW w:w="2615"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33">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/7</w:t>
              </w:r>
              <w:r w:rsidRPr="00AB311C">
                <w:rPr>
                  <w:rFonts w:ascii="Times New Roman" w:hAnsi="Times New Roman"/>
                  <w:color w:val="0000FF"/>
                  <w:sz w:val="24"/>
                  <w:szCs w:val="24"/>
                  <w:u w:val="single"/>
                </w:rPr>
                <w:t>f</w:t>
              </w:r>
              <w:r w:rsidRPr="00AB311C">
                <w:rPr>
                  <w:rFonts w:ascii="Times New Roman" w:hAnsi="Times New Roman"/>
                  <w:color w:val="0000FF"/>
                  <w:sz w:val="24"/>
                  <w:szCs w:val="24"/>
                  <w:u w:val="single"/>
                  <w:lang w:val="ru-RU"/>
                </w:rPr>
                <w:t>418886</w:t>
              </w:r>
            </w:hyperlink>
          </w:p>
        </w:tc>
      </w:tr>
      <w:tr w:rsidR="008C79D6" w:rsidRPr="00401EAB">
        <w:trPr>
          <w:trHeight w:val="144"/>
          <w:tblCellSpacing w:w="20" w:type="nil"/>
        </w:trPr>
        <w:tc>
          <w:tcPr>
            <w:tcW w:w="45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lastRenderedPageBreak/>
              <w:t>12</w:t>
            </w:r>
          </w:p>
        </w:tc>
        <w:tc>
          <w:tcPr>
            <w:tcW w:w="3168"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rPr>
              <w:t>Пресмыкающиеся</w:t>
            </w:r>
          </w:p>
        </w:tc>
        <w:tc>
          <w:tcPr>
            <w:tcW w:w="966"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3 </w:t>
            </w:r>
          </w:p>
        </w:tc>
        <w:tc>
          <w:tcPr>
            <w:tcW w:w="1687" w:type="dxa"/>
            <w:tcMar>
              <w:top w:w="50" w:type="dxa"/>
              <w:left w:w="100" w:type="dxa"/>
            </w:tcMar>
            <w:vAlign w:val="center"/>
          </w:tcPr>
          <w:p w:rsidR="008C79D6" w:rsidRPr="00AB311C" w:rsidRDefault="008C79D6">
            <w:pPr>
              <w:spacing w:after="0"/>
              <w:ind w:left="135"/>
              <w:jc w:val="center"/>
              <w:rPr>
                <w:sz w:val="24"/>
                <w:szCs w:val="24"/>
              </w:rPr>
            </w:pPr>
          </w:p>
        </w:tc>
        <w:tc>
          <w:tcPr>
            <w:tcW w:w="1774" w:type="dxa"/>
            <w:tcMar>
              <w:top w:w="50" w:type="dxa"/>
              <w:left w:w="100" w:type="dxa"/>
            </w:tcMar>
            <w:vAlign w:val="center"/>
          </w:tcPr>
          <w:p w:rsidR="008C79D6" w:rsidRPr="00AB311C" w:rsidRDefault="008C79D6">
            <w:pPr>
              <w:spacing w:after="0"/>
              <w:ind w:left="135"/>
              <w:jc w:val="center"/>
              <w:rPr>
                <w:sz w:val="24"/>
                <w:szCs w:val="24"/>
              </w:rPr>
            </w:pPr>
          </w:p>
        </w:tc>
        <w:tc>
          <w:tcPr>
            <w:tcW w:w="2615"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34">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/7</w:t>
              </w:r>
              <w:r w:rsidRPr="00AB311C">
                <w:rPr>
                  <w:rFonts w:ascii="Times New Roman" w:hAnsi="Times New Roman"/>
                  <w:color w:val="0000FF"/>
                  <w:sz w:val="24"/>
                  <w:szCs w:val="24"/>
                  <w:u w:val="single"/>
                </w:rPr>
                <w:t>f</w:t>
              </w:r>
              <w:r w:rsidRPr="00AB311C">
                <w:rPr>
                  <w:rFonts w:ascii="Times New Roman" w:hAnsi="Times New Roman"/>
                  <w:color w:val="0000FF"/>
                  <w:sz w:val="24"/>
                  <w:szCs w:val="24"/>
                  <w:u w:val="single"/>
                  <w:lang w:val="ru-RU"/>
                </w:rPr>
                <w:t>418886</w:t>
              </w:r>
            </w:hyperlink>
          </w:p>
        </w:tc>
      </w:tr>
      <w:tr w:rsidR="008C79D6" w:rsidRPr="00401EAB">
        <w:trPr>
          <w:trHeight w:val="144"/>
          <w:tblCellSpacing w:w="20" w:type="nil"/>
        </w:trPr>
        <w:tc>
          <w:tcPr>
            <w:tcW w:w="45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13</w:t>
            </w:r>
          </w:p>
        </w:tc>
        <w:tc>
          <w:tcPr>
            <w:tcW w:w="3168"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rPr>
              <w:t>Птицы</w:t>
            </w:r>
          </w:p>
        </w:tc>
        <w:tc>
          <w:tcPr>
            <w:tcW w:w="966"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4 </w:t>
            </w:r>
          </w:p>
        </w:tc>
        <w:tc>
          <w:tcPr>
            <w:tcW w:w="1687" w:type="dxa"/>
            <w:tcMar>
              <w:top w:w="50" w:type="dxa"/>
              <w:left w:w="100" w:type="dxa"/>
            </w:tcMar>
            <w:vAlign w:val="center"/>
          </w:tcPr>
          <w:p w:rsidR="008C79D6" w:rsidRPr="00AB311C" w:rsidRDefault="008C79D6">
            <w:pPr>
              <w:spacing w:after="0"/>
              <w:ind w:left="135"/>
              <w:jc w:val="center"/>
              <w:rPr>
                <w:sz w:val="24"/>
                <w:szCs w:val="24"/>
              </w:rPr>
            </w:pPr>
          </w:p>
        </w:tc>
        <w:tc>
          <w:tcPr>
            <w:tcW w:w="1774"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1 </w:t>
            </w:r>
          </w:p>
        </w:tc>
        <w:tc>
          <w:tcPr>
            <w:tcW w:w="2615"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35">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/7</w:t>
              </w:r>
              <w:r w:rsidRPr="00AB311C">
                <w:rPr>
                  <w:rFonts w:ascii="Times New Roman" w:hAnsi="Times New Roman"/>
                  <w:color w:val="0000FF"/>
                  <w:sz w:val="24"/>
                  <w:szCs w:val="24"/>
                  <w:u w:val="single"/>
                </w:rPr>
                <w:t>f</w:t>
              </w:r>
              <w:r w:rsidRPr="00AB311C">
                <w:rPr>
                  <w:rFonts w:ascii="Times New Roman" w:hAnsi="Times New Roman"/>
                  <w:color w:val="0000FF"/>
                  <w:sz w:val="24"/>
                  <w:szCs w:val="24"/>
                  <w:u w:val="single"/>
                  <w:lang w:val="ru-RU"/>
                </w:rPr>
                <w:t>418886</w:t>
              </w:r>
            </w:hyperlink>
          </w:p>
        </w:tc>
      </w:tr>
      <w:tr w:rsidR="008C79D6" w:rsidRPr="00401EAB">
        <w:trPr>
          <w:trHeight w:val="144"/>
          <w:tblCellSpacing w:w="20" w:type="nil"/>
        </w:trPr>
        <w:tc>
          <w:tcPr>
            <w:tcW w:w="45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14</w:t>
            </w:r>
          </w:p>
        </w:tc>
        <w:tc>
          <w:tcPr>
            <w:tcW w:w="3168"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rPr>
              <w:t>Млекопитающие</w:t>
            </w:r>
          </w:p>
        </w:tc>
        <w:tc>
          <w:tcPr>
            <w:tcW w:w="966"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7 </w:t>
            </w:r>
          </w:p>
        </w:tc>
        <w:tc>
          <w:tcPr>
            <w:tcW w:w="1687" w:type="dxa"/>
            <w:tcMar>
              <w:top w:w="50" w:type="dxa"/>
              <w:left w:w="100" w:type="dxa"/>
            </w:tcMar>
            <w:vAlign w:val="center"/>
          </w:tcPr>
          <w:p w:rsidR="008C79D6" w:rsidRPr="00AB311C" w:rsidRDefault="008C79D6">
            <w:pPr>
              <w:spacing w:after="0"/>
              <w:ind w:left="135"/>
              <w:jc w:val="center"/>
              <w:rPr>
                <w:sz w:val="24"/>
                <w:szCs w:val="24"/>
              </w:rPr>
            </w:pPr>
          </w:p>
        </w:tc>
        <w:tc>
          <w:tcPr>
            <w:tcW w:w="1774"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1 </w:t>
            </w:r>
          </w:p>
        </w:tc>
        <w:tc>
          <w:tcPr>
            <w:tcW w:w="2615"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36">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/7</w:t>
              </w:r>
              <w:r w:rsidRPr="00AB311C">
                <w:rPr>
                  <w:rFonts w:ascii="Times New Roman" w:hAnsi="Times New Roman"/>
                  <w:color w:val="0000FF"/>
                  <w:sz w:val="24"/>
                  <w:szCs w:val="24"/>
                  <w:u w:val="single"/>
                </w:rPr>
                <w:t>f</w:t>
              </w:r>
              <w:r w:rsidRPr="00AB311C">
                <w:rPr>
                  <w:rFonts w:ascii="Times New Roman" w:hAnsi="Times New Roman"/>
                  <w:color w:val="0000FF"/>
                  <w:sz w:val="24"/>
                  <w:szCs w:val="24"/>
                  <w:u w:val="single"/>
                  <w:lang w:val="ru-RU"/>
                </w:rPr>
                <w:t>418886</w:t>
              </w:r>
            </w:hyperlink>
          </w:p>
        </w:tc>
      </w:tr>
      <w:tr w:rsidR="008C79D6" w:rsidRPr="00401EAB">
        <w:trPr>
          <w:trHeight w:val="144"/>
          <w:tblCellSpacing w:w="20" w:type="nil"/>
        </w:trPr>
        <w:tc>
          <w:tcPr>
            <w:tcW w:w="45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15</w:t>
            </w:r>
          </w:p>
        </w:tc>
        <w:tc>
          <w:tcPr>
            <w:tcW w:w="3168"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Развитие животного мира на Земле</w:t>
            </w:r>
          </w:p>
        </w:tc>
        <w:tc>
          <w:tcPr>
            <w:tcW w:w="966"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4 </w:t>
            </w:r>
          </w:p>
        </w:tc>
        <w:tc>
          <w:tcPr>
            <w:tcW w:w="1687" w:type="dxa"/>
            <w:tcMar>
              <w:top w:w="50" w:type="dxa"/>
              <w:left w:w="100" w:type="dxa"/>
            </w:tcMar>
            <w:vAlign w:val="center"/>
          </w:tcPr>
          <w:p w:rsidR="008C79D6" w:rsidRPr="00AB311C" w:rsidRDefault="008C79D6">
            <w:pPr>
              <w:spacing w:after="0"/>
              <w:ind w:left="135"/>
              <w:jc w:val="center"/>
              <w:rPr>
                <w:sz w:val="24"/>
                <w:szCs w:val="24"/>
              </w:rPr>
            </w:pPr>
          </w:p>
        </w:tc>
        <w:tc>
          <w:tcPr>
            <w:tcW w:w="1774"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0.5 </w:t>
            </w:r>
          </w:p>
        </w:tc>
        <w:tc>
          <w:tcPr>
            <w:tcW w:w="2615"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37">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/7</w:t>
              </w:r>
              <w:r w:rsidRPr="00AB311C">
                <w:rPr>
                  <w:rFonts w:ascii="Times New Roman" w:hAnsi="Times New Roman"/>
                  <w:color w:val="0000FF"/>
                  <w:sz w:val="24"/>
                  <w:szCs w:val="24"/>
                  <w:u w:val="single"/>
                </w:rPr>
                <w:t>f</w:t>
              </w:r>
              <w:r w:rsidRPr="00AB311C">
                <w:rPr>
                  <w:rFonts w:ascii="Times New Roman" w:hAnsi="Times New Roman"/>
                  <w:color w:val="0000FF"/>
                  <w:sz w:val="24"/>
                  <w:szCs w:val="24"/>
                  <w:u w:val="single"/>
                  <w:lang w:val="ru-RU"/>
                </w:rPr>
                <w:t>418886</w:t>
              </w:r>
            </w:hyperlink>
          </w:p>
        </w:tc>
      </w:tr>
      <w:tr w:rsidR="008C79D6" w:rsidRPr="00401EAB">
        <w:trPr>
          <w:trHeight w:val="144"/>
          <w:tblCellSpacing w:w="20" w:type="nil"/>
        </w:trPr>
        <w:tc>
          <w:tcPr>
            <w:tcW w:w="45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16</w:t>
            </w:r>
          </w:p>
        </w:tc>
        <w:tc>
          <w:tcPr>
            <w:tcW w:w="3168"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rPr>
              <w:t>Животные в природных сообществах</w:t>
            </w:r>
          </w:p>
        </w:tc>
        <w:tc>
          <w:tcPr>
            <w:tcW w:w="966"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3 </w:t>
            </w:r>
          </w:p>
        </w:tc>
        <w:tc>
          <w:tcPr>
            <w:tcW w:w="1687" w:type="dxa"/>
            <w:tcMar>
              <w:top w:w="50" w:type="dxa"/>
              <w:left w:w="100" w:type="dxa"/>
            </w:tcMar>
            <w:vAlign w:val="center"/>
          </w:tcPr>
          <w:p w:rsidR="008C79D6" w:rsidRPr="00AB311C" w:rsidRDefault="008C79D6">
            <w:pPr>
              <w:spacing w:after="0"/>
              <w:ind w:left="135"/>
              <w:jc w:val="center"/>
              <w:rPr>
                <w:sz w:val="24"/>
                <w:szCs w:val="24"/>
              </w:rPr>
            </w:pPr>
          </w:p>
        </w:tc>
        <w:tc>
          <w:tcPr>
            <w:tcW w:w="1774" w:type="dxa"/>
            <w:tcMar>
              <w:top w:w="50" w:type="dxa"/>
              <w:left w:w="100" w:type="dxa"/>
            </w:tcMar>
            <w:vAlign w:val="center"/>
          </w:tcPr>
          <w:p w:rsidR="008C79D6" w:rsidRPr="00AB311C" w:rsidRDefault="008C79D6">
            <w:pPr>
              <w:spacing w:after="0"/>
              <w:ind w:left="135"/>
              <w:jc w:val="center"/>
              <w:rPr>
                <w:sz w:val="24"/>
                <w:szCs w:val="24"/>
              </w:rPr>
            </w:pPr>
          </w:p>
        </w:tc>
        <w:tc>
          <w:tcPr>
            <w:tcW w:w="2615"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38">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/7</w:t>
              </w:r>
              <w:r w:rsidRPr="00AB311C">
                <w:rPr>
                  <w:rFonts w:ascii="Times New Roman" w:hAnsi="Times New Roman"/>
                  <w:color w:val="0000FF"/>
                  <w:sz w:val="24"/>
                  <w:szCs w:val="24"/>
                  <w:u w:val="single"/>
                </w:rPr>
                <w:t>f</w:t>
              </w:r>
              <w:r w:rsidRPr="00AB311C">
                <w:rPr>
                  <w:rFonts w:ascii="Times New Roman" w:hAnsi="Times New Roman"/>
                  <w:color w:val="0000FF"/>
                  <w:sz w:val="24"/>
                  <w:szCs w:val="24"/>
                  <w:u w:val="single"/>
                  <w:lang w:val="ru-RU"/>
                </w:rPr>
                <w:t>418886</w:t>
              </w:r>
            </w:hyperlink>
          </w:p>
        </w:tc>
      </w:tr>
      <w:tr w:rsidR="008C79D6" w:rsidRPr="00401EAB">
        <w:trPr>
          <w:trHeight w:val="144"/>
          <w:tblCellSpacing w:w="20" w:type="nil"/>
        </w:trPr>
        <w:tc>
          <w:tcPr>
            <w:tcW w:w="45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17</w:t>
            </w:r>
          </w:p>
        </w:tc>
        <w:tc>
          <w:tcPr>
            <w:tcW w:w="3168"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rPr>
              <w:t>Животные и человек</w:t>
            </w:r>
          </w:p>
        </w:tc>
        <w:tc>
          <w:tcPr>
            <w:tcW w:w="966"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3 </w:t>
            </w:r>
          </w:p>
        </w:tc>
        <w:tc>
          <w:tcPr>
            <w:tcW w:w="1687" w:type="dxa"/>
            <w:tcMar>
              <w:top w:w="50" w:type="dxa"/>
              <w:left w:w="100" w:type="dxa"/>
            </w:tcMar>
            <w:vAlign w:val="center"/>
          </w:tcPr>
          <w:p w:rsidR="008C79D6" w:rsidRPr="00AB311C" w:rsidRDefault="008C79D6">
            <w:pPr>
              <w:spacing w:after="0"/>
              <w:ind w:left="135"/>
              <w:jc w:val="center"/>
              <w:rPr>
                <w:sz w:val="24"/>
                <w:szCs w:val="24"/>
              </w:rPr>
            </w:pPr>
          </w:p>
        </w:tc>
        <w:tc>
          <w:tcPr>
            <w:tcW w:w="1774" w:type="dxa"/>
            <w:tcMar>
              <w:top w:w="50" w:type="dxa"/>
              <w:left w:w="100" w:type="dxa"/>
            </w:tcMar>
            <w:vAlign w:val="center"/>
          </w:tcPr>
          <w:p w:rsidR="008C79D6" w:rsidRPr="00AB311C" w:rsidRDefault="008C79D6">
            <w:pPr>
              <w:spacing w:after="0"/>
              <w:ind w:left="135"/>
              <w:jc w:val="center"/>
              <w:rPr>
                <w:sz w:val="24"/>
                <w:szCs w:val="24"/>
              </w:rPr>
            </w:pPr>
          </w:p>
        </w:tc>
        <w:tc>
          <w:tcPr>
            <w:tcW w:w="2615"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39">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/7</w:t>
              </w:r>
              <w:r w:rsidRPr="00AB311C">
                <w:rPr>
                  <w:rFonts w:ascii="Times New Roman" w:hAnsi="Times New Roman"/>
                  <w:color w:val="0000FF"/>
                  <w:sz w:val="24"/>
                  <w:szCs w:val="24"/>
                  <w:u w:val="single"/>
                </w:rPr>
                <w:t>f</w:t>
              </w:r>
              <w:r w:rsidRPr="00AB311C">
                <w:rPr>
                  <w:rFonts w:ascii="Times New Roman" w:hAnsi="Times New Roman"/>
                  <w:color w:val="0000FF"/>
                  <w:sz w:val="24"/>
                  <w:szCs w:val="24"/>
                  <w:u w:val="single"/>
                  <w:lang w:val="ru-RU"/>
                </w:rPr>
                <w:t>418886</w:t>
              </w:r>
            </w:hyperlink>
          </w:p>
        </w:tc>
      </w:tr>
      <w:tr w:rsidR="008C79D6" w:rsidRPr="00401EAB">
        <w:trPr>
          <w:trHeight w:val="144"/>
          <w:tblCellSpacing w:w="20" w:type="nil"/>
        </w:trPr>
        <w:tc>
          <w:tcPr>
            <w:tcW w:w="45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18</w:t>
            </w:r>
          </w:p>
        </w:tc>
        <w:tc>
          <w:tcPr>
            <w:tcW w:w="3168"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rPr>
              <w:t>Резервное время</w:t>
            </w:r>
          </w:p>
        </w:tc>
        <w:tc>
          <w:tcPr>
            <w:tcW w:w="966"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2 </w:t>
            </w:r>
          </w:p>
        </w:tc>
        <w:tc>
          <w:tcPr>
            <w:tcW w:w="1687" w:type="dxa"/>
            <w:tcMar>
              <w:top w:w="50" w:type="dxa"/>
              <w:left w:w="100" w:type="dxa"/>
            </w:tcMar>
            <w:vAlign w:val="center"/>
          </w:tcPr>
          <w:p w:rsidR="008C79D6" w:rsidRPr="00B41FA2" w:rsidRDefault="00B41FA2">
            <w:pPr>
              <w:spacing w:after="0"/>
              <w:ind w:left="135"/>
              <w:jc w:val="center"/>
              <w:rPr>
                <w:sz w:val="24"/>
                <w:szCs w:val="24"/>
                <w:lang w:val="ru-RU"/>
              </w:rPr>
            </w:pPr>
            <w:r>
              <w:rPr>
                <w:sz w:val="24"/>
                <w:szCs w:val="24"/>
                <w:lang w:val="ru-RU"/>
              </w:rPr>
              <w:t>1</w:t>
            </w:r>
          </w:p>
        </w:tc>
        <w:tc>
          <w:tcPr>
            <w:tcW w:w="1774" w:type="dxa"/>
            <w:tcMar>
              <w:top w:w="50" w:type="dxa"/>
              <w:left w:w="100" w:type="dxa"/>
            </w:tcMar>
            <w:vAlign w:val="center"/>
          </w:tcPr>
          <w:p w:rsidR="008C79D6" w:rsidRPr="00AB311C" w:rsidRDefault="008C79D6">
            <w:pPr>
              <w:spacing w:after="0"/>
              <w:ind w:left="135"/>
              <w:jc w:val="center"/>
              <w:rPr>
                <w:sz w:val="24"/>
                <w:szCs w:val="24"/>
              </w:rPr>
            </w:pPr>
          </w:p>
        </w:tc>
        <w:tc>
          <w:tcPr>
            <w:tcW w:w="2615"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40">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/7</w:t>
              </w:r>
              <w:r w:rsidRPr="00AB311C">
                <w:rPr>
                  <w:rFonts w:ascii="Times New Roman" w:hAnsi="Times New Roman"/>
                  <w:color w:val="0000FF"/>
                  <w:sz w:val="24"/>
                  <w:szCs w:val="24"/>
                  <w:u w:val="single"/>
                </w:rPr>
                <w:t>f</w:t>
              </w:r>
              <w:r w:rsidRPr="00AB311C">
                <w:rPr>
                  <w:rFonts w:ascii="Times New Roman" w:hAnsi="Times New Roman"/>
                  <w:color w:val="0000FF"/>
                  <w:sz w:val="24"/>
                  <w:szCs w:val="24"/>
                  <w:u w:val="single"/>
                  <w:lang w:val="ru-RU"/>
                </w:rPr>
                <w:t>418886</w:t>
              </w:r>
            </w:hyperlink>
          </w:p>
        </w:tc>
      </w:tr>
      <w:tr w:rsidR="008C79D6" w:rsidRPr="00AB311C">
        <w:trPr>
          <w:trHeight w:val="144"/>
          <w:tblCellSpacing w:w="20" w:type="nil"/>
        </w:trPr>
        <w:tc>
          <w:tcPr>
            <w:tcW w:w="0" w:type="auto"/>
            <w:gridSpan w:val="2"/>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ОБЩЕЕ КОЛИЧЕСТВО ЧАСОВ ПО ПРОГРАММЕ</w:t>
            </w:r>
          </w:p>
        </w:tc>
        <w:tc>
          <w:tcPr>
            <w:tcW w:w="1518"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68 </w:t>
            </w:r>
          </w:p>
        </w:tc>
        <w:tc>
          <w:tcPr>
            <w:tcW w:w="1687" w:type="dxa"/>
            <w:tcMar>
              <w:top w:w="50" w:type="dxa"/>
              <w:left w:w="100" w:type="dxa"/>
            </w:tcMar>
            <w:vAlign w:val="center"/>
          </w:tcPr>
          <w:p w:rsidR="008C79D6" w:rsidRPr="00AB311C" w:rsidRDefault="00B41FA2">
            <w:pPr>
              <w:spacing w:after="0"/>
              <w:ind w:left="135"/>
              <w:jc w:val="center"/>
              <w:rPr>
                <w:sz w:val="24"/>
                <w:szCs w:val="24"/>
              </w:rPr>
            </w:pPr>
            <w:r>
              <w:rPr>
                <w:rFonts w:ascii="Times New Roman" w:hAnsi="Times New Roman"/>
                <w:color w:val="000000"/>
                <w:sz w:val="24"/>
                <w:szCs w:val="24"/>
                <w:lang w:val="ru-RU"/>
              </w:rPr>
              <w:t>2</w:t>
            </w:r>
            <w:r w:rsidR="008E33C9" w:rsidRPr="00AB311C">
              <w:rPr>
                <w:rFonts w:ascii="Times New Roman" w:hAnsi="Times New Roman"/>
                <w:color w:val="000000"/>
                <w:sz w:val="24"/>
                <w:szCs w:val="24"/>
              </w:rPr>
              <w:t xml:space="preserve"> </w:t>
            </w:r>
          </w:p>
        </w:tc>
        <w:tc>
          <w:tcPr>
            <w:tcW w:w="1774"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11.5 </w:t>
            </w:r>
          </w:p>
        </w:tc>
        <w:tc>
          <w:tcPr>
            <w:tcW w:w="2615" w:type="dxa"/>
            <w:tcMar>
              <w:top w:w="50" w:type="dxa"/>
              <w:left w:w="100" w:type="dxa"/>
            </w:tcMar>
            <w:vAlign w:val="center"/>
          </w:tcPr>
          <w:p w:rsidR="008C79D6" w:rsidRPr="00AB311C" w:rsidRDefault="008C79D6">
            <w:pPr>
              <w:rPr>
                <w:sz w:val="24"/>
                <w:szCs w:val="24"/>
              </w:rPr>
            </w:pPr>
          </w:p>
        </w:tc>
      </w:tr>
    </w:tbl>
    <w:p w:rsidR="008C79D6" w:rsidRPr="00AB311C" w:rsidRDefault="008C79D6">
      <w:pPr>
        <w:rPr>
          <w:sz w:val="24"/>
          <w:szCs w:val="24"/>
        </w:rPr>
        <w:sectPr w:rsidR="008C79D6" w:rsidRPr="00AB311C">
          <w:pgSz w:w="16383" w:h="11906" w:orient="landscape"/>
          <w:pgMar w:top="1134" w:right="850" w:bottom="1134" w:left="1701" w:header="720" w:footer="720" w:gutter="0"/>
          <w:cols w:space="720"/>
        </w:sectPr>
      </w:pPr>
    </w:p>
    <w:p w:rsidR="008C79D6" w:rsidRPr="00AB311C" w:rsidRDefault="008E33C9">
      <w:pPr>
        <w:spacing w:after="0"/>
        <w:ind w:left="120"/>
        <w:rPr>
          <w:sz w:val="24"/>
          <w:szCs w:val="24"/>
        </w:rPr>
      </w:pPr>
      <w:r w:rsidRPr="00AB311C">
        <w:rPr>
          <w:rFonts w:ascii="Times New Roman" w:hAnsi="Times New Roman"/>
          <w:b/>
          <w:color w:val="000000"/>
          <w:sz w:val="24"/>
          <w:szCs w:val="24"/>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44"/>
        <w:gridCol w:w="1841"/>
        <w:gridCol w:w="1910"/>
        <w:gridCol w:w="3023"/>
      </w:tblGrid>
      <w:tr w:rsidR="008C79D6" w:rsidRPr="00AB311C">
        <w:trPr>
          <w:trHeight w:val="144"/>
          <w:tblCellSpacing w:w="20" w:type="nil"/>
        </w:trPr>
        <w:tc>
          <w:tcPr>
            <w:tcW w:w="466" w:type="dxa"/>
            <w:vMerge w:val="restart"/>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b/>
                <w:color w:val="000000"/>
                <w:sz w:val="24"/>
                <w:szCs w:val="24"/>
              </w:rPr>
              <w:t xml:space="preserve">№ п/п </w:t>
            </w:r>
          </w:p>
          <w:p w:rsidR="008C79D6" w:rsidRPr="00AB311C" w:rsidRDefault="008C79D6">
            <w:pPr>
              <w:spacing w:after="0"/>
              <w:ind w:left="135"/>
              <w:rPr>
                <w:sz w:val="24"/>
                <w:szCs w:val="24"/>
              </w:rPr>
            </w:pPr>
          </w:p>
        </w:tc>
        <w:tc>
          <w:tcPr>
            <w:tcW w:w="2992" w:type="dxa"/>
            <w:vMerge w:val="restart"/>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b/>
                <w:color w:val="000000"/>
                <w:sz w:val="24"/>
                <w:szCs w:val="24"/>
              </w:rPr>
              <w:t xml:space="preserve">Наименование разделов и тем программы </w:t>
            </w:r>
          </w:p>
          <w:p w:rsidR="008C79D6" w:rsidRPr="00AB311C" w:rsidRDefault="008C79D6">
            <w:pPr>
              <w:spacing w:after="0"/>
              <w:ind w:left="135"/>
              <w:rPr>
                <w:sz w:val="24"/>
                <w:szCs w:val="24"/>
              </w:rPr>
            </w:pPr>
          </w:p>
        </w:tc>
        <w:tc>
          <w:tcPr>
            <w:tcW w:w="0" w:type="auto"/>
            <w:gridSpan w:val="3"/>
            <w:tcMar>
              <w:top w:w="50" w:type="dxa"/>
              <w:left w:w="100" w:type="dxa"/>
            </w:tcMar>
            <w:vAlign w:val="center"/>
          </w:tcPr>
          <w:p w:rsidR="008C79D6" w:rsidRPr="00AB311C" w:rsidRDefault="008E33C9">
            <w:pPr>
              <w:spacing w:after="0"/>
              <w:rPr>
                <w:sz w:val="24"/>
                <w:szCs w:val="24"/>
              </w:rPr>
            </w:pPr>
            <w:r w:rsidRPr="00AB311C">
              <w:rPr>
                <w:rFonts w:ascii="Times New Roman" w:hAnsi="Times New Roman"/>
                <w:b/>
                <w:color w:val="000000"/>
                <w:sz w:val="24"/>
                <w:szCs w:val="24"/>
              </w:rPr>
              <w:t>Количество часов</w:t>
            </w:r>
          </w:p>
        </w:tc>
        <w:tc>
          <w:tcPr>
            <w:tcW w:w="2662" w:type="dxa"/>
            <w:vMerge w:val="restart"/>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b/>
                <w:color w:val="000000"/>
                <w:sz w:val="24"/>
                <w:szCs w:val="24"/>
              </w:rPr>
              <w:t xml:space="preserve">Электронные (цифровые) образовательные ресурсы </w:t>
            </w:r>
          </w:p>
          <w:p w:rsidR="008C79D6" w:rsidRPr="00AB311C" w:rsidRDefault="008C79D6">
            <w:pPr>
              <w:spacing w:after="0"/>
              <w:ind w:left="135"/>
              <w:rPr>
                <w:sz w:val="24"/>
                <w:szCs w:val="24"/>
              </w:rPr>
            </w:pPr>
          </w:p>
        </w:tc>
      </w:tr>
      <w:tr w:rsidR="008C79D6" w:rsidRPr="00AB311C">
        <w:trPr>
          <w:trHeight w:val="144"/>
          <w:tblCellSpacing w:w="20" w:type="nil"/>
        </w:trPr>
        <w:tc>
          <w:tcPr>
            <w:tcW w:w="0" w:type="auto"/>
            <w:vMerge/>
            <w:tcBorders>
              <w:top w:val="nil"/>
            </w:tcBorders>
            <w:tcMar>
              <w:top w:w="50" w:type="dxa"/>
              <w:left w:w="100" w:type="dxa"/>
            </w:tcMar>
          </w:tcPr>
          <w:p w:rsidR="008C79D6" w:rsidRPr="00AB311C" w:rsidRDefault="008C79D6">
            <w:pPr>
              <w:rPr>
                <w:sz w:val="24"/>
                <w:szCs w:val="24"/>
              </w:rPr>
            </w:pPr>
          </w:p>
        </w:tc>
        <w:tc>
          <w:tcPr>
            <w:tcW w:w="0" w:type="auto"/>
            <w:vMerge/>
            <w:tcBorders>
              <w:top w:val="nil"/>
            </w:tcBorders>
            <w:tcMar>
              <w:top w:w="50" w:type="dxa"/>
              <w:left w:w="100" w:type="dxa"/>
            </w:tcMar>
          </w:tcPr>
          <w:p w:rsidR="008C79D6" w:rsidRPr="00AB311C" w:rsidRDefault="008C79D6">
            <w:pPr>
              <w:rPr>
                <w:sz w:val="24"/>
                <w:szCs w:val="24"/>
              </w:rPr>
            </w:pPr>
          </w:p>
        </w:tc>
        <w:tc>
          <w:tcPr>
            <w:tcW w:w="982"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b/>
                <w:color w:val="000000"/>
                <w:sz w:val="24"/>
                <w:szCs w:val="24"/>
              </w:rPr>
              <w:t xml:space="preserve">Всего </w:t>
            </w:r>
          </w:p>
          <w:p w:rsidR="008C79D6" w:rsidRPr="00AB311C" w:rsidRDefault="008C79D6">
            <w:pPr>
              <w:spacing w:after="0"/>
              <w:ind w:left="135"/>
              <w:rPr>
                <w:sz w:val="24"/>
                <w:szCs w:val="24"/>
              </w:rPr>
            </w:pPr>
          </w:p>
        </w:tc>
        <w:tc>
          <w:tcPr>
            <w:tcW w:w="1706"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b/>
                <w:color w:val="000000"/>
                <w:sz w:val="24"/>
                <w:szCs w:val="24"/>
              </w:rPr>
              <w:t xml:space="preserve">Контрольные работы </w:t>
            </w:r>
          </w:p>
          <w:p w:rsidR="008C79D6" w:rsidRPr="00AB311C" w:rsidRDefault="008C79D6">
            <w:pPr>
              <w:spacing w:after="0"/>
              <w:ind w:left="135"/>
              <w:rPr>
                <w:sz w:val="24"/>
                <w:szCs w:val="24"/>
              </w:rPr>
            </w:pPr>
          </w:p>
        </w:tc>
        <w:tc>
          <w:tcPr>
            <w:tcW w:w="1793"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b/>
                <w:color w:val="000000"/>
                <w:sz w:val="24"/>
                <w:szCs w:val="24"/>
              </w:rPr>
              <w:t xml:space="preserve">Практические работы </w:t>
            </w:r>
          </w:p>
          <w:p w:rsidR="008C79D6" w:rsidRPr="00AB311C" w:rsidRDefault="008C79D6">
            <w:pPr>
              <w:spacing w:after="0"/>
              <w:ind w:left="135"/>
              <w:rPr>
                <w:sz w:val="24"/>
                <w:szCs w:val="24"/>
              </w:rPr>
            </w:pPr>
          </w:p>
        </w:tc>
        <w:tc>
          <w:tcPr>
            <w:tcW w:w="0" w:type="auto"/>
            <w:vMerge/>
            <w:tcBorders>
              <w:top w:val="nil"/>
            </w:tcBorders>
            <w:tcMar>
              <w:top w:w="50" w:type="dxa"/>
              <w:left w:w="100" w:type="dxa"/>
            </w:tcMar>
          </w:tcPr>
          <w:p w:rsidR="008C79D6" w:rsidRPr="00AB311C" w:rsidRDefault="008C79D6">
            <w:pPr>
              <w:rPr>
                <w:sz w:val="24"/>
                <w:szCs w:val="24"/>
              </w:rPr>
            </w:pPr>
          </w:p>
        </w:tc>
      </w:tr>
      <w:tr w:rsidR="008C79D6" w:rsidRPr="00401EAB">
        <w:trPr>
          <w:trHeight w:val="144"/>
          <w:tblCellSpacing w:w="20" w:type="nil"/>
        </w:trPr>
        <w:tc>
          <w:tcPr>
            <w:tcW w:w="46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1</w:t>
            </w:r>
          </w:p>
        </w:tc>
        <w:tc>
          <w:tcPr>
            <w:tcW w:w="2992"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rPr>
              <w:t>Человек — биосоциальный вид</w:t>
            </w:r>
          </w:p>
        </w:tc>
        <w:tc>
          <w:tcPr>
            <w:tcW w:w="982"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3 </w:t>
            </w:r>
          </w:p>
        </w:tc>
        <w:tc>
          <w:tcPr>
            <w:tcW w:w="1706" w:type="dxa"/>
            <w:tcMar>
              <w:top w:w="50" w:type="dxa"/>
              <w:left w:w="100" w:type="dxa"/>
            </w:tcMar>
            <w:vAlign w:val="center"/>
          </w:tcPr>
          <w:p w:rsidR="008C79D6" w:rsidRPr="00B41FA2" w:rsidRDefault="00B41FA2">
            <w:pPr>
              <w:spacing w:after="0"/>
              <w:ind w:left="135"/>
              <w:jc w:val="center"/>
              <w:rPr>
                <w:sz w:val="24"/>
                <w:szCs w:val="24"/>
                <w:lang w:val="ru-RU"/>
              </w:rPr>
            </w:pPr>
            <w:r>
              <w:rPr>
                <w:sz w:val="24"/>
                <w:szCs w:val="24"/>
                <w:lang w:val="ru-RU"/>
              </w:rPr>
              <w:t>1</w:t>
            </w:r>
          </w:p>
        </w:tc>
        <w:tc>
          <w:tcPr>
            <w:tcW w:w="1793" w:type="dxa"/>
            <w:tcMar>
              <w:top w:w="50" w:type="dxa"/>
              <w:left w:w="100" w:type="dxa"/>
            </w:tcMar>
            <w:vAlign w:val="center"/>
          </w:tcPr>
          <w:p w:rsidR="008C79D6" w:rsidRPr="00AB311C" w:rsidRDefault="008C79D6">
            <w:pPr>
              <w:spacing w:after="0"/>
              <w:ind w:left="135"/>
              <w:jc w:val="center"/>
              <w:rPr>
                <w:sz w:val="24"/>
                <w:szCs w:val="24"/>
              </w:rPr>
            </w:pPr>
          </w:p>
        </w:tc>
        <w:tc>
          <w:tcPr>
            <w:tcW w:w="2662"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41">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/7</w:t>
              </w:r>
              <w:r w:rsidRPr="00AB311C">
                <w:rPr>
                  <w:rFonts w:ascii="Times New Roman" w:hAnsi="Times New Roman"/>
                  <w:color w:val="0000FF"/>
                  <w:sz w:val="24"/>
                  <w:szCs w:val="24"/>
                  <w:u w:val="single"/>
                </w:rPr>
                <w:t>f</w:t>
              </w:r>
              <w:r w:rsidRPr="00AB311C">
                <w:rPr>
                  <w:rFonts w:ascii="Times New Roman" w:hAnsi="Times New Roman"/>
                  <w:color w:val="0000FF"/>
                  <w:sz w:val="24"/>
                  <w:szCs w:val="24"/>
                  <w:u w:val="single"/>
                  <w:lang w:val="ru-RU"/>
                </w:rPr>
                <w:t>41</w:t>
              </w:r>
              <w:r w:rsidRPr="00AB311C">
                <w:rPr>
                  <w:rFonts w:ascii="Times New Roman" w:hAnsi="Times New Roman"/>
                  <w:color w:val="0000FF"/>
                  <w:sz w:val="24"/>
                  <w:szCs w:val="24"/>
                  <w:u w:val="single"/>
                </w:rPr>
                <w:t>aa</w:t>
              </w:r>
              <w:r w:rsidRPr="00AB311C">
                <w:rPr>
                  <w:rFonts w:ascii="Times New Roman" w:hAnsi="Times New Roman"/>
                  <w:color w:val="0000FF"/>
                  <w:sz w:val="24"/>
                  <w:szCs w:val="24"/>
                  <w:u w:val="single"/>
                  <w:lang w:val="ru-RU"/>
                </w:rPr>
                <w:t>8</w:t>
              </w:r>
              <w:r w:rsidRPr="00AB311C">
                <w:rPr>
                  <w:rFonts w:ascii="Times New Roman" w:hAnsi="Times New Roman"/>
                  <w:color w:val="0000FF"/>
                  <w:sz w:val="24"/>
                  <w:szCs w:val="24"/>
                  <w:u w:val="single"/>
                </w:rPr>
                <w:t>c</w:t>
              </w:r>
            </w:hyperlink>
          </w:p>
        </w:tc>
      </w:tr>
      <w:tr w:rsidR="008C79D6" w:rsidRPr="00401EAB">
        <w:trPr>
          <w:trHeight w:val="144"/>
          <w:tblCellSpacing w:w="20" w:type="nil"/>
        </w:trPr>
        <w:tc>
          <w:tcPr>
            <w:tcW w:w="46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2</w:t>
            </w:r>
          </w:p>
        </w:tc>
        <w:tc>
          <w:tcPr>
            <w:tcW w:w="2992"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rPr>
              <w:t>Структура организма человека</w:t>
            </w:r>
          </w:p>
        </w:tc>
        <w:tc>
          <w:tcPr>
            <w:tcW w:w="982"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3 </w:t>
            </w:r>
          </w:p>
        </w:tc>
        <w:tc>
          <w:tcPr>
            <w:tcW w:w="1706" w:type="dxa"/>
            <w:tcMar>
              <w:top w:w="50" w:type="dxa"/>
              <w:left w:w="100" w:type="dxa"/>
            </w:tcMar>
            <w:vAlign w:val="center"/>
          </w:tcPr>
          <w:p w:rsidR="008C79D6" w:rsidRPr="00AB311C" w:rsidRDefault="008C79D6">
            <w:pPr>
              <w:spacing w:after="0"/>
              <w:ind w:left="135"/>
              <w:jc w:val="center"/>
              <w:rPr>
                <w:sz w:val="24"/>
                <w:szCs w:val="24"/>
              </w:rPr>
            </w:pPr>
          </w:p>
        </w:tc>
        <w:tc>
          <w:tcPr>
            <w:tcW w:w="1793"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1 </w:t>
            </w:r>
          </w:p>
        </w:tc>
        <w:tc>
          <w:tcPr>
            <w:tcW w:w="2662"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42">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/7</w:t>
              </w:r>
              <w:r w:rsidRPr="00AB311C">
                <w:rPr>
                  <w:rFonts w:ascii="Times New Roman" w:hAnsi="Times New Roman"/>
                  <w:color w:val="0000FF"/>
                  <w:sz w:val="24"/>
                  <w:szCs w:val="24"/>
                  <w:u w:val="single"/>
                </w:rPr>
                <w:t>f</w:t>
              </w:r>
              <w:r w:rsidRPr="00AB311C">
                <w:rPr>
                  <w:rFonts w:ascii="Times New Roman" w:hAnsi="Times New Roman"/>
                  <w:color w:val="0000FF"/>
                  <w:sz w:val="24"/>
                  <w:szCs w:val="24"/>
                  <w:u w:val="single"/>
                  <w:lang w:val="ru-RU"/>
                </w:rPr>
                <w:t>41</w:t>
              </w:r>
              <w:r w:rsidRPr="00AB311C">
                <w:rPr>
                  <w:rFonts w:ascii="Times New Roman" w:hAnsi="Times New Roman"/>
                  <w:color w:val="0000FF"/>
                  <w:sz w:val="24"/>
                  <w:szCs w:val="24"/>
                  <w:u w:val="single"/>
                </w:rPr>
                <w:t>aa</w:t>
              </w:r>
              <w:r w:rsidRPr="00AB311C">
                <w:rPr>
                  <w:rFonts w:ascii="Times New Roman" w:hAnsi="Times New Roman"/>
                  <w:color w:val="0000FF"/>
                  <w:sz w:val="24"/>
                  <w:szCs w:val="24"/>
                  <w:u w:val="single"/>
                  <w:lang w:val="ru-RU"/>
                </w:rPr>
                <w:t>8</w:t>
              </w:r>
              <w:r w:rsidRPr="00AB311C">
                <w:rPr>
                  <w:rFonts w:ascii="Times New Roman" w:hAnsi="Times New Roman"/>
                  <w:color w:val="0000FF"/>
                  <w:sz w:val="24"/>
                  <w:szCs w:val="24"/>
                  <w:u w:val="single"/>
                </w:rPr>
                <w:t>c</w:t>
              </w:r>
            </w:hyperlink>
          </w:p>
        </w:tc>
      </w:tr>
      <w:tr w:rsidR="008C79D6" w:rsidRPr="00401EAB">
        <w:trPr>
          <w:trHeight w:val="144"/>
          <w:tblCellSpacing w:w="20" w:type="nil"/>
        </w:trPr>
        <w:tc>
          <w:tcPr>
            <w:tcW w:w="46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3</w:t>
            </w:r>
          </w:p>
        </w:tc>
        <w:tc>
          <w:tcPr>
            <w:tcW w:w="2992"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rPr>
              <w:t>Нейрогуморальная регуляция</w:t>
            </w:r>
          </w:p>
        </w:tc>
        <w:tc>
          <w:tcPr>
            <w:tcW w:w="982"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8 </w:t>
            </w:r>
          </w:p>
        </w:tc>
        <w:tc>
          <w:tcPr>
            <w:tcW w:w="1706" w:type="dxa"/>
            <w:tcMar>
              <w:top w:w="50" w:type="dxa"/>
              <w:left w:w="100" w:type="dxa"/>
            </w:tcMar>
            <w:vAlign w:val="center"/>
          </w:tcPr>
          <w:p w:rsidR="008C79D6" w:rsidRPr="00AB311C" w:rsidRDefault="008C79D6">
            <w:pPr>
              <w:spacing w:after="0"/>
              <w:ind w:left="135"/>
              <w:jc w:val="center"/>
              <w:rPr>
                <w:sz w:val="24"/>
                <w:szCs w:val="24"/>
              </w:rPr>
            </w:pPr>
          </w:p>
        </w:tc>
        <w:tc>
          <w:tcPr>
            <w:tcW w:w="1793"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0.5 </w:t>
            </w:r>
          </w:p>
        </w:tc>
        <w:tc>
          <w:tcPr>
            <w:tcW w:w="2662"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43">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/7</w:t>
              </w:r>
              <w:r w:rsidRPr="00AB311C">
                <w:rPr>
                  <w:rFonts w:ascii="Times New Roman" w:hAnsi="Times New Roman"/>
                  <w:color w:val="0000FF"/>
                  <w:sz w:val="24"/>
                  <w:szCs w:val="24"/>
                  <w:u w:val="single"/>
                </w:rPr>
                <w:t>f</w:t>
              </w:r>
              <w:r w:rsidRPr="00AB311C">
                <w:rPr>
                  <w:rFonts w:ascii="Times New Roman" w:hAnsi="Times New Roman"/>
                  <w:color w:val="0000FF"/>
                  <w:sz w:val="24"/>
                  <w:szCs w:val="24"/>
                  <w:u w:val="single"/>
                  <w:lang w:val="ru-RU"/>
                </w:rPr>
                <w:t>41</w:t>
              </w:r>
              <w:r w:rsidRPr="00AB311C">
                <w:rPr>
                  <w:rFonts w:ascii="Times New Roman" w:hAnsi="Times New Roman"/>
                  <w:color w:val="0000FF"/>
                  <w:sz w:val="24"/>
                  <w:szCs w:val="24"/>
                  <w:u w:val="single"/>
                </w:rPr>
                <w:t>aa</w:t>
              </w:r>
              <w:r w:rsidRPr="00AB311C">
                <w:rPr>
                  <w:rFonts w:ascii="Times New Roman" w:hAnsi="Times New Roman"/>
                  <w:color w:val="0000FF"/>
                  <w:sz w:val="24"/>
                  <w:szCs w:val="24"/>
                  <w:u w:val="single"/>
                  <w:lang w:val="ru-RU"/>
                </w:rPr>
                <w:t>8</w:t>
              </w:r>
              <w:r w:rsidRPr="00AB311C">
                <w:rPr>
                  <w:rFonts w:ascii="Times New Roman" w:hAnsi="Times New Roman"/>
                  <w:color w:val="0000FF"/>
                  <w:sz w:val="24"/>
                  <w:szCs w:val="24"/>
                  <w:u w:val="single"/>
                </w:rPr>
                <w:t>c</w:t>
              </w:r>
            </w:hyperlink>
          </w:p>
        </w:tc>
      </w:tr>
      <w:tr w:rsidR="008C79D6" w:rsidRPr="00401EAB">
        <w:trPr>
          <w:trHeight w:val="144"/>
          <w:tblCellSpacing w:w="20" w:type="nil"/>
        </w:trPr>
        <w:tc>
          <w:tcPr>
            <w:tcW w:w="46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4</w:t>
            </w:r>
          </w:p>
        </w:tc>
        <w:tc>
          <w:tcPr>
            <w:tcW w:w="2992"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rPr>
              <w:t>Опора и движение</w:t>
            </w:r>
          </w:p>
        </w:tc>
        <w:tc>
          <w:tcPr>
            <w:tcW w:w="982"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5 </w:t>
            </w:r>
          </w:p>
        </w:tc>
        <w:tc>
          <w:tcPr>
            <w:tcW w:w="1706" w:type="dxa"/>
            <w:tcMar>
              <w:top w:w="50" w:type="dxa"/>
              <w:left w:w="100" w:type="dxa"/>
            </w:tcMar>
            <w:vAlign w:val="center"/>
          </w:tcPr>
          <w:p w:rsidR="008C79D6" w:rsidRPr="00AB311C" w:rsidRDefault="008C79D6">
            <w:pPr>
              <w:spacing w:after="0"/>
              <w:ind w:left="135"/>
              <w:jc w:val="center"/>
              <w:rPr>
                <w:sz w:val="24"/>
                <w:szCs w:val="24"/>
              </w:rPr>
            </w:pPr>
          </w:p>
        </w:tc>
        <w:tc>
          <w:tcPr>
            <w:tcW w:w="1793"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2 </w:t>
            </w:r>
          </w:p>
        </w:tc>
        <w:tc>
          <w:tcPr>
            <w:tcW w:w="2662"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44">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/7</w:t>
              </w:r>
              <w:r w:rsidRPr="00AB311C">
                <w:rPr>
                  <w:rFonts w:ascii="Times New Roman" w:hAnsi="Times New Roman"/>
                  <w:color w:val="0000FF"/>
                  <w:sz w:val="24"/>
                  <w:szCs w:val="24"/>
                  <w:u w:val="single"/>
                </w:rPr>
                <w:t>f</w:t>
              </w:r>
              <w:r w:rsidRPr="00AB311C">
                <w:rPr>
                  <w:rFonts w:ascii="Times New Roman" w:hAnsi="Times New Roman"/>
                  <w:color w:val="0000FF"/>
                  <w:sz w:val="24"/>
                  <w:szCs w:val="24"/>
                  <w:u w:val="single"/>
                  <w:lang w:val="ru-RU"/>
                </w:rPr>
                <w:t>41</w:t>
              </w:r>
              <w:r w:rsidRPr="00AB311C">
                <w:rPr>
                  <w:rFonts w:ascii="Times New Roman" w:hAnsi="Times New Roman"/>
                  <w:color w:val="0000FF"/>
                  <w:sz w:val="24"/>
                  <w:szCs w:val="24"/>
                  <w:u w:val="single"/>
                </w:rPr>
                <w:t>aa</w:t>
              </w:r>
              <w:r w:rsidRPr="00AB311C">
                <w:rPr>
                  <w:rFonts w:ascii="Times New Roman" w:hAnsi="Times New Roman"/>
                  <w:color w:val="0000FF"/>
                  <w:sz w:val="24"/>
                  <w:szCs w:val="24"/>
                  <w:u w:val="single"/>
                  <w:lang w:val="ru-RU"/>
                </w:rPr>
                <w:t>8</w:t>
              </w:r>
              <w:r w:rsidRPr="00AB311C">
                <w:rPr>
                  <w:rFonts w:ascii="Times New Roman" w:hAnsi="Times New Roman"/>
                  <w:color w:val="0000FF"/>
                  <w:sz w:val="24"/>
                  <w:szCs w:val="24"/>
                  <w:u w:val="single"/>
                </w:rPr>
                <w:t>c</w:t>
              </w:r>
            </w:hyperlink>
          </w:p>
        </w:tc>
      </w:tr>
      <w:tr w:rsidR="008C79D6" w:rsidRPr="00401EAB">
        <w:trPr>
          <w:trHeight w:val="144"/>
          <w:tblCellSpacing w:w="20" w:type="nil"/>
        </w:trPr>
        <w:tc>
          <w:tcPr>
            <w:tcW w:w="46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5</w:t>
            </w:r>
          </w:p>
        </w:tc>
        <w:tc>
          <w:tcPr>
            <w:tcW w:w="2992"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rPr>
              <w:t>Внутренняя среда организма</w:t>
            </w:r>
          </w:p>
        </w:tc>
        <w:tc>
          <w:tcPr>
            <w:tcW w:w="982"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4 </w:t>
            </w:r>
          </w:p>
        </w:tc>
        <w:tc>
          <w:tcPr>
            <w:tcW w:w="1706" w:type="dxa"/>
            <w:tcMar>
              <w:top w:w="50" w:type="dxa"/>
              <w:left w:w="100" w:type="dxa"/>
            </w:tcMar>
            <w:vAlign w:val="center"/>
          </w:tcPr>
          <w:p w:rsidR="008C79D6" w:rsidRPr="00AB311C" w:rsidRDefault="008C79D6">
            <w:pPr>
              <w:spacing w:after="0"/>
              <w:ind w:left="135"/>
              <w:jc w:val="center"/>
              <w:rPr>
                <w:sz w:val="24"/>
                <w:szCs w:val="24"/>
              </w:rPr>
            </w:pPr>
          </w:p>
        </w:tc>
        <w:tc>
          <w:tcPr>
            <w:tcW w:w="1793"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0.5 </w:t>
            </w:r>
          </w:p>
        </w:tc>
        <w:tc>
          <w:tcPr>
            <w:tcW w:w="2662"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45">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/7</w:t>
              </w:r>
              <w:r w:rsidRPr="00AB311C">
                <w:rPr>
                  <w:rFonts w:ascii="Times New Roman" w:hAnsi="Times New Roman"/>
                  <w:color w:val="0000FF"/>
                  <w:sz w:val="24"/>
                  <w:szCs w:val="24"/>
                  <w:u w:val="single"/>
                </w:rPr>
                <w:t>f</w:t>
              </w:r>
              <w:r w:rsidRPr="00AB311C">
                <w:rPr>
                  <w:rFonts w:ascii="Times New Roman" w:hAnsi="Times New Roman"/>
                  <w:color w:val="0000FF"/>
                  <w:sz w:val="24"/>
                  <w:szCs w:val="24"/>
                  <w:u w:val="single"/>
                  <w:lang w:val="ru-RU"/>
                </w:rPr>
                <w:t>41</w:t>
              </w:r>
              <w:r w:rsidRPr="00AB311C">
                <w:rPr>
                  <w:rFonts w:ascii="Times New Roman" w:hAnsi="Times New Roman"/>
                  <w:color w:val="0000FF"/>
                  <w:sz w:val="24"/>
                  <w:szCs w:val="24"/>
                  <w:u w:val="single"/>
                </w:rPr>
                <w:t>aa</w:t>
              </w:r>
              <w:r w:rsidRPr="00AB311C">
                <w:rPr>
                  <w:rFonts w:ascii="Times New Roman" w:hAnsi="Times New Roman"/>
                  <w:color w:val="0000FF"/>
                  <w:sz w:val="24"/>
                  <w:szCs w:val="24"/>
                  <w:u w:val="single"/>
                  <w:lang w:val="ru-RU"/>
                </w:rPr>
                <w:t>8</w:t>
              </w:r>
              <w:r w:rsidRPr="00AB311C">
                <w:rPr>
                  <w:rFonts w:ascii="Times New Roman" w:hAnsi="Times New Roman"/>
                  <w:color w:val="0000FF"/>
                  <w:sz w:val="24"/>
                  <w:szCs w:val="24"/>
                  <w:u w:val="single"/>
                </w:rPr>
                <w:t>c</w:t>
              </w:r>
            </w:hyperlink>
          </w:p>
        </w:tc>
      </w:tr>
      <w:tr w:rsidR="008C79D6" w:rsidRPr="00401EAB">
        <w:trPr>
          <w:trHeight w:val="144"/>
          <w:tblCellSpacing w:w="20" w:type="nil"/>
        </w:trPr>
        <w:tc>
          <w:tcPr>
            <w:tcW w:w="46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6</w:t>
            </w:r>
          </w:p>
        </w:tc>
        <w:tc>
          <w:tcPr>
            <w:tcW w:w="2992"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rPr>
              <w:t>Кровообращение</w:t>
            </w:r>
          </w:p>
        </w:tc>
        <w:tc>
          <w:tcPr>
            <w:tcW w:w="982"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4 </w:t>
            </w:r>
          </w:p>
        </w:tc>
        <w:tc>
          <w:tcPr>
            <w:tcW w:w="1706" w:type="dxa"/>
            <w:tcMar>
              <w:top w:w="50" w:type="dxa"/>
              <w:left w:w="100" w:type="dxa"/>
            </w:tcMar>
            <w:vAlign w:val="center"/>
          </w:tcPr>
          <w:p w:rsidR="008C79D6" w:rsidRPr="00AB311C" w:rsidRDefault="008C79D6">
            <w:pPr>
              <w:spacing w:after="0"/>
              <w:ind w:left="135"/>
              <w:jc w:val="center"/>
              <w:rPr>
                <w:sz w:val="24"/>
                <w:szCs w:val="24"/>
              </w:rPr>
            </w:pPr>
          </w:p>
        </w:tc>
        <w:tc>
          <w:tcPr>
            <w:tcW w:w="1793"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1.5 </w:t>
            </w:r>
          </w:p>
        </w:tc>
        <w:tc>
          <w:tcPr>
            <w:tcW w:w="2662"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46">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/7</w:t>
              </w:r>
              <w:r w:rsidRPr="00AB311C">
                <w:rPr>
                  <w:rFonts w:ascii="Times New Roman" w:hAnsi="Times New Roman"/>
                  <w:color w:val="0000FF"/>
                  <w:sz w:val="24"/>
                  <w:szCs w:val="24"/>
                  <w:u w:val="single"/>
                </w:rPr>
                <w:t>f</w:t>
              </w:r>
              <w:r w:rsidRPr="00AB311C">
                <w:rPr>
                  <w:rFonts w:ascii="Times New Roman" w:hAnsi="Times New Roman"/>
                  <w:color w:val="0000FF"/>
                  <w:sz w:val="24"/>
                  <w:szCs w:val="24"/>
                  <w:u w:val="single"/>
                  <w:lang w:val="ru-RU"/>
                </w:rPr>
                <w:t>41</w:t>
              </w:r>
              <w:r w:rsidRPr="00AB311C">
                <w:rPr>
                  <w:rFonts w:ascii="Times New Roman" w:hAnsi="Times New Roman"/>
                  <w:color w:val="0000FF"/>
                  <w:sz w:val="24"/>
                  <w:szCs w:val="24"/>
                  <w:u w:val="single"/>
                </w:rPr>
                <w:t>aa</w:t>
              </w:r>
              <w:r w:rsidRPr="00AB311C">
                <w:rPr>
                  <w:rFonts w:ascii="Times New Roman" w:hAnsi="Times New Roman"/>
                  <w:color w:val="0000FF"/>
                  <w:sz w:val="24"/>
                  <w:szCs w:val="24"/>
                  <w:u w:val="single"/>
                  <w:lang w:val="ru-RU"/>
                </w:rPr>
                <w:t>8</w:t>
              </w:r>
              <w:r w:rsidRPr="00AB311C">
                <w:rPr>
                  <w:rFonts w:ascii="Times New Roman" w:hAnsi="Times New Roman"/>
                  <w:color w:val="0000FF"/>
                  <w:sz w:val="24"/>
                  <w:szCs w:val="24"/>
                  <w:u w:val="single"/>
                </w:rPr>
                <w:t>c</w:t>
              </w:r>
            </w:hyperlink>
          </w:p>
        </w:tc>
      </w:tr>
      <w:tr w:rsidR="008C79D6" w:rsidRPr="00401EAB">
        <w:trPr>
          <w:trHeight w:val="144"/>
          <w:tblCellSpacing w:w="20" w:type="nil"/>
        </w:trPr>
        <w:tc>
          <w:tcPr>
            <w:tcW w:w="46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7</w:t>
            </w:r>
          </w:p>
        </w:tc>
        <w:tc>
          <w:tcPr>
            <w:tcW w:w="2992"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rPr>
              <w:t>Дыхание</w:t>
            </w:r>
          </w:p>
        </w:tc>
        <w:tc>
          <w:tcPr>
            <w:tcW w:w="982"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4 </w:t>
            </w:r>
          </w:p>
        </w:tc>
        <w:tc>
          <w:tcPr>
            <w:tcW w:w="1706" w:type="dxa"/>
            <w:tcMar>
              <w:top w:w="50" w:type="dxa"/>
              <w:left w:w="100" w:type="dxa"/>
            </w:tcMar>
            <w:vAlign w:val="center"/>
          </w:tcPr>
          <w:p w:rsidR="008C79D6" w:rsidRPr="00AB311C" w:rsidRDefault="008C79D6">
            <w:pPr>
              <w:spacing w:after="0"/>
              <w:ind w:left="135"/>
              <w:jc w:val="center"/>
              <w:rPr>
                <w:sz w:val="24"/>
                <w:szCs w:val="24"/>
              </w:rPr>
            </w:pPr>
          </w:p>
        </w:tc>
        <w:tc>
          <w:tcPr>
            <w:tcW w:w="1793"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1 </w:t>
            </w:r>
          </w:p>
        </w:tc>
        <w:tc>
          <w:tcPr>
            <w:tcW w:w="2662"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47">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/7</w:t>
              </w:r>
              <w:r w:rsidRPr="00AB311C">
                <w:rPr>
                  <w:rFonts w:ascii="Times New Roman" w:hAnsi="Times New Roman"/>
                  <w:color w:val="0000FF"/>
                  <w:sz w:val="24"/>
                  <w:szCs w:val="24"/>
                  <w:u w:val="single"/>
                </w:rPr>
                <w:t>f</w:t>
              </w:r>
              <w:r w:rsidRPr="00AB311C">
                <w:rPr>
                  <w:rFonts w:ascii="Times New Roman" w:hAnsi="Times New Roman"/>
                  <w:color w:val="0000FF"/>
                  <w:sz w:val="24"/>
                  <w:szCs w:val="24"/>
                  <w:u w:val="single"/>
                  <w:lang w:val="ru-RU"/>
                </w:rPr>
                <w:t>41</w:t>
              </w:r>
              <w:r w:rsidRPr="00AB311C">
                <w:rPr>
                  <w:rFonts w:ascii="Times New Roman" w:hAnsi="Times New Roman"/>
                  <w:color w:val="0000FF"/>
                  <w:sz w:val="24"/>
                  <w:szCs w:val="24"/>
                  <w:u w:val="single"/>
                </w:rPr>
                <w:t>aa</w:t>
              </w:r>
              <w:r w:rsidRPr="00AB311C">
                <w:rPr>
                  <w:rFonts w:ascii="Times New Roman" w:hAnsi="Times New Roman"/>
                  <w:color w:val="0000FF"/>
                  <w:sz w:val="24"/>
                  <w:szCs w:val="24"/>
                  <w:u w:val="single"/>
                  <w:lang w:val="ru-RU"/>
                </w:rPr>
                <w:t>8</w:t>
              </w:r>
              <w:r w:rsidRPr="00AB311C">
                <w:rPr>
                  <w:rFonts w:ascii="Times New Roman" w:hAnsi="Times New Roman"/>
                  <w:color w:val="0000FF"/>
                  <w:sz w:val="24"/>
                  <w:szCs w:val="24"/>
                  <w:u w:val="single"/>
                </w:rPr>
                <w:t>c</w:t>
              </w:r>
            </w:hyperlink>
          </w:p>
        </w:tc>
      </w:tr>
      <w:tr w:rsidR="008C79D6" w:rsidRPr="00401EAB">
        <w:trPr>
          <w:trHeight w:val="144"/>
          <w:tblCellSpacing w:w="20" w:type="nil"/>
        </w:trPr>
        <w:tc>
          <w:tcPr>
            <w:tcW w:w="46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8</w:t>
            </w:r>
          </w:p>
        </w:tc>
        <w:tc>
          <w:tcPr>
            <w:tcW w:w="2992"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rPr>
              <w:t>Питание и пищеварение</w:t>
            </w:r>
          </w:p>
        </w:tc>
        <w:tc>
          <w:tcPr>
            <w:tcW w:w="982"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6 </w:t>
            </w:r>
          </w:p>
        </w:tc>
        <w:tc>
          <w:tcPr>
            <w:tcW w:w="1706" w:type="dxa"/>
            <w:tcMar>
              <w:top w:w="50" w:type="dxa"/>
              <w:left w:w="100" w:type="dxa"/>
            </w:tcMar>
            <w:vAlign w:val="center"/>
          </w:tcPr>
          <w:p w:rsidR="008C79D6" w:rsidRPr="00AB311C" w:rsidRDefault="008C79D6">
            <w:pPr>
              <w:spacing w:after="0"/>
              <w:ind w:left="135"/>
              <w:jc w:val="center"/>
              <w:rPr>
                <w:sz w:val="24"/>
                <w:szCs w:val="24"/>
              </w:rPr>
            </w:pPr>
          </w:p>
        </w:tc>
        <w:tc>
          <w:tcPr>
            <w:tcW w:w="1793"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1 </w:t>
            </w:r>
          </w:p>
        </w:tc>
        <w:tc>
          <w:tcPr>
            <w:tcW w:w="2662"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48">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/7</w:t>
              </w:r>
              <w:r w:rsidRPr="00AB311C">
                <w:rPr>
                  <w:rFonts w:ascii="Times New Roman" w:hAnsi="Times New Roman"/>
                  <w:color w:val="0000FF"/>
                  <w:sz w:val="24"/>
                  <w:szCs w:val="24"/>
                  <w:u w:val="single"/>
                </w:rPr>
                <w:t>f</w:t>
              </w:r>
              <w:r w:rsidRPr="00AB311C">
                <w:rPr>
                  <w:rFonts w:ascii="Times New Roman" w:hAnsi="Times New Roman"/>
                  <w:color w:val="0000FF"/>
                  <w:sz w:val="24"/>
                  <w:szCs w:val="24"/>
                  <w:u w:val="single"/>
                  <w:lang w:val="ru-RU"/>
                </w:rPr>
                <w:t>41</w:t>
              </w:r>
              <w:r w:rsidRPr="00AB311C">
                <w:rPr>
                  <w:rFonts w:ascii="Times New Roman" w:hAnsi="Times New Roman"/>
                  <w:color w:val="0000FF"/>
                  <w:sz w:val="24"/>
                  <w:szCs w:val="24"/>
                  <w:u w:val="single"/>
                </w:rPr>
                <w:t>aa</w:t>
              </w:r>
              <w:r w:rsidRPr="00AB311C">
                <w:rPr>
                  <w:rFonts w:ascii="Times New Roman" w:hAnsi="Times New Roman"/>
                  <w:color w:val="0000FF"/>
                  <w:sz w:val="24"/>
                  <w:szCs w:val="24"/>
                  <w:u w:val="single"/>
                  <w:lang w:val="ru-RU"/>
                </w:rPr>
                <w:t>8</w:t>
              </w:r>
              <w:r w:rsidRPr="00AB311C">
                <w:rPr>
                  <w:rFonts w:ascii="Times New Roman" w:hAnsi="Times New Roman"/>
                  <w:color w:val="0000FF"/>
                  <w:sz w:val="24"/>
                  <w:szCs w:val="24"/>
                  <w:u w:val="single"/>
                </w:rPr>
                <w:t>c</w:t>
              </w:r>
            </w:hyperlink>
          </w:p>
        </w:tc>
      </w:tr>
      <w:tr w:rsidR="008C79D6" w:rsidRPr="00401EAB">
        <w:trPr>
          <w:trHeight w:val="144"/>
          <w:tblCellSpacing w:w="20" w:type="nil"/>
        </w:trPr>
        <w:tc>
          <w:tcPr>
            <w:tcW w:w="46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9</w:t>
            </w:r>
          </w:p>
        </w:tc>
        <w:tc>
          <w:tcPr>
            <w:tcW w:w="2992"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Обмен веществ и превращение энергии</w:t>
            </w:r>
          </w:p>
        </w:tc>
        <w:tc>
          <w:tcPr>
            <w:tcW w:w="982"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4 </w:t>
            </w:r>
          </w:p>
        </w:tc>
        <w:tc>
          <w:tcPr>
            <w:tcW w:w="1706" w:type="dxa"/>
            <w:tcMar>
              <w:top w:w="50" w:type="dxa"/>
              <w:left w:w="100" w:type="dxa"/>
            </w:tcMar>
            <w:vAlign w:val="center"/>
          </w:tcPr>
          <w:p w:rsidR="008C79D6" w:rsidRPr="00AB311C" w:rsidRDefault="008C79D6">
            <w:pPr>
              <w:spacing w:after="0"/>
              <w:ind w:left="135"/>
              <w:jc w:val="center"/>
              <w:rPr>
                <w:sz w:val="24"/>
                <w:szCs w:val="24"/>
              </w:rPr>
            </w:pPr>
          </w:p>
        </w:tc>
        <w:tc>
          <w:tcPr>
            <w:tcW w:w="1793"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1.5 </w:t>
            </w:r>
          </w:p>
        </w:tc>
        <w:tc>
          <w:tcPr>
            <w:tcW w:w="2662"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49">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/7</w:t>
              </w:r>
              <w:r w:rsidRPr="00AB311C">
                <w:rPr>
                  <w:rFonts w:ascii="Times New Roman" w:hAnsi="Times New Roman"/>
                  <w:color w:val="0000FF"/>
                  <w:sz w:val="24"/>
                  <w:szCs w:val="24"/>
                  <w:u w:val="single"/>
                </w:rPr>
                <w:t>f</w:t>
              </w:r>
              <w:r w:rsidRPr="00AB311C">
                <w:rPr>
                  <w:rFonts w:ascii="Times New Roman" w:hAnsi="Times New Roman"/>
                  <w:color w:val="0000FF"/>
                  <w:sz w:val="24"/>
                  <w:szCs w:val="24"/>
                  <w:u w:val="single"/>
                  <w:lang w:val="ru-RU"/>
                </w:rPr>
                <w:t>41</w:t>
              </w:r>
              <w:r w:rsidRPr="00AB311C">
                <w:rPr>
                  <w:rFonts w:ascii="Times New Roman" w:hAnsi="Times New Roman"/>
                  <w:color w:val="0000FF"/>
                  <w:sz w:val="24"/>
                  <w:szCs w:val="24"/>
                  <w:u w:val="single"/>
                </w:rPr>
                <w:t>aa</w:t>
              </w:r>
              <w:r w:rsidRPr="00AB311C">
                <w:rPr>
                  <w:rFonts w:ascii="Times New Roman" w:hAnsi="Times New Roman"/>
                  <w:color w:val="0000FF"/>
                  <w:sz w:val="24"/>
                  <w:szCs w:val="24"/>
                  <w:u w:val="single"/>
                  <w:lang w:val="ru-RU"/>
                </w:rPr>
                <w:t>8</w:t>
              </w:r>
              <w:r w:rsidRPr="00AB311C">
                <w:rPr>
                  <w:rFonts w:ascii="Times New Roman" w:hAnsi="Times New Roman"/>
                  <w:color w:val="0000FF"/>
                  <w:sz w:val="24"/>
                  <w:szCs w:val="24"/>
                  <w:u w:val="single"/>
                </w:rPr>
                <w:t>c</w:t>
              </w:r>
            </w:hyperlink>
          </w:p>
        </w:tc>
      </w:tr>
      <w:tr w:rsidR="008C79D6" w:rsidRPr="00401EAB">
        <w:trPr>
          <w:trHeight w:val="144"/>
          <w:tblCellSpacing w:w="20" w:type="nil"/>
        </w:trPr>
        <w:tc>
          <w:tcPr>
            <w:tcW w:w="46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10</w:t>
            </w:r>
          </w:p>
        </w:tc>
        <w:tc>
          <w:tcPr>
            <w:tcW w:w="2992"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rPr>
              <w:t>Кожа</w:t>
            </w:r>
          </w:p>
        </w:tc>
        <w:tc>
          <w:tcPr>
            <w:tcW w:w="982"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5 </w:t>
            </w:r>
          </w:p>
        </w:tc>
        <w:tc>
          <w:tcPr>
            <w:tcW w:w="1706" w:type="dxa"/>
            <w:tcMar>
              <w:top w:w="50" w:type="dxa"/>
              <w:left w:w="100" w:type="dxa"/>
            </w:tcMar>
            <w:vAlign w:val="center"/>
          </w:tcPr>
          <w:p w:rsidR="008C79D6" w:rsidRPr="00AB311C" w:rsidRDefault="008C79D6">
            <w:pPr>
              <w:spacing w:after="0"/>
              <w:ind w:left="135"/>
              <w:jc w:val="center"/>
              <w:rPr>
                <w:sz w:val="24"/>
                <w:szCs w:val="24"/>
              </w:rPr>
            </w:pPr>
          </w:p>
        </w:tc>
        <w:tc>
          <w:tcPr>
            <w:tcW w:w="1793"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2 </w:t>
            </w:r>
          </w:p>
        </w:tc>
        <w:tc>
          <w:tcPr>
            <w:tcW w:w="2662"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50">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/7</w:t>
              </w:r>
              <w:r w:rsidRPr="00AB311C">
                <w:rPr>
                  <w:rFonts w:ascii="Times New Roman" w:hAnsi="Times New Roman"/>
                  <w:color w:val="0000FF"/>
                  <w:sz w:val="24"/>
                  <w:szCs w:val="24"/>
                  <w:u w:val="single"/>
                </w:rPr>
                <w:t>f</w:t>
              </w:r>
              <w:r w:rsidRPr="00AB311C">
                <w:rPr>
                  <w:rFonts w:ascii="Times New Roman" w:hAnsi="Times New Roman"/>
                  <w:color w:val="0000FF"/>
                  <w:sz w:val="24"/>
                  <w:szCs w:val="24"/>
                  <w:u w:val="single"/>
                  <w:lang w:val="ru-RU"/>
                </w:rPr>
                <w:t>41</w:t>
              </w:r>
              <w:r w:rsidRPr="00AB311C">
                <w:rPr>
                  <w:rFonts w:ascii="Times New Roman" w:hAnsi="Times New Roman"/>
                  <w:color w:val="0000FF"/>
                  <w:sz w:val="24"/>
                  <w:szCs w:val="24"/>
                  <w:u w:val="single"/>
                </w:rPr>
                <w:t>aa</w:t>
              </w:r>
              <w:r w:rsidRPr="00AB311C">
                <w:rPr>
                  <w:rFonts w:ascii="Times New Roman" w:hAnsi="Times New Roman"/>
                  <w:color w:val="0000FF"/>
                  <w:sz w:val="24"/>
                  <w:szCs w:val="24"/>
                  <w:u w:val="single"/>
                  <w:lang w:val="ru-RU"/>
                </w:rPr>
                <w:t>8</w:t>
              </w:r>
              <w:r w:rsidRPr="00AB311C">
                <w:rPr>
                  <w:rFonts w:ascii="Times New Roman" w:hAnsi="Times New Roman"/>
                  <w:color w:val="0000FF"/>
                  <w:sz w:val="24"/>
                  <w:szCs w:val="24"/>
                  <w:u w:val="single"/>
                </w:rPr>
                <w:t>c</w:t>
              </w:r>
            </w:hyperlink>
          </w:p>
        </w:tc>
      </w:tr>
      <w:tr w:rsidR="008C79D6" w:rsidRPr="00401EAB">
        <w:trPr>
          <w:trHeight w:val="144"/>
          <w:tblCellSpacing w:w="20" w:type="nil"/>
        </w:trPr>
        <w:tc>
          <w:tcPr>
            <w:tcW w:w="46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11</w:t>
            </w:r>
          </w:p>
        </w:tc>
        <w:tc>
          <w:tcPr>
            <w:tcW w:w="2992"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rPr>
              <w:t>Выделение</w:t>
            </w:r>
          </w:p>
        </w:tc>
        <w:tc>
          <w:tcPr>
            <w:tcW w:w="982"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3 </w:t>
            </w:r>
          </w:p>
        </w:tc>
        <w:tc>
          <w:tcPr>
            <w:tcW w:w="1706" w:type="dxa"/>
            <w:tcMar>
              <w:top w:w="50" w:type="dxa"/>
              <w:left w:w="100" w:type="dxa"/>
            </w:tcMar>
            <w:vAlign w:val="center"/>
          </w:tcPr>
          <w:p w:rsidR="008C79D6" w:rsidRPr="00AB311C" w:rsidRDefault="008C79D6">
            <w:pPr>
              <w:spacing w:after="0"/>
              <w:ind w:left="135"/>
              <w:jc w:val="center"/>
              <w:rPr>
                <w:sz w:val="24"/>
                <w:szCs w:val="24"/>
              </w:rPr>
            </w:pPr>
          </w:p>
        </w:tc>
        <w:tc>
          <w:tcPr>
            <w:tcW w:w="1793"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1 </w:t>
            </w:r>
          </w:p>
        </w:tc>
        <w:tc>
          <w:tcPr>
            <w:tcW w:w="2662"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51">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/7</w:t>
              </w:r>
              <w:r w:rsidRPr="00AB311C">
                <w:rPr>
                  <w:rFonts w:ascii="Times New Roman" w:hAnsi="Times New Roman"/>
                  <w:color w:val="0000FF"/>
                  <w:sz w:val="24"/>
                  <w:szCs w:val="24"/>
                  <w:u w:val="single"/>
                </w:rPr>
                <w:t>f</w:t>
              </w:r>
              <w:r w:rsidRPr="00AB311C">
                <w:rPr>
                  <w:rFonts w:ascii="Times New Roman" w:hAnsi="Times New Roman"/>
                  <w:color w:val="0000FF"/>
                  <w:sz w:val="24"/>
                  <w:szCs w:val="24"/>
                  <w:u w:val="single"/>
                  <w:lang w:val="ru-RU"/>
                </w:rPr>
                <w:t>41</w:t>
              </w:r>
              <w:r w:rsidRPr="00AB311C">
                <w:rPr>
                  <w:rFonts w:ascii="Times New Roman" w:hAnsi="Times New Roman"/>
                  <w:color w:val="0000FF"/>
                  <w:sz w:val="24"/>
                  <w:szCs w:val="24"/>
                  <w:u w:val="single"/>
                </w:rPr>
                <w:t>aa</w:t>
              </w:r>
              <w:r w:rsidRPr="00AB311C">
                <w:rPr>
                  <w:rFonts w:ascii="Times New Roman" w:hAnsi="Times New Roman"/>
                  <w:color w:val="0000FF"/>
                  <w:sz w:val="24"/>
                  <w:szCs w:val="24"/>
                  <w:u w:val="single"/>
                  <w:lang w:val="ru-RU"/>
                </w:rPr>
                <w:t>8</w:t>
              </w:r>
              <w:r w:rsidRPr="00AB311C">
                <w:rPr>
                  <w:rFonts w:ascii="Times New Roman" w:hAnsi="Times New Roman"/>
                  <w:color w:val="0000FF"/>
                  <w:sz w:val="24"/>
                  <w:szCs w:val="24"/>
                  <w:u w:val="single"/>
                </w:rPr>
                <w:t>c</w:t>
              </w:r>
            </w:hyperlink>
          </w:p>
        </w:tc>
      </w:tr>
      <w:tr w:rsidR="008C79D6" w:rsidRPr="00401EAB">
        <w:trPr>
          <w:trHeight w:val="144"/>
          <w:tblCellSpacing w:w="20" w:type="nil"/>
        </w:trPr>
        <w:tc>
          <w:tcPr>
            <w:tcW w:w="46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lastRenderedPageBreak/>
              <w:t>12</w:t>
            </w:r>
          </w:p>
        </w:tc>
        <w:tc>
          <w:tcPr>
            <w:tcW w:w="2992"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rPr>
              <w:t>Размножение и развитие</w:t>
            </w:r>
          </w:p>
        </w:tc>
        <w:tc>
          <w:tcPr>
            <w:tcW w:w="982"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5 </w:t>
            </w:r>
          </w:p>
        </w:tc>
        <w:tc>
          <w:tcPr>
            <w:tcW w:w="1706" w:type="dxa"/>
            <w:tcMar>
              <w:top w:w="50" w:type="dxa"/>
              <w:left w:w="100" w:type="dxa"/>
            </w:tcMar>
            <w:vAlign w:val="center"/>
          </w:tcPr>
          <w:p w:rsidR="008C79D6" w:rsidRPr="00AB311C" w:rsidRDefault="008C79D6">
            <w:pPr>
              <w:spacing w:after="0"/>
              <w:ind w:left="135"/>
              <w:jc w:val="center"/>
              <w:rPr>
                <w:sz w:val="24"/>
                <w:szCs w:val="24"/>
              </w:rPr>
            </w:pPr>
          </w:p>
        </w:tc>
        <w:tc>
          <w:tcPr>
            <w:tcW w:w="1793"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0.5 </w:t>
            </w:r>
          </w:p>
        </w:tc>
        <w:tc>
          <w:tcPr>
            <w:tcW w:w="2662"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52">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/7</w:t>
              </w:r>
              <w:r w:rsidRPr="00AB311C">
                <w:rPr>
                  <w:rFonts w:ascii="Times New Roman" w:hAnsi="Times New Roman"/>
                  <w:color w:val="0000FF"/>
                  <w:sz w:val="24"/>
                  <w:szCs w:val="24"/>
                  <w:u w:val="single"/>
                </w:rPr>
                <w:t>f</w:t>
              </w:r>
              <w:r w:rsidRPr="00AB311C">
                <w:rPr>
                  <w:rFonts w:ascii="Times New Roman" w:hAnsi="Times New Roman"/>
                  <w:color w:val="0000FF"/>
                  <w:sz w:val="24"/>
                  <w:szCs w:val="24"/>
                  <w:u w:val="single"/>
                  <w:lang w:val="ru-RU"/>
                </w:rPr>
                <w:t>41</w:t>
              </w:r>
              <w:r w:rsidRPr="00AB311C">
                <w:rPr>
                  <w:rFonts w:ascii="Times New Roman" w:hAnsi="Times New Roman"/>
                  <w:color w:val="0000FF"/>
                  <w:sz w:val="24"/>
                  <w:szCs w:val="24"/>
                  <w:u w:val="single"/>
                </w:rPr>
                <w:t>aa</w:t>
              </w:r>
              <w:r w:rsidRPr="00AB311C">
                <w:rPr>
                  <w:rFonts w:ascii="Times New Roman" w:hAnsi="Times New Roman"/>
                  <w:color w:val="0000FF"/>
                  <w:sz w:val="24"/>
                  <w:szCs w:val="24"/>
                  <w:u w:val="single"/>
                  <w:lang w:val="ru-RU"/>
                </w:rPr>
                <w:t>8</w:t>
              </w:r>
              <w:r w:rsidRPr="00AB311C">
                <w:rPr>
                  <w:rFonts w:ascii="Times New Roman" w:hAnsi="Times New Roman"/>
                  <w:color w:val="0000FF"/>
                  <w:sz w:val="24"/>
                  <w:szCs w:val="24"/>
                  <w:u w:val="single"/>
                </w:rPr>
                <w:t>c</w:t>
              </w:r>
            </w:hyperlink>
          </w:p>
        </w:tc>
      </w:tr>
      <w:tr w:rsidR="008C79D6" w:rsidRPr="00401EAB">
        <w:trPr>
          <w:trHeight w:val="144"/>
          <w:tblCellSpacing w:w="20" w:type="nil"/>
        </w:trPr>
        <w:tc>
          <w:tcPr>
            <w:tcW w:w="46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13</w:t>
            </w:r>
          </w:p>
        </w:tc>
        <w:tc>
          <w:tcPr>
            <w:tcW w:w="2992"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Органы чувств и сенсорные системы</w:t>
            </w:r>
          </w:p>
        </w:tc>
        <w:tc>
          <w:tcPr>
            <w:tcW w:w="982"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5 </w:t>
            </w:r>
          </w:p>
        </w:tc>
        <w:tc>
          <w:tcPr>
            <w:tcW w:w="1706" w:type="dxa"/>
            <w:tcMar>
              <w:top w:w="50" w:type="dxa"/>
              <w:left w:w="100" w:type="dxa"/>
            </w:tcMar>
            <w:vAlign w:val="center"/>
          </w:tcPr>
          <w:p w:rsidR="008C79D6" w:rsidRPr="00AB311C" w:rsidRDefault="008C79D6">
            <w:pPr>
              <w:spacing w:after="0"/>
              <w:ind w:left="135"/>
              <w:jc w:val="center"/>
              <w:rPr>
                <w:sz w:val="24"/>
                <w:szCs w:val="24"/>
              </w:rPr>
            </w:pPr>
          </w:p>
        </w:tc>
        <w:tc>
          <w:tcPr>
            <w:tcW w:w="1793"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1.5 </w:t>
            </w:r>
          </w:p>
        </w:tc>
        <w:tc>
          <w:tcPr>
            <w:tcW w:w="2662"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53">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/7</w:t>
              </w:r>
              <w:r w:rsidRPr="00AB311C">
                <w:rPr>
                  <w:rFonts w:ascii="Times New Roman" w:hAnsi="Times New Roman"/>
                  <w:color w:val="0000FF"/>
                  <w:sz w:val="24"/>
                  <w:szCs w:val="24"/>
                  <w:u w:val="single"/>
                </w:rPr>
                <w:t>f</w:t>
              </w:r>
              <w:r w:rsidRPr="00AB311C">
                <w:rPr>
                  <w:rFonts w:ascii="Times New Roman" w:hAnsi="Times New Roman"/>
                  <w:color w:val="0000FF"/>
                  <w:sz w:val="24"/>
                  <w:szCs w:val="24"/>
                  <w:u w:val="single"/>
                  <w:lang w:val="ru-RU"/>
                </w:rPr>
                <w:t>41</w:t>
              </w:r>
              <w:r w:rsidRPr="00AB311C">
                <w:rPr>
                  <w:rFonts w:ascii="Times New Roman" w:hAnsi="Times New Roman"/>
                  <w:color w:val="0000FF"/>
                  <w:sz w:val="24"/>
                  <w:szCs w:val="24"/>
                  <w:u w:val="single"/>
                </w:rPr>
                <w:t>aa</w:t>
              </w:r>
              <w:r w:rsidRPr="00AB311C">
                <w:rPr>
                  <w:rFonts w:ascii="Times New Roman" w:hAnsi="Times New Roman"/>
                  <w:color w:val="0000FF"/>
                  <w:sz w:val="24"/>
                  <w:szCs w:val="24"/>
                  <w:u w:val="single"/>
                  <w:lang w:val="ru-RU"/>
                </w:rPr>
                <w:t>8</w:t>
              </w:r>
              <w:r w:rsidRPr="00AB311C">
                <w:rPr>
                  <w:rFonts w:ascii="Times New Roman" w:hAnsi="Times New Roman"/>
                  <w:color w:val="0000FF"/>
                  <w:sz w:val="24"/>
                  <w:szCs w:val="24"/>
                  <w:u w:val="single"/>
                </w:rPr>
                <w:t>c</w:t>
              </w:r>
            </w:hyperlink>
          </w:p>
        </w:tc>
      </w:tr>
      <w:tr w:rsidR="008C79D6" w:rsidRPr="00401EAB">
        <w:trPr>
          <w:trHeight w:val="144"/>
          <w:tblCellSpacing w:w="20" w:type="nil"/>
        </w:trPr>
        <w:tc>
          <w:tcPr>
            <w:tcW w:w="46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14</w:t>
            </w:r>
          </w:p>
        </w:tc>
        <w:tc>
          <w:tcPr>
            <w:tcW w:w="2992"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rPr>
              <w:t>Поведение и психика</w:t>
            </w:r>
          </w:p>
        </w:tc>
        <w:tc>
          <w:tcPr>
            <w:tcW w:w="982"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6 </w:t>
            </w:r>
          </w:p>
        </w:tc>
        <w:tc>
          <w:tcPr>
            <w:tcW w:w="1706" w:type="dxa"/>
            <w:tcMar>
              <w:top w:w="50" w:type="dxa"/>
              <w:left w:w="100" w:type="dxa"/>
            </w:tcMar>
            <w:vAlign w:val="center"/>
          </w:tcPr>
          <w:p w:rsidR="008C79D6" w:rsidRPr="00AB311C" w:rsidRDefault="008C79D6">
            <w:pPr>
              <w:spacing w:after="0"/>
              <w:ind w:left="135"/>
              <w:jc w:val="center"/>
              <w:rPr>
                <w:sz w:val="24"/>
                <w:szCs w:val="24"/>
              </w:rPr>
            </w:pPr>
          </w:p>
        </w:tc>
        <w:tc>
          <w:tcPr>
            <w:tcW w:w="1793"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1 </w:t>
            </w:r>
          </w:p>
        </w:tc>
        <w:tc>
          <w:tcPr>
            <w:tcW w:w="2662"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54">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/7</w:t>
              </w:r>
              <w:r w:rsidRPr="00AB311C">
                <w:rPr>
                  <w:rFonts w:ascii="Times New Roman" w:hAnsi="Times New Roman"/>
                  <w:color w:val="0000FF"/>
                  <w:sz w:val="24"/>
                  <w:szCs w:val="24"/>
                  <w:u w:val="single"/>
                </w:rPr>
                <w:t>f</w:t>
              </w:r>
              <w:r w:rsidRPr="00AB311C">
                <w:rPr>
                  <w:rFonts w:ascii="Times New Roman" w:hAnsi="Times New Roman"/>
                  <w:color w:val="0000FF"/>
                  <w:sz w:val="24"/>
                  <w:szCs w:val="24"/>
                  <w:u w:val="single"/>
                  <w:lang w:val="ru-RU"/>
                </w:rPr>
                <w:t>41</w:t>
              </w:r>
              <w:r w:rsidRPr="00AB311C">
                <w:rPr>
                  <w:rFonts w:ascii="Times New Roman" w:hAnsi="Times New Roman"/>
                  <w:color w:val="0000FF"/>
                  <w:sz w:val="24"/>
                  <w:szCs w:val="24"/>
                  <w:u w:val="single"/>
                </w:rPr>
                <w:t>aa</w:t>
              </w:r>
              <w:r w:rsidRPr="00AB311C">
                <w:rPr>
                  <w:rFonts w:ascii="Times New Roman" w:hAnsi="Times New Roman"/>
                  <w:color w:val="0000FF"/>
                  <w:sz w:val="24"/>
                  <w:szCs w:val="24"/>
                  <w:u w:val="single"/>
                  <w:lang w:val="ru-RU"/>
                </w:rPr>
                <w:t>8</w:t>
              </w:r>
              <w:r w:rsidRPr="00AB311C">
                <w:rPr>
                  <w:rFonts w:ascii="Times New Roman" w:hAnsi="Times New Roman"/>
                  <w:color w:val="0000FF"/>
                  <w:sz w:val="24"/>
                  <w:szCs w:val="24"/>
                  <w:u w:val="single"/>
                </w:rPr>
                <w:t>c</w:t>
              </w:r>
            </w:hyperlink>
          </w:p>
        </w:tc>
      </w:tr>
      <w:tr w:rsidR="008C79D6" w:rsidRPr="00401EAB">
        <w:trPr>
          <w:trHeight w:val="144"/>
          <w:tblCellSpacing w:w="20" w:type="nil"/>
        </w:trPr>
        <w:tc>
          <w:tcPr>
            <w:tcW w:w="46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15</w:t>
            </w:r>
          </w:p>
        </w:tc>
        <w:tc>
          <w:tcPr>
            <w:tcW w:w="2992"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rPr>
              <w:t>Человек и окружающая среда</w:t>
            </w:r>
          </w:p>
        </w:tc>
        <w:tc>
          <w:tcPr>
            <w:tcW w:w="982"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3 </w:t>
            </w:r>
          </w:p>
        </w:tc>
        <w:tc>
          <w:tcPr>
            <w:tcW w:w="1706" w:type="dxa"/>
            <w:tcMar>
              <w:top w:w="50" w:type="dxa"/>
              <w:left w:w="100" w:type="dxa"/>
            </w:tcMar>
            <w:vAlign w:val="center"/>
          </w:tcPr>
          <w:p w:rsidR="008C79D6" w:rsidRPr="00B41FA2" w:rsidRDefault="00B41FA2">
            <w:pPr>
              <w:spacing w:after="0"/>
              <w:ind w:left="135"/>
              <w:jc w:val="center"/>
              <w:rPr>
                <w:sz w:val="24"/>
                <w:szCs w:val="24"/>
                <w:lang w:val="ru-RU"/>
              </w:rPr>
            </w:pPr>
            <w:r>
              <w:rPr>
                <w:sz w:val="24"/>
                <w:szCs w:val="24"/>
                <w:lang w:val="ru-RU"/>
              </w:rPr>
              <w:t>1</w:t>
            </w:r>
          </w:p>
        </w:tc>
        <w:tc>
          <w:tcPr>
            <w:tcW w:w="1793" w:type="dxa"/>
            <w:tcMar>
              <w:top w:w="50" w:type="dxa"/>
              <w:left w:w="100" w:type="dxa"/>
            </w:tcMar>
            <w:vAlign w:val="center"/>
          </w:tcPr>
          <w:p w:rsidR="008C79D6" w:rsidRPr="00AB311C" w:rsidRDefault="008C79D6">
            <w:pPr>
              <w:spacing w:after="0"/>
              <w:ind w:left="135"/>
              <w:jc w:val="center"/>
              <w:rPr>
                <w:sz w:val="24"/>
                <w:szCs w:val="24"/>
              </w:rPr>
            </w:pPr>
          </w:p>
        </w:tc>
        <w:tc>
          <w:tcPr>
            <w:tcW w:w="2662"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55">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/7</w:t>
              </w:r>
              <w:r w:rsidRPr="00AB311C">
                <w:rPr>
                  <w:rFonts w:ascii="Times New Roman" w:hAnsi="Times New Roman"/>
                  <w:color w:val="0000FF"/>
                  <w:sz w:val="24"/>
                  <w:szCs w:val="24"/>
                  <w:u w:val="single"/>
                </w:rPr>
                <w:t>f</w:t>
              </w:r>
              <w:r w:rsidRPr="00AB311C">
                <w:rPr>
                  <w:rFonts w:ascii="Times New Roman" w:hAnsi="Times New Roman"/>
                  <w:color w:val="0000FF"/>
                  <w:sz w:val="24"/>
                  <w:szCs w:val="24"/>
                  <w:u w:val="single"/>
                  <w:lang w:val="ru-RU"/>
                </w:rPr>
                <w:t>41</w:t>
              </w:r>
              <w:r w:rsidRPr="00AB311C">
                <w:rPr>
                  <w:rFonts w:ascii="Times New Roman" w:hAnsi="Times New Roman"/>
                  <w:color w:val="0000FF"/>
                  <w:sz w:val="24"/>
                  <w:szCs w:val="24"/>
                  <w:u w:val="single"/>
                </w:rPr>
                <w:t>aa</w:t>
              </w:r>
              <w:r w:rsidRPr="00AB311C">
                <w:rPr>
                  <w:rFonts w:ascii="Times New Roman" w:hAnsi="Times New Roman"/>
                  <w:color w:val="0000FF"/>
                  <w:sz w:val="24"/>
                  <w:szCs w:val="24"/>
                  <w:u w:val="single"/>
                  <w:lang w:val="ru-RU"/>
                </w:rPr>
                <w:t>8</w:t>
              </w:r>
              <w:r w:rsidRPr="00AB311C">
                <w:rPr>
                  <w:rFonts w:ascii="Times New Roman" w:hAnsi="Times New Roman"/>
                  <w:color w:val="0000FF"/>
                  <w:sz w:val="24"/>
                  <w:szCs w:val="24"/>
                  <w:u w:val="single"/>
                </w:rPr>
                <w:t>c</w:t>
              </w:r>
            </w:hyperlink>
          </w:p>
        </w:tc>
      </w:tr>
      <w:tr w:rsidR="008C79D6" w:rsidRPr="00AB311C">
        <w:trPr>
          <w:trHeight w:val="144"/>
          <w:tblCellSpacing w:w="20" w:type="nil"/>
        </w:trPr>
        <w:tc>
          <w:tcPr>
            <w:tcW w:w="0" w:type="auto"/>
            <w:gridSpan w:val="2"/>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ОБЩЕЕ КОЛИЧЕСТВО ЧАСОВ ПО ПРОГРАММЕ</w:t>
            </w:r>
          </w:p>
        </w:tc>
        <w:tc>
          <w:tcPr>
            <w:tcW w:w="1544"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68 </w:t>
            </w:r>
          </w:p>
        </w:tc>
        <w:tc>
          <w:tcPr>
            <w:tcW w:w="1706" w:type="dxa"/>
            <w:tcMar>
              <w:top w:w="50" w:type="dxa"/>
              <w:left w:w="100" w:type="dxa"/>
            </w:tcMar>
            <w:vAlign w:val="center"/>
          </w:tcPr>
          <w:p w:rsidR="008C79D6" w:rsidRPr="00B41FA2" w:rsidRDefault="008E33C9" w:rsidP="00B41FA2">
            <w:pPr>
              <w:spacing w:after="0"/>
              <w:ind w:left="135"/>
              <w:jc w:val="center"/>
              <w:rPr>
                <w:sz w:val="24"/>
                <w:szCs w:val="24"/>
                <w:lang w:val="ru-RU"/>
              </w:rPr>
            </w:pPr>
            <w:r w:rsidRPr="00AB311C">
              <w:rPr>
                <w:rFonts w:ascii="Times New Roman" w:hAnsi="Times New Roman"/>
                <w:color w:val="000000"/>
                <w:sz w:val="24"/>
                <w:szCs w:val="24"/>
              </w:rPr>
              <w:t xml:space="preserve"> </w:t>
            </w:r>
            <w:r w:rsidR="00B41FA2">
              <w:rPr>
                <w:rFonts w:ascii="Times New Roman" w:hAnsi="Times New Roman"/>
                <w:color w:val="000000"/>
                <w:sz w:val="24"/>
                <w:szCs w:val="24"/>
                <w:lang w:val="ru-RU"/>
              </w:rPr>
              <w:t>2</w:t>
            </w:r>
          </w:p>
        </w:tc>
        <w:tc>
          <w:tcPr>
            <w:tcW w:w="1793"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15 </w:t>
            </w:r>
          </w:p>
        </w:tc>
        <w:tc>
          <w:tcPr>
            <w:tcW w:w="2662" w:type="dxa"/>
            <w:tcMar>
              <w:top w:w="50" w:type="dxa"/>
              <w:left w:w="100" w:type="dxa"/>
            </w:tcMar>
            <w:vAlign w:val="center"/>
          </w:tcPr>
          <w:p w:rsidR="008C79D6" w:rsidRPr="00AB311C" w:rsidRDefault="008C79D6">
            <w:pPr>
              <w:rPr>
                <w:sz w:val="24"/>
                <w:szCs w:val="24"/>
              </w:rPr>
            </w:pPr>
          </w:p>
        </w:tc>
      </w:tr>
    </w:tbl>
    <w:p w:rsidR="008C79D6" w:rsidRPr="00AB311C" w:rsidRDefault="008C79D6">
      <w:pPr>
        <w:rPr>
          <w:sz w:val="24"/>
          <w:szCs w:val="24"/>
        </w:rPr>
        <w:sectPr w:rsidR="008C79D6" w:rsidRPr="00AB311C">
          <w:pgSz w:w="16383" w:h="11906" w:orient="landscape"/>
          <w:pgMar w:top="1134" w:right="850" w:bottom="1134" w:left="1701" w:header="720" w:footer="720" w:gutter="0"/>
          <w:cols w:space="720"/>
        </w:sectPr>
      </w:pPr>
    </w:p>
    <w:p w:rsidR="008C79D6" w:rsidRPr="00AB311C" w:rsidRDefault="008C79D6">
      <w:pPr>
        <w:rPr>
          <w:sz w:val="24"/>
          <w:szCs w:val="24"/>
        </w:rPr>
        <w:sectPr w:rsidR="008C79D6" w:rsidRPr="00AB311C">
          <w:pgSz w:w="16383" w:h="11906" w:orient="landscape"/>
          <w:pgMar w:top="1134" w:right="850" w:bottom="1134" w:left="1701" w:header="720" w:footer="720" w:gutter="0"/>
          <w:cols w:space="720"/>
        </w:sectPr>
      </w:pPr>
    </w:p>
    <w:p w:rsidR="008C79D6" w:rsidRPr="00AB311C" w:rsidRDefault="008E33C9">
      <w:pPr>
        <w:spacing w:after="0"/>
        <w:ind w:left="120"/>
        <w:rPr>
          <w:sz w:val="24"/>
          <w:szCs w:val="24"/>
        </w:rPr>
      </w:pPr>
      <w:bookmarkStart w:id="7" w:name="block-31432902"/>
      <w:bookmarkEnd w:id="6"/>
      <w:r w:rsidRPr="00AB311C">
        <w:rPr>
          <w:rFonts w:ascii="Times New Roman" w:hAnsi="Times New Roman"/>
          <w:b/>
          <w:color w:val="000000"/>
          <w:sz w:val="24"/>
          <w:szCs w:val="24"/>
        </w:rPr>
        <w:lastRenderedPageBreak/>
        <w:t xml:space="preserve"> ПОУРОЧНОЕ ПЛАНИРОВАНИЕ </w:t>
      </w:r>
    </w:p>
    <w:p w:rsidR="008C79D6" w:rsidRPr="00AB311C" w:rsidRDefault="008E33C9">
      <w:pPr>
        <w:spacing w:after="0"/>
        <w:ind w:left="120"/>
        <w:rPr>
          <w:sz w:val="24"/>
          <w:szCs w:val="24"/>
        </w:rPr>
      </w:pPr>
      <w:r w:rsidRPr="00AB311C">
        <w:rPr>
          <w:rFonts w:ascii="Times New Roman" w:hAnsi="Times New Roman"/>
          <w:b/>
          <w:color w:val="000000"/>
          <w:sz w:val="24"/>
          <w:szCs w:val="24"/>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3"/>
        <w:gridCol w:w="3816"/>
        <w:gridCol w:w="960"/>
        <w:gridCol w:w="1841"/>
        <w:gridCol w:w="1910"/>
        <w:gridCol w:w="1347"/>
        <w:gridCol w:w="3103"/>
      </w:tblGrid>
      <w:tr w:rsidR="008C79D6" w:rsidRPr="00AB311C" w:rsidTr="007F33C9">
        <w:trPr>
          <w:trHeight w:val="144"/>
          <w:tblCellSpacing w:w="20" w:type="nil"/>
        </w:trPr>
        <w:tc>
          <w:tcPr>
            <w:tcW w:w="1054" w:type="dxa"/>
            <w:vMerge w:val="restart"/>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b/>
                <w:color w:val="000000"/>
                <w:sz w:val="24"/>
                <w:szCs w:val="24"/>
              </w:rPr>
              <w:t xml:space="preserve">№ п/п </w:t>
            </w:r>
          </w:p>
          <w:p w:rsidR="008C79D6" w:rsidRPr="00AB311C" w:rsidRDefault="008C79D6">
            <w:pPr>
              <w:spacing w:after="0"/>
              <w:ind w:left="135"/>
              <w:rPr>
                <w:sz w:val="24"/>
                <w:szCs w:val="24"/>
              </w:rPr>
            </w:pPr>
          </w:p>
        </w:tc>
        <w:tc>
          <w:tcPr>
            <w:tcW w:w="3819" w:type="dxa"/>
            <w:vMerge w:val="restart"/>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b/>
                <w:color w:val="000000"/>
                <w:sz w:val="24"/>
                <w:szCs w:val="24"/>
              </w:rPr>
              <w:t xml:space="preserve">Тема урока </w:t>
            </w:r>
          </w:p>
          <w:p w:rsidR="008C79D6" w:rsidRPr="00AB311C" w:rsidRDefault="008C79D6">
            <w:pPr>
              <w:spacing w:after="0"/>
              <w:ind w:left="135"/>
              <w:rPr>
                <w:sz w:val="24"/>
                <w:szCs w:val="24"/>
              </w:rPr>
            </w:pPr>
          </w:p>
        </w:tc>
        <w:tc>
          <w:tcPr>
            <w:tcW w:w="0" w:type="auto"/>
            <w:gridSpan w:val="3"/>
            <w:tcMar>
              <w:top w:w="50" w:type="dxa"/>
              <w:left w:w="100" w:type="dxa"/>
            </w:tcMar>
            <w:vAlign w:val="center"/>
          </w:tcPr>
          <w:p w:rsidR="008C79D6" w:rsidRPr="00AB311C" w:rsidRDefault="008E33C9">
            <w:pPr>
              <w:spacing w:after="0"/>
              <w:rPr>
                <w:sz w:val="24"/>
                <w:szCs w:val="24"/>
              </w:rPr>
            </w:pPr>
            <w:r w:rsidRPr="00AB311C">
              <w:rPr>
                <w:rFonts w:ascii="Times New Roman" w:hAnsi="Times New Roman"/>
                <w:b/>
                <w:color w:val="000000"/>
                <w:sz w:val="24"/>
                <w:szCs w:val="24"/>
              </w:rPr>
              <w:t>Количество часов</w:t>
            </w:r>
          </w:p>
        </w:tc>
        <w:tc>
          <w:tcPr>
            <w:tcW w:w="1347" w:type="dxa"/>
            <w:vMerge w:val="restart"/>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b/>
                <w:color w:val="000000"/>
                <w:sz w:val="24"/>
                <w:szCs w:val="24"/>
              </w:rPr>
              <w:t xml:space="preserve">Дата изучения </w:t>
            </w:r>
          </w:p>
          <w:p w:rsidR="008C79D6" w:rsidRPr="00AB311C" w:rsidRDefault="008C79D6">
            <w:pPr>
              <w:spacing w:after="0"/>
              <w:ind w:left="135"/>
              <w:rPr>
                <w:sz w:val="24"/>
                <w:szCs w:val="24"/>
              </w:rPr>
            </w:pPr>
          </w:p>
        </w:tc>
        <w:tc>
          <w:tcPr>
            <w:tcW w:w="3103" w:type="dxa"/>
            <w:vMerge w:val="restart"/>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b/>
                <w:color w:val="000000"/>
                <w:sz w:val="24"/>
                <w:szCs w:val="24"/>
              </w:rPr>
              <w:t xml:space="preserve">Электронные цифровые образовательные ресурсы </w:t>
            </w:r>
          </w:p>
          <w:p w:rsidR="008C79D6" w:rsidRPr="00AB311C" w:rsidRDefault="008C79D6">
            <w:pPr>
              <w:spacing w:after="0"/>
              <w:ind w:left="135"/>
              <w:rPr>
                <w:sz w:val="24"/>
                <w:szCs w:val="24"/>
              </w:rPr>
            </w:pPr>
          </w:p>
        </w:tc>
      </w:tr>
      <w:tr w:rsidR="008C79D6" w:rsidRPr="00AB311C" w:rsidTr="007F33C9">
        <w:trPr>
          <w:trHeight w:val="144"/>
          <w:tblCellSpacing w:w="20" w:type="nil"/>
        </w:trPr>
        <w:tc>
          <w:tcPr>
            <w:tcW w:w="0" w:type="auto"/>
            <w:vMerge/>
            <w:tcBorders>
              <w:top w:val="nil"/>
            </w:tcBorders>
            <w:tcMar>
              <w:top w:w="50" w:type="dxa"/>
              <w:left w:w="100" w:type="dxa"/>
            </w:tcMar>
          </w:tcPr>
          <w:p w:rsidR="008C79D6" w:rsidRPr="00AB311C" w:rsidRDefault="008C79D6">
            <w:pPr>
              <w:rPr>
                <w:sz w:val="24"/>
                <w:szCs w:val="24"/>
              </w:rPr>
            </w:pPr>
          </w:p>
        </w:tc>
        <w:tc>
          <w:tcPr>
            <w:tcW w:w="0" w:type="auto"/>
            <w:vMerge/>
            <w:tcBorders>
              <w:top w:val="nil"/>
            </w:tcBorders>
            <w:tcMar>
              <w:top w:w="50" w:type="dxa"/>
              <w:left w:w="100" w:type="dxa"/>
            </w:tcMar>
          </w:tcPr>
          <w:p w:rsidR="008C79D6" w:rsidRPr="00AB311C" w:rsidRDefault="008C79D6">
            <w:pPr>
              <w:rPr>
                <w:sz w:val="24"/>
                <w:szCs w:val="24"/>
              </w:rPr>
            </w:pPr>
          </w:p>
        </w:tc>
        <w:tc>
          <w:tcPr>
            <w:tcW w:w="966"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b/>
                <w:color w:val="000000"/>
                <w:sz w:val="24"/>
                <w:szCs w:val="24"/>
              </w:rPr>
              <w:t xml:space="preserve">Всего </w:t>
            </w:r>
          </w:p>
          <w:p w:rsidR="008C79D6" w:rsidRPr="00AB311C" w:rsidRDefault="008C79D6">
            <w:pPr>
              <w:spacing w:after="0"/>
              <w:ind w:left="135"/>
              <w:rPr>
                <w:sz w:val="24"/>
                <w:szCs w:val="24"/>
              </w:rPr>
            </w:pPr>
          </w:p>
        </w:tc>
        <w:tc>
          <w:tcPr>
            <w:tcW w:w="1841"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b/>
                <w:color w:val="000000"/>
                <w:sz w:val="24"/>
                <w:szCs w:val="24"/>
              </w:rPr>
              <w:t xml:space="preserve">Контрольные работы </w:t>
            </w:r>
          </w:p>
          <w:p w:rsidR="008C79D6" w:rsidRPr="00AB311C" w:rsidRDefault="008C79D6">
            <w:pPr>
              <w:spacing w:after="0"/>
              <w:ind w:left="135"/>
              <w:rPr>
                <w:sz w:val="24"/>
                <w:szCs w:val="24"/>
              </w:rPr>
            </w:pPr>
          </w:p>
        </w:tc>
        <w:tc>
          <w:tcPr>
            <w:tcW w:w="1910"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b/>
                <w:color w:val="000000"/>
                <w:sz w:val="24"/>
                <w:szCs w:val="24"/>
              </w:rPr>
              <w:t xml:space="preserve">Практические работы </w:t>
            </w:r>
          </w:p>
          <w:p w:rsidR="008C79D6" w:rsidRPr="00AB311C" w:rsidRDefault="008C79D6">
            <w:pPr>
              <w:spacing w:after="0"/>
              <w:ind w:left="135"/>
              <w:rPr>
                <w:sz w:val="24"/>
                <w:szCs w:val="24"/>
              </w:rPr>
            </w:pPr>
          </w:p>
        </w:tc>
        <w:tc>
          <w:tcPr>
            <w:tcW w:w="0" w:type="auto"/>
            <w:vMerge/>
            <w:tcBorders>
              <w:top w:val="nil"/>
            </w:tcBorders>
            <w:tcMar>
              <w:top w:w="50" w:type="dxa"/>
              <w:left w:w="100" w:type="dxa"/>
            </w:tcMar>
          </w:tcPr>
          <w:p w:rsidR="008C79D6" w:rsidRPr="00AB311C" w:rsidRDefault="008C79D6">
            <w:pPr>
              <w:rPr>
                <w:sz w:val="24"/>
                <w:szCs w:val="24"/>
              </w:rPr>
            </w:pPr>
          </w:p>
        </w:tc>
        <w:tc>
          <w:tcPr>
            <w:tcW w:w="0" w:type="auto"/>
            <w:vMerge/>
            <w:tcBorders>
              <w:top w:val="nil"/>
            </w:tcBorders>
            <w:tcMar>
              <w:top w:w="50" w:type="dxa"/>
              <w:left w:w="100" w:type="dxa"/>
            </w:tcMar>
          </w:tcPr>
          <w:p w:rsidR="008C79D6" w:rsidRPr="00AB311C" w:rsidRDefault="008C79D6">
            <w:pPr>
              <w:rPr>
                <w:sz w:val="24"/>
                <w:szCs w:val="24"/>
              </w:rPr>
            </w:pPr>
          </w:p>
        </w:tc>
      </w:tr>
      <w:tr w:rsidR="00585671" w:rsidRPr="00401EAB" w:rsidTr="00585671">
        <w:trPr>
          <w:trHeight w:val="144"/>
          <w:tblCellSpacing w:w="20" w:type="nil"/>
        </w:trPr>
        <w:tc>
          <w:tcPr>
            <w:tcW w:w="14040" w:type="dxa"/>
            <w:gridSpan w:val="7"/>
            <w:tcMar>
              <w:top w:w="50" w:type="dxa"/>
              <w:left w:w="100" w:type="dxa"/>
            </w:tcMar>
            <w:vAlign w:val="center"/>
          </w:tcPr>
          <w:p w:rsidR="00585671" w:rsidRPr="00585671" w:rsidRDefault="00585671" w:rsidP="00585671">
            <w:pPr>
              <w:spacing w:after="0"/>
              <w:ind w:left="135"/>
              <w:jc w:val="center"/>
              <w:rPr>
                <w:rFonts w:ascii="Times New Roman" w:hAnsi="Times New Roman"/>
                <w:b/>
                <w:color w:val="000000"/>
                <w:sz w:val="24"/>
                <w:szCs w:val="24"/>
                <w:lang w:val="ru-RU"/>
              </w:rPr>
            </w:pPr>
            <w:r w:rsidRPr="00585671">
              <w:rPr>
                <w:rFonts w:ascii="Times New Roman" w:hAnsi="Times New Roman"/>
                <w:b/>
                <w:color w:val="000000"/>
                <w:sz w:val="24"/>
                <w:szCs w:val="24"/>
                <w:lang w:val="ru-RU"/>
              </w:rPr>
              <w:t>Раздел 1:Биология о живой природе (4 час)</w:t>
            </w:r>
          </w:p>
        </w:tc>
      </w:tr>
      <w:tr w:rsidR="008C79D6" w:rsidRPr="00401EAB" w:rsidTr="007F33C9">
        <w:trPr>
          <w:trHeight w:val="144"/>
          <w:tblCellSpacing w:w="20" w:type="nil"/>
        </w:trPr>
        <w:tc>
          <w:tcPr>
            <w:tcW w:w="1054"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1</w:t>
            </w:r>
          </w:p>
        </w:tc>
        <w:tc>
          <w:tcPr>
            <w:tcW w:w="3819" w:type="dxa"/>
            <w:tcMar>
              <w:top w:w="50" w:type="dxa"/>
              <w:left w:w="100" w:type="dxa"/>
            </w:tcMar>
            <w:vAlign w:val="center"/>
          </w:tcPr>
          <w:p w:rsidR="008C79D6" w:rsidRDefault="008E33C9">
            <w:pPr>
              <w:spacing w:after="0"/>
              <w:ind w:left="135"/>
              <w:rPr>
                <w:rFonts w:ascii="Times New Roman" w:hAnsi="Times New Roman"/>
                <w:color w:val="000000"/>
                <w:sz w:val="24"/>
                <w:szCs w:val="24"/>
                <w:lang w:val="ru-RU"/>
              </w:rPr>
            </w:pPr>
            <w:r w:rsidRPr="00AB311C">
              <w:rPr>
                <w:rFonts w:ascii="Times New Roman" w:hAnsi="Times New Roman"/>
                <w:color w:val="000000"/>
                <w:sz w:val="24"/>
                <w:szCs w:val="24"/>
                <w:lang w:val="ru-RU"/>
              </w:rPr>
              <w:t>Живая и неживая природа. Признаки живого</w:t>
            </w:r>
          </w:p>
          <w:p w:rsidR="009D222A" w:rsidRPr="00AB311C" w:rsidRDefault="009D222A">
            <w:pPr>
              <w:spacing w:after="0"/>
              <w:ind w:left="135"/>
              <w:rPr>
                <w:sz w:val="24"/>
                <w:szCs w:val="24"/>
                <w:lang w:val="ru-RU"/>
              </w:rPr>
            </w:pPr>
            <w:r>
              <w:rPr>
                <w:rFonts w:ascii="Times New Roman" w:hAnsi="Times New Roman"/>
                <w:color w:val="000000"/>
                <w:sz w:val="24"/>
                <w:szCs w:val="24"/>
                <w:lang w:val="ru-RU"/>
              </w:rPr>
              <w:t>Входная диагностическая работа.</w:t>
            </w:r>
          </w:p>
        </w:tc>
        <w:tc>
          <w:tcPr>
            <w:tcW w:w="966"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E758EF" w:rsidRDefault="00E758EF">
            <w:pPr>
              <w:spacing w:after="0"/>
              <w:ind w:left="135"/>
              <w:jc w:val="center"/>
              <w:rPr>
                <w:sz w:val="24"/>
                <w:szCs w:val="24"/>
                <w:lang w:val="ru-RU"/>
              </w:rPr>
            </w:pPr>
            <w:r>
              <w:rPr>
                <w:sz w:val="24"/>
                <w:szCs w:val="24"/>
                <w:lang w:val="ru-RU"/>
              </w:rPr>
              <w:t>1</w:t>
            </w: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56">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cca</w:t>
              </w:r>
              <w:r w:rsidRPr="00AB311C">
                <w:rPr>
                  <w:rFonts w:ascii="Times New Roman" w:hAnsi="Times New Roman"/>
                  <w:color w:val="0000FF"/>
                  <w:sz w:val="24"/>
                  <w:szCs w:val="24"/>
                  <w:u w:val="single"/>
                  <w:lang w:val="ru-RU"/>
                </w:rPr>
                <w:t>60</w:t>
              </w:r>
            </w:hyperlink>
          </w:p>
        </w:tc>
      </w:tr>
      <w:tr w:rsidR="008C79D6" w:rsidRPr="00401EAB" w:rsidTr="007F33C9">
        <w:trPr>
          <w:trHeight w:val="144"/>
          <w:tblCellSpacing w:w="20" w:type="nil"/>
        </w:trPr>
        <w:tc>
          <w:tcPr>
            <w:tcW w:w="1054"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2</w:t>
            </w:r>
          </w:p>
        </w:tc>
        <w:tc>
          <w:tcPr>
            <w:tcW w:w="3819"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Биология - система наук о живой природе</w:t>
            </w:r>
          </w:p>
        </w:tc>
        <w:tc>
          <w:tcPr>
            <w:tcW w:w="966"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57">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ccc</w:t>
              </w:r>
              <w:r w:rsidRPr="00AB311C">
                <w:rPr>
                  <w:rFonts w:ascii="Times New Roman" w:hAnsi="Times New Roman"/>
                  <w:color w:val="0000FF"/>
                  <w:sz w:val="24"/>
                  <w:szCs w:val="24"/>
                  <w:u w:val="single"/>
                  <w:lang w:val="ru-RU"/>
                </w:rPr>
                <w:t>0</w:t>
              </w:r>
              <w:r w:rsidRPr="00AB311C">
                <w:rPr>
                  <w:rFonts w:ascii="Times New Roman" w:hAnsi="Times New Roman"/>
                  <w:color w:val="0000FF"/>
                  <w:sz w:val="24"/>
                  <w:szCs w:val="24"/>
                  <w:u w:val="single"/>
                </w:rPr>
                <w:t>e</w:t>
              </w:r>
            </w:hyperlink>
          </w:p>
        </w:tc>
      </w:tr>
      <w:tr w:rsidR="008C79D6" w:rsidRPr="00401EAB" w:rsidTr="007F33C9">
        <w:trPr>
          <w:trHeight w:val="144"/>
          <w:tblCellSpacing w:w="20" w:type="nil"/>
        </w:trPr>
        <w:tc>
          <w:tcPr>
            <w:tcW w:w="1054"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3</w:t>
            </w:r>
          </w:p>
        </w:tc>
        <w:tc>
          <w:tcPr>
            <w:tcW w:w="3819"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Роль биологии в познании окружающего мира и практической деятельности современного человека</w:t>
            </w:r>
          </w:p>
        </w:tc>
        <w:tc>
          <w:tcPr>
            <w:tcW w:w="966"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58">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ccc</w:t>
              </w:r>
              <w:r w:rsidRPr="00AB311C">
                <w:rPr>
                  <w:rFonts w:ascii="Times New Roman" w:hAnsi="Times New Roman"/>
                  <w:color w:val="0000FF"/>
                  <w:sz w:val="24"/>
                  <w:szCs w:val="24"/>
                  <w:u w:val="single"/>
                  <w:lang w:val="ru-RU"/>
                </w:rPr>
                <w:t>0</w:t>
              </w:r>
              <w:r w:rsidRPr="00AB311C">
                <w:rPr>
                  <w:rFonts w:ascii="Times New Roman" w:hAnsi="Times New Roman"/>
                  <w:color w:val="0000FF"/>
                  <w:sz w:val="24"/>
                  <w:szCs w:val="24"/>
                  <w:u w:val="single"/>
                </w:rPr>
                <w:t>e</w:t>
              </w:r>
            </w:hyperlink>
          </w:p>
        </w:tc>
      </w:tr>
      <w:tr w:rsidR="008C79D6" w:rsidRPr="00401EAB" w:rsidTr="007F33C9">
        <w:trPr>
          <w:trHeight w:val="144"/>
          <w:tblCellSpacing w:w="20" w:type="nil"/>
        </w:trPr>
        <w:tc>
          <w:tcPr>
            <w:tcW w:w="1054"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4</w:t>
            </w:r>
          </w:p>
        </w:tc>
        <w:tc>
          <w:tcPr>
            <w:tcW w:w="3819"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rPr>
              <w:t>Источники биологических знаний</w:t>
            </w:r>
          </w:p>
        </w:tc>
        <w:tc>
          <w:tcPr>
            <w:tcW w:w="966"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59">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ccf</w:t>
              </w:r>
              <w:r w:rsidRPr="00AB311C">
                <w:rPr>
                  <w:rFonts w:ascii="Times New Roman" w:hAnsi="Times New Roman"/>
                  <w:color w:val="0000FF"/>
                  <w:sz w:val="24"/>
                  <w:szCs w:val="24"/>
                  <w:u w:val="single"/>
                  <w:lang w:val="ru-RU"/>
                </w:rPr>
                <w:t>56</w:t>
              </w:r>
            </w:hyperlink>
          </w:p>
        </w:tc>
      </w:tr>
      <w:tr w:rsidR="00585671" w:rsidRPr="00401EAB" w:rsidTr="00585671">
        <w:trPr>
          <w:trHeight w:val="144"/>
          <w:tblCellSpacing w:w="20" w:type="nil"/>
        </w:trPr>
        <w:tc>
          <w:tcPr>
            <w:tcW w:w="14040" w:type="dxa"/>
            <w:gridSpan w:val="7"/>
            <w:tcMar>
              <w:top w:w="50" w:type="dxa"/>
              <w:left w:w="100" w:type="dxa"/>
            </w:tcMar>
            <w:vAlign w:val="center"/>
          </w:tcPr>
          <w:p w:rsidR="00585671" w:rsidRPr="00585671" w:rsidRDefault="00585671" w:rsidP="00585671">
            <w:pPr>
              <w:spacing w:after="0"/>
              <w:ind w:left="135"/>
              <w:jc w:val="center"/>
              <w:rPr>
                <w:rFonts w:ascii="Times New Roman" w:hAnsi="Times New Roman"/>
                <w:b/>
                <w:color w:val="000000"/>
                <w:sz w:val="24"/>
                <w:szCs w:val="24"/>
                <w:lang w:val="ru-RU"/>
              </w:rPr>
            </w:pPr>
            <w:r>
              <w:rPr>
                <w:rFonts w:ascii="Times New Roman" w:hAnsi="Times New Roman"/>
                <w:b/>
                <w:color w:val="000000"/>
                <w:sz w:val="24"/>
                <w:szCs w:val="24"/>
                <w:lang w:val="ru-RU"/>
              </w:rPr>
              <w:t>Раздел 2:Методы изучения живой природы (4 час)</w:t>
            </w:r>
          </w:p>
        </w:tc>
      </w:tr>
      <w:tr w:rsidR="008C79D6" w:rsidRPr="00401EAB" w:rsidTr="007F33C9">
        <w:trPr>
          <w:trHeight w:val="144"/>
          <w:tblCellSpacing w:w="20" w:type="nil"/>
        </w:trPr>
        <w:tc>
          <w:tcPr>
            <w:tcW w:w="1054"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5</w:t>
            </w:r>
          </w:p>
        </w:tc>
        <w:tc>
          <w:tcPr>
            <w:tcW w:w="3819"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Научные методы изучения живой природы</w:t>
            </w:r>
          </w:p>
        </w:tc>
        <w:tc>
          <w:tcPr>
            <w:tcW w:w="966"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60">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cd</w:t>
              </w:r>
              <w:r w:rsidRPr="00AB311C">
                <w:rPr>
                  <w:rFonts w:ascii="Times New Roman" w:hAnsi="Times New Roman"/>
                  <w:color w:val="0000FF"/>
                  <w:sz w:val="24"/>
                  <w:szCs w:val="24"/>
                  <w:u w:val="single"/>
                  <w:lang w:val="ru-RU"/>
                </w:rPr>
                <w:t>0</w:t>
              </w:r>
              <w:r w:rsidRPr="00AB311C">
                <w:rPr>
                  <w:rFonts w:ascii="Times New Roman" w:hAnsi="Times New Roman"/>
                  <w:color w:val="0000FF"/>
                  <w:sz w:val="24"/>
                  <w:szCs w:val="24"/>
                  <w:u w:val="single"/>
                </w:rPr>
                <w:t>c</w:t>
              </w:r>
              <w:r w:rsidRPr="00AB311C">
                <w:rPr>
                  <w:rFonts w:ascii="Times New Roman" w:hAnsi="Times New Roman"/>
                  <w:color w:val="0000FF"/>
                  <w:sz w:val="24"/>
                  <w:szCs w:val="24"/>
                  <w:u w:val="single"/>
                  <w:lang w:val="ru-RU"/>
                </w:rPr>
                <w:t>8</w:t>
              </w:r>
            </w:hyperlink>
          </w:p>
        </w:tc>
      </w:tr>
      <w:tr w:rsidR="008C79D6" w:rsidRPr="00401EAB" w:rsidTr="007F33C9">
        <w:trPr>
          <w:trHeight w:val="144"/>
          <w:tblCellSpacing w:w="20" w:type="nil"/>
        </w:trPr>
        <w:tc>
          <w:tcPr>
            <w:tcW w:w="1054"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6</w:t>
            </w:r>
          </w:p>
        </w:tc>
        <w:tc>
          <w:tcPr>
            <w:tcW w:w="3819"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Методы изучения живой природы: измерение</w:t>
            </w:r>
          </w:p>
        </w:tc>
        <w:tc>
          <w:tcPr>
            <w:tcW w:w="966"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61">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cd</w:t>
              </w:r>
              <w:r w:rsidRPr="00AB311C">
                <w:rPr>
                  <w:rFonts w:ascii="Times New Roman" w:hAnsi="Times New Roman"/>
                  <w:color w:val="0000FF"/>
                  <w:sz w:val="24"/>
                  <w:szCs w:val="24"/>
                  <w:u w:val="single"/>
                  <w:lang w:val="ru-RU"/>
                </w:rPr>
                <w:t>9</w:t>
              </w:r>
              <w:r w:rsidRPr="00AB311C">
                <w:rPr>
                  <w:rFonts w:ascii="Times New Roman" w:hAnsi="Times New Roman"/>
                  <w:color w:val="0000FF"/>
                  <w:sz w:val="24"/>
                  <w:szCs w:val="24"/>
                  <w:u w:val="single"/>
                </w:rPr>
                <w:t>ce</w:t>
              </w:r>
            </w:hyperlink>
          </w:p>
        </w:tc>
      </w:tr>
      <w:tr w:rsidR="008C79D6" w:rsidRPr="00401EAB" w:rsidTr="007F33C9">
        <w:trPr>
          <w:trHeight w:val="144"/>
          <w:tblCellSpacing w:w="20" w:type="nil"/>
        </w:trPr>
        <w:tc>
          <w:tcPr>
            <w:tcW w:w="1054"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7</w:t>
            </w:r>
          </w:p>
        </w:tc>
        <w:tc>
          <w:tcPr>
            <w:tcW w:w="3819"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Методы изучения живой природы: наблюдение и эксперимент. Лабораторная работа. «Изучение лабораторного оборудования: термометры, </w:t>
            </w:r>
            <w:r w:rsidRPr="00AB311C">
              <w:rPr>
                <w:rFonts w:ascii="Times New Roman" w:hAnsi="Times New Roman"/>
                <w:color w:val="000000"/>
                <w:sz w:val="24"/>
                <w:szCs w:val="24"/>
                <w:lang w:val="ru-RU"/>
              </w:rPr>
              <w:lastRenderedPageBreak/>
              <w:t>весы, чашки Петри, пробирки, мензурки. Правила работы с оборудованием в школьном кабинете. Ознакомление с устройством лупы, светового микроскопа, правила работы с ними»</w:t>
            </w:r>
          </w:p>
        </w:tc>
        <w:tc>
          <w:tcPr>
            <w:tcW w:w="966"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lastRenderedPageBreak/>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0.5 </w:t>
            </w: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62">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cd</w:t>
              </w:r>
              <w:r w:rsidRPr="00AB311C">
                <w:rPr>
                  <w:rFonts w:ascii="Times New Roman" w:hAnsi="Times New Roman"/>
                  <w:color w:val="0000FF"/>
                  <w:sz w:val="24"/>
                  <w:szCs w:val="24"/>
                  <w:u w:val="single"/>
                  <w:lang w:val="ru-RU"/>
                </w:rPr>
                <w:t>65</w:t>
              </w:r>
              <w:r w:rsidRPr="00AB311C">
                <w:rPr>
                  <w:rFonts w:ascii="Times New Roman" w:hAnsi="Times New Roman"/>
                  <w:color w:val="0000FF"/>
                  <w:sz w:val="24"/>
                  <w:szCs w:val="24"/>
                  <w:u w:val="single"/>
                </w:rPr>
                <w:t>e</w:t>
              </w:r>
            </w:hyperlink>
          </w:p>
        </w:tc>
      </w:tr>
      <w:tr w:rsidR="00585671" w:rsidRPr="00401EAB" w:rsidTr="00585671">
        <w:trPr>
          <w:trHeight w:val="144"/>
          <w:tblCellSpacing w:w="20" w:type="nil"/>
        </w:trPr>
        <w:tc>
          <w:tcPr>
            <w:tcW w:w="14040" w:type="dxa"/>
            <w:gridSpan w:val="7"/>
            <w:tcMar>
              <w:top w:w="50" w:type="dxa"/>
              <w:left w:w="100" w:type="dxa"/>
            </w:tcMar>
            <w:vAlign w:val="center"/>
          </w:tcPr>
          <w:p w:rsidR="00585671" w:rsidRPr="00585671" w:rsidRDefault="00585671" w:rsidP="00585671">
            <w:pPr>
              <w:spacing w:after="0"/>
              <w:ind w:left="135"/>
              <w:jc w:val="center"/>
              <w:rPr>
                <w:rFonts w:ascii="Times New Roman" w:hAnsi="Times New Roman"/>
                <w:b/>
                <w:color w:val="000000"/>
                <w:sz w:val="24"/>
                <w:szCs w:val="24"/>
                <w:lang w:val="ru-RU"/>
              </w:rPr>
            </w:pPr>
            <w:r w:rsidRPr="00585671">
              <w:rPr>
                <w:rFonts w:ascii="Times New Roman" w:hAnsi="Times New Roman"/>
                <w:b/>
                <w:color w:val="000000"/>
                <w:sz w:val="24"/>
                <w:szCs w:val="24"/>
                <w:lang w:val="ru-RU"/>
              </w:rPr>
              <w:lastRenderedPageBreak/>
              <w:t>Раздел 3: Организмы- тела живой природы</w:t>
            </w:r>
            <w:r>
              <w:rPr>
                <w:rFonts w:ascii="Times New Roman" w:hAnsi="Times New Roman"/>
                <w:b/>
                <w:color w:val="000000"/>
                <w:sz w:val="24"/>
                <w:szCs w:val="24"/>
                <w:lang w:val="ru-RU"/>
              </w:rPr>
              <w:t xml:space="preserve"> (10 час)</w:t>
            </w:r>
          </w:p>
        </w:tc>
      </w:tr>
      <w:tr w:rsidR="008C79D6" w:rsidRPr="00401EAB" w:rsidTr="007F33C9">
        <w:trPr>
          <w:trHeight w:val="144"/>
          <w:tblCellSpacing w:w="20" w:type="nil"/>
        </w:trPr>
        <w:tc>
          <w:tcPr>
            <w:tcW w:w="1054"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8</w:t>
            </w:r>
          </w:p>
        </w:tc>
        <w:tc>
          <w:tcPr>
            <w:tcW w:w="3819"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Методы изучения живой природы: описание. Практическая работа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tc>
        <w:tc>
          <w:tcPr>
            <w:tcW w:w="966"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0.5 </w:t>
            </w: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63">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cd</w:t>
              </w:r>
              <w:r w:rsidRPr="00AB311C">
                <w:rPr>
                  <w:rFonts w:ascii="Times New Roman" w:hAnsi="Times New Roman"/>
                  <w:color w:val="0000FF"/>
                  <w:sz w:val="24"/>
                  <w:szCs w:val="24"/>
                  <w:u w:val="single"/>
                  <w:lang w:val="ru-RU"/>
                </w:rPr>
                <w:t>866</w:t>
              </w:r>
            </w:hyperlink>
          </w:p>
        </w:tc>
      </w:tr>
      <w:tr w:rsidR="008C79D6" w:rsidRPr="00401EAB" w:rsidTr="007F33C9">
        <w:trPr>
          <w:trHeight w:val="144"/>
          <w:tblCellSpacing w:w="20" w:type="nil"/>
        </w:trPr>
        <w:tc>
          <w:tcPr>
            <w:tcW w:w="1054"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9</w:t>
            </w:r>
          </w:p>
        </w:tc>
        <w:tc>
          <w:tcPr>
            <w:tcW w:w="3819"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rPr>
              <w:t>Понятие об организме</w:t>
            </w:r>
          </w:p>
        </w:tc>
        <w:tc>
          <w:tcPr>
            <w:tcW w:w="966"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64">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cdb</w:t>
              </w:r>
              <w:r w:rsidRPr="00AB311C">
                <w:rPr>
                  <w:rFonts w:ascii="Times New Roman" w:hAnsi="Times New Roman"/>
                  <w:color w:val="0000FF"/>
                  <w:sz w:val="24"/>
                  <w:szCs w:val="24"/>
                  <w:u w:val="single"/>
                  <w:lang w:val="ru-RU"/>
                </w:rPr>
                <w:t>36</w:t>
              </w:r>
            </w:hyperlink>
          </w:p>
        </w:tc>
      </w:tr>
      <w:tr w:rsidR="008C79D6" w:rsidRPr="00401EAB" w:rsidTr="007F33C9">
        <w:trPr>
          <w:trHeight w:val="144"/>
          <w:tblCellSpacing w:w="20" w:type="nil"/>
        </w:trPr>
        <w:tc>
          <w:tcPr>
            <w:tcW w:w="1054"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10</w:t>
            </w:r>
          </w:p>
        </w:tc>
        <w:tc>
          <w:tcPr>
            <w:tcW w:w="3819"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rPr>
              <w:t>Увеличительные приборы для исследований</w:t>
            </w:r>
          </w:p>
        </w:tc>
        <w:tc>
          <w:tcPr>
            <w:tcW w:w="966"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65">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cd</w:t>
              </w:r>
              <w:r w:rsidRPr="00AB311C">
                <w:rPr>
                  <w:rFonts w:ascii="Times New Roman" w:hAnsi="Times New Roman"/>
                  <w:color w:val="0000FF"/>
                  <w:sz w:val="24"/>
                  <w:szCs w:val="24"/>
                  <w:u w:val="single"/>
                  <w:lang w:val="ru-RU"/>
                </w:rPr>
                <w:t>3</w:t>
              </w:r>
              <w:r w:rsidRPr="00AB311C">
                <w:rPr>
                  <w:rFonts w:ascii="Times New Roman" w:hAnsi="Times New Roman"/>
                  <w:color w:val="0000FF"/>
                  <w:sz w:val="24"/>
                  <w:szCs w:val="24"/>
                  <w:u w:val="single"/>
                </w:rPr>
                <w:t>de</w:t>
              </w:r>
            </w:hyperlink>
          </w:p>
        </w:tc>
      </w:tr>
      <w:tr w:rsidR="008C79D6" w:rsidRPr="00401EAB" w:rsidTr="007F33C9">
        <w:trPr>
          <w:trHeight w:val="144"/>
          <w:tblCellSpacing w:w="20" w:type="nil"/>
        </w:trPr>
        <w:tc>
          <w:tcPr>
            <w:tcW w:w="1054"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11</w:t>
            </w:r>
          </w:p>
        </w:tc>
        <w:tc>
          <w:tcPr>
            <w:tcW w:w="3819"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Цитология – наука о клетке. Лабораторная работа «Изучение клеток кожицы чешуи лука под лупой и микроскопом (на примере самостоятельно приготовленного микропрепарата)»</w:t>
            </w:r>
          </w:p>
        </w:tc>
        <w:tc>
          <w:tcPr>
            <w:tcW w:w="966"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0.5 </w:t>
            </w: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66">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cddde</w:t>
              </w:r>
            </w:hyperlink>
          </w:p>
        </w:tc>
      </w:tr>
      <w:tr w:rsidR="008C79D6" w:rsidRPr="00401EAB" w:rsidTr="007F33C9">
        <w:trPr>
          <w:trHeight w:val="144"/>
          <w:tblCellSpacing w:w="20" w:type="nil"/>
        </w:trPr>
        <w:tc>
          <w:tcPr>
            <w:tcW w:w="1054"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lastRenderedPageBreak/>
              <w:t>12</w:t>
            </w:r>
          </w:p>
        </w:tc>
        <w:tc>
          <w:tcPr>
            <w:tcW w:w="3819"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rPr>
              <w:t>Жизнедеятельность организмов</w:t>
            </w:r>
          </w:p>
        </w:tc>
        <w:tc>
          <w:tcPr>
            <w:tcW w:w="966"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67">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ce</w:t>
              </w:r>
              <w:r w:rsidRPr="00AB311C">
                <w:rPr>
                  <w:rFonts w:ascii="Times New Roman" w:hAnsi="Times New Roman"/>
                  <w:color w:val="0000FF"/>
                  <w:sz w:val="24"/>
                  <w:szCs w:val="24"/>
                  <w:u w:val="single"/>
                  <w:lang w:val="ru-RU"/>
                </w:rPr>
                <w:t>568</w:t>
              </w:r>
            </w:hyperlink>
          </w:p>
        </w:tc>
      </w:tr>
      <w:tr w:rsidR="008C79D6" w:rsidRPr="00401EAB" w:rsidTr="007F33C9">
        <w:trPr>
          <w:trHeight w:val="144"/>
          <w:tblCellSpacing w:w="20" w:type="nil"/>
        </w:trPr>
        <w:tc>
          <w:tcPr>
            <w:tcW w:w="1054"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13</w:t>
            </w:r>
          </w:p>
        </w:tc>
        <w:tc>
          <w:tcPr>
            <w:tcW w:w="3819"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Свойства живых организмов. Лабораторная работа «Наблюдение за потреблением воды растением»</w:t>
            </w:r>
          </w:p>
        </w:tc>
        <w:tc>
          <w:tcPr>
            <w:tcW w:w="966"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0.5 </w:t>
            </w: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68">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ce</w:t>
              </w:r>
              <w:r w:rsidRPr="00AB311C">
                <w:rPr>
                  <w:rFonts w:ascii="Times New Roman" w:hAnsi="Times New Roman"/>
                  <w:color w:val="0000FF"/>
                  <w:sz w:val="24"/>
                  <w:szCs w:val="24"/>
                  <w:u w:val="single"/>
                  <w:lang w:val="ru-RU"/>
                </w:rPr>
                <w:t>73</w:t>
              </w:r>
              <w:r w:rsidRPr="00AB311C">
                <w:rPr>
                  <w:rFonts w:ascii="Times New Roman" w:hAnsi="Times New Roman"/>
                  <w:color w:val="0000FF"/>
                  <w:sz w:val="24"/>
                  <w:szCs w:val="24"/>
                  <w:u w:val="single"/>
                </w:rPr>
                <w:t>e</w:t>
              </w:r>
            </w:hyperlink>
          </w:p>
        </w:tc>
      </w:tr>
      <w:tr w:rsidR="008C79D6" w:rsidRPr="00401EAB" w:rsidTr="007F33C9">
        <w:trPr>
          <w:trHeight w:val="144"/>
          <w:tblCellSpacing w:w="20" w:type="nil"/>
        </w:trPr>
        <w:tc>
          <w:tcPr>
            <w:tcW w:w="1054"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14</w:t>
            </w:r>
          </w:p>
        </w:tc>
        <w:tc>
          <w:tcPr>
            <w:tcW w:w="3819"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Разнообразие организмов и их классификация. Практическая работа «Ознакомление с принципами систематики организмов»</w:t>
            </w:r>
          </w:p>
        </w:tc>
        <w:tc>
          <w:tcPr>
            <w:tcW w:w="966"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69">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ce</w:t>
              </w:r>
              <w:r w:rsidRPr="00AB311C">
                <w:rPr>
                  <w:rFonts w:ascii="Times New Roman" w:hAnsi="Times New Roman"/>
                  <w:color w:val="0000FF"/>
                  <w:sz w:val="24"/>
                  <w:szCs w:val="24"/>
                  <w:u w:val="single"/>
                  <w:lang w:val="ru-RU"/>
                </w:rPr>
                <w:t>8</w:t>
              </w:r>
              <w:r w:rsidRPr="00AB311C">
                <w:rPr>
                  <w:rFonts w:ascii="Times New Roman" w:hAnsi="Times New Roman"/>
                  <w:color w:val="0000FF"/>
                  <w:sz w:val="24"/>
                  <w:szCs w:val="24"/>
                  <w:u w:val="single"/>
                </w:rPr>
                <w:t>ec</w:t>
              </w:r>
            </w:hyperlink>
          </w:p>
        </w:tc>
      </w:tr>
      <w:tr w:rsidR="008C79D6" w:rsidRPr="00AB311C" w:rsidTr="007F33C9">
        <w:trPr>
          <w:trHeight w:val="144"/>
          <w:tblCellSpacing w:w="20" w:type="nil"/>
        </w:trPr>
        <w:tc>
          <w:tcPr>
            <w:tcW w:w="1054"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15</w:t>
            </w:r>
          </w:p>
        </w:tc>
        <w:tc>
          <w:tcPr>
            <w:tcW w:w="3819"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rPr>
              <w:t>Многообразие и значение растений</w:t>
            </w:r>
          </w:p>
        </w:tc>
        <w:tc>
          <w:tcPr>
            <w:tcW w:w="966"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C79D6">
            <w:pPr>
              <w:spacing w:after="0"/>
              <w:ind w:left="135"/>
              <w:rPr>
                <w:sz w:val="24"/>
                <w:szCs w:val="24"/>
              </w:rPr>
            </w:pPr>
          </w:p>
        </w:tc>
      </w:tr>
      <w:tr w:rsidR="008C79D6" w:rsidRPr="00AB311C" w:rsidTr="007F33C9">
        <w:trPr>
          <w:trHeight w:val="144"/>
          <w:tblCellSpacing w:w="20" w:type="nil"/>
        </w:trPr>
        <w:tc>
          <w:tcPr>
            <w:tcW w:w="1054"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16</w:t>
            </w:r>
          </w:p>
        </w:tc>
        <w:tc>
          <w:tcPr>
            <w:tcW w:w="3819"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rPr>
              <w:t>Многообразие и значение животных</w:t>
            </w:r>
          </w:p>
        </w:tc>
        <w:tc>
          <w:tcPr>
            <w:tcW w:w="966"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C79D6">
            <w:pPr>
              <w:spacing w:after="0"/>
              <w:ind w:left="135"/>
              <w:rPr>
                <w:sz w:val="24"/>
                <w:szCs w:val="24"/>
              </w:rPr>
            </w:pPr>
          </w:p>
        </w:tc>
      </w:tr>
      <w:tr w:rsidR="008C79D6" w:rsidRPr="00AB311C" w:rsidTr="007F33C9">
        <w:trPr>
          <w:trHeight w:val="144"/>
          <w:tblCellSpacing w:w="20" w:type="nil"/>
        </w:trPr>
        <w:tc>
          <w:tcPr>
            <w:tcW w:w="1054"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17</w:t>
            </w:r>
          </w:p>
        </w:tc>
        <w:tc>
          <w:tcPr>
            <w:tcW w:w="3819"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rPr>
              <w:t>Многообразие и значение грибов</w:t>
            </w:r>
          </w:p>
        </w:tc>
        <w:tc>
          <w:tcPr>
            <w:tcW w:w="966"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C79D6">
            <w:pPr>
              <w:spacing w:after="0"/>
              <w:ind w:left="135"/>
              <w:rPr>
                <w:sz w:val="24"/>
                <w:szCs w:val="24"/>
              </w:rPr>
            </w:pPr>
          </w:p>
        </w:tc>
      </w:tr>
      <w:tr w:rsidR="008C79D6" w:rsidRPr="00401EAB" w:rsidTr="007F33C9">
        <w:trPr>
          <w:trHeight w:val="144"/>
          <w:tblCellSpacing w:w="20" w:type="nil"/>
        </w:trPr>
        <w:tc>
          <w:tcPr>
            <w:tcW w:w="1054"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18</w:t>
            </w:r>
          </w:p>
        </w:tc>
        <w:tc>
          <w:tcPr>
            <w:tcW w:w="3819"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Бактерии и вирусы как форма жизни</w:t>
            </w:r>
          </w:p>
        </w:tc>
        <w:tc>
          <w:tcPr>
            <w:tcW w:w="966"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70">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ce</w:t>
              </w:r>
              <w:r w:rsidRPr="00AB311C">
                <w:rPr>
                  <w:rFonts w:ascii="Times New Roman" w:hAnsi="Times New Roman"/>
                  <w:color w:val="0000FF"/>
                  <w:sz w:val="24"/>
                  <w:szCs w:val="24"/>
                  <w:u w:val="single"/>
                  <w:lang w:val="ru-RU"/>
                </w:rPr>
                <w:t>8</w:t>
              </w:r>
              <w:r w:rsidRPr="00AB311C">
                <w:rPr>
                  <w:rFonts w:ascii="Times New Roman" w:hAnsi="Times New Roman"/>
                  <w:color w:val="0000FF"/>
                  <w:sz w:val="24"/>
                  <w:szCs w:val="24"/>
                  <w:u w:val="single"/>
                </w:rPr>
                <w:t>ec</w:t>
              </w:r>
            </w:hyperlink>
          </w:p>
        </w:tc>
      </w:tr>
      <w:tr w:rsidR="00585671" w:rsidRPr="00401EAB" w:rsidTr="00585671">
        <w:trPr>
          <w:trHeight w:val="144"/>
          <w:tblCellSpacing w:w="20" w:type="nil"/>
        </w:trPr>
        <w:tc>
          <w:tcPr>
            <w:tcW w:w="14040" w:type="dxa"/>
            <w:gridSpan w:val="7"/>
            <w:tcMar>
              <w:top w:w="50" w:type="dxa"/>
              <w:left w:w="100" w:type="dxa"/>
            </w:tcMar>
            <w:vAlign w:val="center"/>
          </w:tcPr>
          <w:p w:rsidR="00585671" w:rsidRPr="00585671" w:rsidRDefault="00585671" w:rsidP="00585671">
            <w:pPr>
              <w:spacing w:after="0"/>
              <w:ind w:left="135"/>
              <w:jc w:val="center"/>
              <w:rPr>
                <w:rFonts w:ascii="Times New Roman" w:hAnsi="Times New Roman"/>
                <w:b/>
                <w:color w:val="000000"/>
                <w:sz w:val="24"/>
                <w:szCs w:val="24"/>
                <w:lang w:val="ru-RU"/>
              </w:rPr>
            </w:pPr>
            <w:r w:rsidRPr="00585671">
              <w:rPr>
                <w:rFonts w:ascii="Times New Roman" w:hAnsi="Times New Roman"/>
                <w:b/>
                <w:color w:val="000000"/>
                <w:sz w:val="24"/>
                <w:szCs w:val="24"/>
                <w:lang w:val="ru-RU"/>
              </w:rPr>
              <w:t>Раздел 4: Организмы и среда обитания (6 часов)</w:t>
            </w:r>
          </w:p>
        </w:tc>
      </w:tr>
      <w:tr w:rsidR="008C79D6" w:rsidRPr="00AB311C" w:rsidTr="007F33C9">
        <w:trPr>
          <w:trHeight w:val="144"/>
          <w:tblCellSpacing w:w="20" w:type="nil"/>
        </w:trPr>
        <w:tc>
          <w:tcPr>
            <w:tcW w:w="1054"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19</w:t>
            </w:r>
          </w:p>
        </w:tc>
        <w:tc>
          <w:tcPr>
            <w:tcW w:w="3819"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rPr>
              <w:t>Среды обитания организмов</w:t>
            </w:r>
          </w:p>
        </w:tc>
        <w:tc>
          <w:tcPr>
            <w:tcW w:w="966"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C79D6">
            <w:pPr>
              <w:spacing w:after="0"/>
              <w:ind w:left="135"/>
              <w:rPr>
                <w:sz w:val="24"/>
                <w:szCs w:val="24"/>
              </w:rPr>
            </w:pPr>
          </w:p>
        </w:tc>
      </w:tr>
      <w:tr w:rsidR="008C79D6" w:rsidRPr="00401EAB" w:rsidTr="007F33C9">
        <w:trPr>
          <w:trHeight w:val="144"/>
          <w:tblCellSpacing w:w="20" w:type="nil"/>
        </w:trPr>
        <w:tc>
          <w:tcPr>
            <w:tcW w:w="1054"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20</w:t>
            </w:r>
          </w:p>
        </w:tc>
        <w:tc>
          <w:tcPr>
            <w:tcW w:w="3819"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rPr>
              <w:t>Водная среда обитания организмов</w:t>
            </w:r>
          </w:p>
        </w:tc>
        <w:tc>
          <w:tcPr>
            <w:tcW w:w="966"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71">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cea</w:t>
              </w:r>
              <w:r w:rsidRPr="00AB311C">
                <w:rPr>
                  <w:rFonts w:ascii="Times New Roman" w:hAnsi="Times New Roman"/>
                  <w:color w:val="0000FF"/>
                  <w:sz w:val="24"/>
                  <w:szCs w:val="24"/>
                  <w:u w:val="single"/>
                  <w:lang w:val="ru-RU"/>
                </w:rPr>
                <w:t>68</w:t>
              </w:r>
            </w:hyperlink>
          </w:p>
        </w:tc>
      </w:tr>
      <w:tr w:rsidR="008C79D6" w:rsidRPr="00401EAB" w:rsidTr="007F33C9">
        <w:trPr>
          <w:trHeight w:val="144"/>
          <w:tblCellSpacing w:w="20" w:type="nil"/>
        </w:trPr>
        <w:tc>
          <w:tcPr>
            <w:tcW w:w="1054"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21</w:t>
            </w:r>
          </w:p>
        </w:tc>
        <w:tc>
          <w:tcPr>
            <w:tcW w:w="3819"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Наземно-воздушная среда обитания организмов</w:t>
            </w:r>
          </w:p>
        </w:tc>
        <w:tc>
          <w:tcPr>
            <w:tcW w:w="966"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72">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cec</w:t>
              </w:r>
              <w:r w:rsidRPr="00AB311C">
                <w:rPr>
                  <w:rFonts w:ascii="Times New Roman" w:hAnsi="Times New Roman"/>
                  <w:color w:val="0000FF"/>
                  <w:sz w:val="24"/>
                  <w:szCs w:val="24"/>
                  <w:u w:val="single"/>
                  <w:lang w:val="ru-RU"/>
                </w:rPr>
                <w:t>3</w:t>
              </w:r>
              <w:r w:rsidRPr="00AB311C">
                <w:rPr>
                  <w:rFonts w:ascii="Times New Roman" w:hAnsi="Times New Roman"/>
                  <w:color w:val="0000FF"/>
                  <w:sz w:val="24"/>
                  <w:szCs w:val="24"/>
                  <w:u w:val="single"/>
                </w:rPr>
                <w:t>e</w:t>
              </w:r>
            </w:hyperlink>
          </w:p>
        </w:tc>
      </w:tr>
      <w:tr w:rsidR="008C79D6" w:rsidRPr="00401EAB" w:rsidTr="007F33C9">
        <w:trPr>
          <w:trHeight w:val="144"/>
          <w:tblCellSpacing w:w="20" w:type="nil"/>
        </w:trPr>
        <w:tc>
          <w:tcPr>
            <w:tcW w:w="1054"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22</w:t>
            </w:r>
          </w:p>
        </w:tc>
        <w:tc>
          <w:tcPr>
            <w:tcW w:w="3819"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Почвенная среда обитания организмов. Практическая работа «Выявление приспособлений организмов к среде обитания (на </w:t>
            </w:r>
            <w:r w:rsidRPr="00AB311C">
              <w:rPr>
                <w:rFonts w:ascii="Times New Roman" w:hAnsi="Times New Roman"/>
                <w:color w:val="000000"/>
                <w:sz w:val="24"/>
                <w:szCs w:val="24"/>
                <w:lang w:val="ru-RU"/>
              </w:rPr>
              <w:lastRenderedPageBreak/>
              <w:t>конкретных примерах)»</w:t>
            </w:r>
          </w:p>
        </w:tc>
        <w:tc>
          <w:tcPr>
            <w:tcW w:w="966"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lastRenderedPageBreak/>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0.5 </w:t>
            </w: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73">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cedba</w:t>
              </w:r>
            </w:hyperlink>
          </w:p>
        </w:tc>
      </w:tr>
      <w:tr w:rsidR="008C79D6" w:rsidRPr="00401EAB" w:rsidTr="007F33C9">
        <w:trPr>
          <w:trHeight w:val="144"/>
          <w:tblCellSpacing w:w="20" w:type="nil"/>
        </w:trPr>
        <w:tc>
          <w:tcPr>
            <w:tcW w:w="1054"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lastRenderedPageBreak/>
              <w:t>23</w:t>
            </w:r>
          </w:p>
        </w:tc>
        <w:tc>
          <w:tcPr>
            <w:tcW w:w="3819"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rPr>
              <w:t>Организмы как среда обитания</w:t>
            </w:r>
          </w:p>
        </w:tc>
        <w:tc>
          <w:tcPr>
            <w:tcW w:w="966"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74">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cf</w:t>
              </w:r>
              <w:r w:rsidRPr="00AB311C">
                <w:rPr>
                  <w:rFonts w:ascii="Times New Roman" w:hAnsi="Times New Roman"/>
                  <w:color w:val="0000FF"/>
                  <w:sz w:val="24"/>
                  <w:szCs w:val="24"/>
                  <w:u w:val="single"/>
                  <w:lang w:val="ru-RU"/>
                </w:rPr>
                <w:t>684</w:t>
              </w:r>
            </w:hyperlink>
          </w:p>
        </w:tc>
      </w:tr>
      <w:tr w:rsidR="008C79D6" w:rsidRPr="00401EAB" w:rsidTr="007F33C9">
        <w:trPr>
          <w:trHeight w:val="144"/>
          <w:tblCellSpacing w:w="20" w:type="nil"/>
        </w:trPr>
        <w:tc>
          <w:tcPr>
            <w:tcW w:w="1054"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24</w:t>
            </w:r>
          </w:p>
        </w:tc>
        <w:tc>
          <w:tcPr>
            <w:tcW w:w="3819"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Сезонные изменения в жизни организмов</w:t>
            </w:r>
          </w:p>
        </w:tc>
        <w:tc>
          <w:tcPr>
            <w:tcW w:w="966"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75">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cf</w:t>
              </w:r>
              <w:r w:rsidRPr="00AB311C">
                <w:rPr>
                  <w:rFonts w:ascii="Times New Roman" w:hAnsi="Times New Roman"/>
                  <w:color w:val="0000FF"/>
                  <w:sz w:val="24"/>
                  <w:szCs w:val="24"/>
                  <w:u w:val="single"/>
                  <w:lang w:val="ru-RU"/>
                </w:rPr>
                <w:t>508</w:t>
              </w:r>
            </w:hyperlink>
          </w:p>
        </w:tc>
      </w:tr>
      <w:tr w:rsidR="00585671" w:rsidRPr="00585671" w:rsidTr="00585671">
        <w:trPr>
          <w:trHeight w:val="144"/>
          <w:tblCellSpacing w:w="20" w:type="nil"/>
        </w:trPr>
        <w:tc>
          <w:tcPr>
            <w:tcW w:w="14040" w:type="dxa"/>
            <w:gridSpan w:val="7"/>
            <w:tcMar>
              <w:top w:w="50" w:type="dxa"/>
              <w:left w:w="100" w:type="dxa"/>
            </w:tcMar>
            <w:vAlign w:val="center"/>
          </w:tcPr>
          <w:p w:rsidR="00585671" w:rsidRPr="007F33C9" w:rsidRDefault="007F33C9" w:rsidP="007F33C9">
            <w:pPr>
              <w:spacing w:after="0"/>
              <w:ind w:left="135"/>
              <w:jc w:val="center"/>
              <w:rPr>
                <w:rFonts w:ascii="Times New Roman" w:hAnsi="Times New Roman"/>
                <w:b/>
                <w:color w:val="000000"/>
                <w:sz w:val="24"/>
                <w:szCs w:val="24"/>
                <w:lang w:val="ru-RU"/>
              </w:rPr>
            </w:pPr>
            <w:r w:rsidRPr="007F33C9">
              <w:rPr>
                <w:rFonts w:ascii="Times New Roman" w:hAnsi="Times New Roman"/>
                <w:b/>
                <w:color w:val="000000"/>
                <w:sz w:val="24"/>
                <w:szCs w:val="24"/>
                <w:lang w:val="ru-RU"/>
              </w:rPr>
              <w:t>Раздел 5: Природные сообщества (6 часов)</w:t>
            </w:r>
          </w:p>
        </w:tc>
      </w:tr>
      <w:tr w:rsidR="008C79D6" w:rsidRPr="00401EAB" w:rsidTr="007F33C9">
        <w:trPr>
          <w:trHeight w:val="144"/>
          <w:tblCellSpacing w:w="20" w:type="nil"/>
        </w:trPr>
        <w:tc>
          <w:tcPr>
            <w:tcW w:w="1054"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25</w:t>
            </w:r>
          </w:p>
        </w:tc>
        <w:tc>
          <w:tcPr>
            <w:tcW w:w="3819"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rPr>
              <w:t>Понятие о природном сообществе.</w:t>
            </w:r>
          </w:p>
        </w:tc>
        <w:tc>
          <w:tcPr>
            <w:tcW w:w="966"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76">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cf</w:t>
              </w:r>
              <w:r w:rsidRPr="00AB311C">
                <w:rPr>
                  <w:rFonts w:ascii="Times New Roman" w:hAnsi="Times New Roman"/>
                  <w:color w:val="0000FF"/>
                  <w:sz w:val="24"/>
                  <w:szCs w:val="24"/>
                  <w:u w:val="single"/>
                  <w:lang w:val="ru-RU"/>
                </w:rPr>
                <w:t>684</w:t>
              </w:r>
            </w:hyperlink>
          </w:p>
        </w:tc>
      </w:tr>
      <w:tr w:rsidR="008C79D6" w:rsidRPr="00401EAB" w:rsidTr="007F33C9">
        <w:trPr>
          <w:trHeight w:val="144"/>
          <w:tblCellSpacing w:w="20" w:type="nil"/>
        </w:trPr>
        <w:tc>
          <w:tcPr>
            <w:tcW w:w="1054"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26</w:t>
            </w:r>
          </w:p>
        </w:tc>
        <w:tc>
          <w:tcPr>
            <w:tcW w:w="3819"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Взаимосвязи организмов в природных сообществах</w:t>
            </w:r>
          </w:p>
        </w:tc>
        <w:tc>
          <w:tcPr>
            <w:tcW w:w="966"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77">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cf</w:t>
              </w:r>
              <w:r w:rsidRPr="00AB311C">
                <w:rPr>
                  <w:rFonts w:ascii="Times New Roman" w:hAnsi="Times New Roman"/>
                  <w:color w:val="0000FF"/>
                  <w:sz w:val="24"/>
                  <w:szCs w:val="24"/>
                  <w:u w:val="single"/>
                  <w:lang w:val="ru-RU"/>
                </w:rPr>
                <w:t>684</w:t>
              </w:r>
            </w:hyperlink>
          </w:p>
        </w:tc>
      </w:tr>
      <w:tr w:rsidR="008C79D6" w:rsidRPr="00401EAB" w:rsidTr="007F33C9">
        <w:trPr>
          <w:trHeight w:val="144"/>
          <w:tblCellSpacing w:w="20" w:type="nil"/>
        </w:trPr>
        <w:tc>
          <w:tcPr>
            <w:tcW w:w="1054"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27</w:t>
            </w:r>
          </w:p>
        </w:tc>
        <w:tc>
          <w:tcPr>
            <w:tcW w:w="3819"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Пищевые связи в природных сообществах</w:t>
            </w:r>
          </w:p>
        </w:tc>
        <w:tc>
          <w:tcPr>
            <w:tcW w:w="966"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78">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cf</w:t>
              </w:r>
              <w:r w:rsidRPr="00AB311C">
                <w:rPr>
                  <w:rFonts w:ascii="Times New Roman" w:hAnsi="Times New Roman"/>
                  <w:color w:val="0000FF"/>
                  <w:sz w:val="24"/>
                  <w:szCs w:val="24"/>
                  <w:u w:val="single"/>
                  <w:lang w:val="ru-RU"/>
                </w:rPr>
                <w:t>7</w:t>
              </w:r>
              <w:r w:rsidRPr="00AB311C">
                <w:rPr>
                  <w:rFonts w:ascii="Times New Roman" w:hAnsi="Times New Roman"/>
                  <w:color w:val="0000FF"/>
                  <w:sz w:val="24"/>
                  <w:szCs w:val="24"/>
                  <w:u w:val="single"/>
                </w:rPr>
                <w:t>e</w:t>
              </w:r>
              <w:r w:rsidRPr="00AB311C">
                <w:rPr>
                  <w:rFonts w:ascii="Times New Roman" w:hAnsi="Times New Roman"/>
                  <w:color w:val="0000FF"/>
                  <w:sz w:val="24"/>
                  <w:szCs w:val="24"/>
                  <w:u w:val="single"/>
                  <w:lang w:val="ru-RU"/>
                </w:rPr>
                <w:t>2</w:t>
              </w:r>
            </w:hyperlink>
          </w:p>
        </w:tc>
      </w:tr>
      <w:tr w:rsidR="008C79D6" w:rsidRPr="00401EAB" w:rsidTr="007F33C9">
        <w:trPr>
          <w:trHeight w:val="144"/>
          <w:tblCellSpacing w:w="20" w:type="nil"/>
        </w:trPr>
        <w:tc>
          <w:tcPr>
            <w:tcW w:w="1054"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28</w:t>
            </w:r>
          </w:p>
        </w:tc>
        <w:tc>
          <w:tcPr>
            <w:tcW w:w="3819"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rPr>
              <w:t>Разнообразие природных сообществ</w:t>
            </w:r>
          </w:p>
        </w:tc>
        <w:tc>
          <w:tcPr>
            <w:tcW w:w="966"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79">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cfb</w:t>
              </w:r>
              <w:r w:rsidRPr="00AB311C">
                <w:rPr>
                  <w:rFonts w:ascii="Times New Roman" w:hAnsi="Times New Roman"/>
                  <w:color w:val="0000FF"/>
                  <w:sz w:val="24"/>
                  <w:szCs w:val="24"/>
                  <w:u w:val="single"/>
                  <w:lang w:val="ru-RU"/>
                </w:rPr>
                <w:t>20</w:t>
              </w:r>
            </w:hyperlink>
          </w:p>
        </w:tc>
      </w:tr>
      <w:tr w:rsidR="008C79D6" w:rsidRPr="00401EAB" w:rsidTr="007F33C9">
        <w:trPr>
          <w:trHeight w:val="144"/>
          <w:tblCellSpacing w:w="20" w:type="nil"/>
        </w:trPr>
        <w:tc>
          <w:tcPr>
            <w:tcW w:w="1054"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29</w:t>
            </w:r>
          </w:p>
        </w:tc>
        <w:tc>
          <w:tcPr>
            <w:tcW w:w="3819"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Искусственные сообщества, их отличие от природных сообществ Лабораторная работа «Изучение искусственных сообществ и их обитателей (на примере аквариума и др.)»</w:t>
            </w:r>
          </w:p>
        </w:tc>
        <w:tc>
          <w:tcPr>
            <w:tcW w:w="966"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0.5 </w:t>
            </w: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80">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cfd</w:t>
              </w:r>
              <w:r w:rsidRPr="00AB311C">
                <w:rPr>
                  <w:rFonts w:ascii="Times New Roman" w:hAnsi="Times New Roman"/>
                  <w:color w:val="0000FF"/>
                  <w:sz w:val="24"/>
                  <w:szCs w:val="24"/>
                  <w:u w:val="single"/>
                  <w:lang w:val="ru-RU"/>
                </w:rPr>
                <w:t>3</w:t>
              </w:r>
              <w:r w:rsidRPr="00AB311C">
                <w:rPr>
                  <w:rFonts w:ascii="Times New Roman" w:hAnsi="Times New Roman"/>
                  <w:color w:val="0000FF"/>
                  <w:sz w:val="24"/>
                  <w:szCs w:val="24"/>
                  <w:u w:val="single"/>
                </w:rPr>
                <w:t>c</w:t>
              </w:r>
            </w:hyperlink>
          </w:p>
        </w:tc>
      </w:tr>
      <w:tr w:rsidR="008C79D6" w:rsidRPr="00401EAB" w:rsidTr="007F33C9">
        <w:trPr>
          <w:trHeight w:val="144"/>
          <w:tblCellSpacing w:w="20" w:type="nil"/>
        </w:trPr>
        <w:tc>
          <w:tcPr>
            <w:tcW w:w="1054"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30</w:t>
            </w:r>
          </w:p>
        </w:tc>
        <w:tc>
          <w:tcPr>
            <w:tcW w:w="3819"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Природные зоны Земли, их обитатели</w:t>
            </w:r>
          </w:p>
        </w:tc>
        <w:tc>
          <w:tcPr>
            <w:tcW w:w="966"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81">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cfeea</w:t>
              </w:r>
            </w:hyperlink>
          </w:p>
        </w:tc>
      </w:tr>
      <w:tr w:rsidR="007F33C9" w:rsidRPr="00401EAB" w:rsidTr="003E5B1D">
        <w:trPr>
          <w:trHeight w:val="144"/>
          <w:tblCellSpacing w:w="20" w:type="nil"/>
        </w:trPr>
        <w:tc>
          <w:tcPr>
            <w:tcW w:w="14040" w:type="dxa"/>
            <w:gridSpan w:val="7"/>
            <w:tcMar>
              <w:top w:w="50" w:type="dxa"/>
              <w:left w:w="100" w:type="dxa"/>
            </w:tcMar>
            <w:vAlign w:val="center"/>
          </w:tcPr>
          <w:p w:rsidR="007F33C9" w:rsidRPr="007F33C9" w:rsidRDefault="007F33C9" w:rsidP="007F33C9">
            <w:pPr>
              <w:spacing w:after="0"/>
              <w:ind w:left="135"/>
              <w:jc w:val="center"/>
              <w:rPr>
                <w:rFonts w:ascii="Times New Roman" w:hAnsi="Times New Roman"/>
                <w:b/>
                <w:color w:val="000000"/>
                <w:sz w:val="24"/>
                <w:szCs w:val="24"/>
                <w:lang w:val="ru-RU"/>
              </w:rPr>
            </w:pPr>
            <w:r w:rsidRPr="007F33C9">
              <w:rPr>
                <w:rFonts w:ascii="Times New Roman" w:hAnsi="Times New Roman"/>
                <w:b/>
                <w:color w:val="000000"/>
                <w:sz w:val="24"/>
                <w:szCs w:val="24"/>
                <w:lang w:val="ru-RU"/>
              </w:rPr>
              <w:t>Раздел 6: Живая природа и человек: (3 часа)</w:t>
            </w:r>
          </w:p>
        </w:tc>
      </w:tr>
      <w:tr w:rsidR="008C79D6" w:rsidRPr="00401EAB" w:rsidTr="007F33C9">
        <w:trPr>
          <w:trHeight w:val="144"/>
          <w:tblCellSpacing w:w="20" w:type="nil"/>
        </w:trPr>
        <w:tc>
          <w:tcPr>
            <w:tcW w:w="1054"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31</w:t>
            </w:r>
          </w:p>
        </w:tc>
        <w:tc>
          <w:tcPr>
            <w:tcW w:w="3819"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Влияние человека на живую природу</w:t>
            </w:r>
          </w:p>
        </w:tc>
        <w:tc>
          <w:tcPr>
            <w:tcW w:w="966"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82">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0340</w:t>
              </w:r>
            </w:hyperlink>
          </w:p>
        </w:tc>
      </w:tr>
      <w:tr w:rsidR="008C79D6" w:rsidRPr="00401EAB" w:rsidTr="007F33C9">
        <w:trPr>
          <w:trHeight w:val="144"/>
          <w:tblCellSpacing w:w="20" w:type="nil"/>
        </w:trPr>
        <w:tc>
          <w:tcPr>
            <w:tcW w:w="1054"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32</w:t>
            </w:r>
          </w:p>
        </w:tc>
        <w:tc>
          <w:tcPr>
            <w:tcW w:w="3819"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rPr>
              <w:t>Глобальные экологические проблемы</w:t>
            </w:r>
          </w:p>
        </w:tc>
        <w:tc>
          <w:tcPr>
            <w:tcW w:w="966"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83">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0340</w:t>
              </w:r>
            </w:hyperlink>
          </w:p>
        </w:tc>
      </w:tr>
      <w:tr w:rsidR="008C79D6" w:rsidRPr="00401EAB" w:rsidTr="007F33C9">
        <w:trPr>
          <w:trHeight w:val="144"/>
          <w:tblCellSpacing w:w="20" w:type="nil"/>
        </w:trPr>
        <w:tc>
          <w:tcPr>
            <w:tcW w:w="1054"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33</w:t>
            </w:r>
          </w:p>
        </w:tc>
        <w:tc>
          <w:tcPr>
            <w:tcW w:w="3819"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rPr>
              <w:t xml:space="preserve">Пути сохранения биологического </w:t>
            </w:r>
            <w:r w:rsidRPr="00AB311C">
              <w:rPr>
                <w:rFonts w:ascii="Times New Roman" w:hAnsi="Times New Roman"/>
                <w:color w:val="000000"/>
                <w:sz w:val="24"/>
                <w:szCs w:val="24"/>
              </w:rPr>
              <w:lastRenderedPageBreak/>
              <w:t>разнообразия</w:t>
            </w:r>
          </w:p>
        </w:tc>
        <w:tc>
          <w:tcPr>
            <w:tcW w:w="966"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lastRenderedPageBreak/>
              <w:t xml:space="preserve"> 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84">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064</w:t>
              </w:r>
              <w:r w:rsidRPr="00AB311C">
                <w:rPr>
                  <w:rFonts w:ascii="Times New Roman" w:hAnsi="Times New Roman"/>
                  <w:color w:val="0000FF"/>
                  <w:sz w:val="24"/>
                  <w:szCs w:val="24"/>
                  <w:u w:val="single"/>
                </w:rPr>
                <w:t>c</w:t>
              </w:r>
            </w:hyperlink>
          </w:p>
        </w:tc>
      </w:tr>
      <w:tr w:rsidR="008C79D6" w:rsidRPr="00AB311C" w:rsidTr="007F33C9">
        <w:trPr>
          <w:trHeight w:val="144"/>
          <w:tblCellSpacing w:w="20" w:type="nil"/>
        </w:trPr>
        <w:tc>
          <w:tcPr>
            <w:tcW w:w="1054" w:type="dxa"/>
            <w:tcMar>
              <w:top w:w="50" w:type="dxa"/>
              <w:left w:w="100" w:type="dxa"/>
            </w:tcMar>
            <w:vAlign w:val="center"/>
          </w:tcPr>
          <w:p w:rsidR="008C79D6" w:rsidRPr="009D222A" w:rsidRDefault="008E33C9">
            <w:pPr>
              <w:spacing w:after="0"/>
              <w:rPr>
                <w:sz w:val="24"/>
                <w:szCs w:val="24"/>
                <w:lang w:val="ru-RU"/>
              </w:rPr>
            </w:pPr>
            <w:r w:rsidRPr="00AB311C">
              <w:rPr>
                <w:rFonts w:ascii="Times New Roman" w:hAnsi="Times New Roman"/>
                <w:color w:val="000000"/>
                <w:sz w:val="24"/>
                <w:szCs w:val="24"/>
              </w:rPr>
              <w:lastRenderedPageBreak/>
              <w:t>34</w:t>
            </w:r>
          </w:p>
        </w:tc>
        <w:tc>
          <w:tcPr>
            <w:tcW w:w="3819" w:type="dxa"/>
            <w:tcMar>
              <w:top w:w="50" w:type="dxa"/>
              <w:left w:w="100" w:type="dxa"/>
            </w:tcMar>
            <w:vAlign w:val="center"/>
          </w:tcPr>
          <w:p w:rsidR="008C79D6" w:rsidRPr="00AB311C" w:rsidRDefault="009D222A">
            <w:pPr>
              <w:spacing w:after="0"/>
              <w:ind w:left="135"/>
              <w:rPr>
                <w:sz w:val="24"/>
                <w:szCs w:val="24"/>
                <w:lang w:val="ru-RU"/>
              </w:rPr>
            </w:pPr>
            <w:r>
              <w:rPr>
                <w:rFonts w:ascii="Times New Roman" w:hAnsi="Times New Roman"/>
                <w:color w:val="000000"/>
                <w:sz w:val="24"/>
                <w:szCs w:val="24"/>
                <w:lang w:val="ru-RU"/>
              </w:rPr>
              <w:t>Итоговая контрольная работа за 5 класс.</w:t>
            </w:r>
          </w:p>
        </w:tc>
        <w:tc>
          <w:tcPr>
            <w:tcW w:w="966" w:type="dxa"/>
            <w:tcMar>
              <w:top w:w="50" w:type="dxa"/>
              <w:left w:w="100" w:type="dxa"/>
            </w:tcMar>
            <w:vAlign w:val="center"/>
          </w:tcPr>
          <w:p w:rsidR="008C79D6" w:rsidRPr="009D222A" w:rsidRDefault="008E33C9" w:rsidP="009D222A">
            <w:pPr>
              <w:spacing w:after="0"/>
              <w:ind w:left="135"/>
              <w:jc w:val="center"/>
              <w:rPr>
                <w:sz w:val="24"/>
                <w:szCs w:val="24"/>
                <w:lang w:val="ru-RU"/>
              </w:rPr>
            </w:pPr>
            <w:r w:rsidRPr="00AB311C">
              <w:rPr>
                <w:rFonts w:ascii="Times New Roman" w:hAnsi="Times New Roman"/>
                <w:color w:val="000000"/>
                <w:sz w:val="24"/>
                <w:szCs w:val="24"/>
                <w:lang w:val="ru-RU"/>
              </w:rPr>
              <w:t xml:space="preserve"> </w:t>
            </w:r>
            <w:r w:rsidRPr="00E758EF">
              <w:rPr>
                <w:rFonts w:ascii="Times New Roman" w:hAnsi="Times New Roman"/>
                <w:color w:val="000000"/>
                <w:sz w:val="24"/>
                <w:szCs w:val="24"/>
                <w:lang w:val="ru-RU"/>
              </w:rPr>
              <w:t xml:space="preserve"> </w:t>
            </w:r>
            <w:r w:rsidR="009D222A">
              <w:rPr>
                <w:rFonts w:ascii="Times New Roman" w:hAnsi="Times New Roman"/>
                <w:color w:val="000000"/>
                <w:sz w:val="24"/>
                <w:szCs w:val="24"/>
                <w:lang w:val="ru-RU"/>
              </w:rPr>
              <w:t>2</w:t>
            </w:r>
          </w:p>
        </w:tc>
        <w:tc>
          <w:tcPr>
            <w:tcW w:w="1841" w:type="dxa"/>
            <w:tcMar>
              <w:top w:w="50" w:type="dxa"/>
              <w:left w:w="100" w:type="dxa"/>
            </w:tcMar>
            <w:vAlign w:val="center"/>
          </w:tcPr>
          <w:p w:rsidR="008C79D6" w:rsidRPr="00E758EF" w:rsidRDefault="00E758EF">
            <w:pPr>
              <w:spacing w:after="0"/>
              <w:ind w:left="135"/>
              <w:jc w:val="center"/>
              <w:rPr>
                <w:sz w:val="24"/>
                <w:szCs w:val="24"/>
                <w:lang w:val="ru-RU"/>
              </w:rPr>
            </w:pPr>
            <w:r>
              <w:rPr>
                <w:sz w:val="24"/>
                <w:szCs w:val="24"/>
                <w:lang w:val="ru-RU"/>
              </w:rPr>
              <w:t>1</w:t>
            </w: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C79D6">
            <w:pPr>
              <w:spacing w:after="0"/>
              <w:ind w:left="135"/>
              <w:rPr>
                <w:sz w:val="24"/>
                <w:szCs w:val="24"/>
              </w:rPr>
            </w:pPr>
          </w:p>
        </w:tc>
      </w:tr>
      <w:tr w:rsidR="008C79D6" w:rsidRPr="00AB311C" w:rsidTr="007F33C9">
        <w:trPr>
          <w:trHeight w:val="144"/>
          <w:tblCellSpacing w:w="20" w:type="nil"/>
        </w:trPr>
        <w:tc>
          <w:tcPr>
            <w:tcW w:w="0" w:type="auto"/>
            <w:gridSpan w:val="2"/>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ОБЩЕЕ КОЛИЧЕСТВО ЧАСОВ ПО ПРОГРАММЕ</w:t>
            </w:r>
          </w:p>
        </w:tc>
        <w:tc>
          <w:tcPr>
            <w:tcW w:w="966" w:type="dxa"/>
            <w:tcMar>
              <w:top w:w="50" w:type="dxa"/>
              <w:left w:w="100" w:type="dxa"/>
            </w:tcMar>
            <w:vAlign w:val="center"/>
          </w:tcPr>
          <w:p w:rsidR="008C79D6" w:rsidRPr="00AB311C" w:rsidRDefault="008E33C9" w:rsidP="009D222A">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3</w:t>
            </w:r>
            <w:r w:rsidR="009D222A">
              <w:rPr>
                <w:rFonts w:ascii="Times New Roman" w:hAnsi="Times New Roman"/>
                <w:color w:val="000000"/>
                <w:sz w:val="24"/>
                <w:szCs w:val="24"/>
                <w:lang w:val="ru-RU"/>
              </w:rPr>
              <w:t>4</w:t>
            </w:r>
            <w:r w:rsidRPr="00AB311C">
              <w:rPr>
                <w:rFonts w:ascii="Times New Roman" w:hAnsi="Times New Roman"/>
                <w:color w:val="000000"/>
                <w:sz w:val="24"/>
                <w:szCs w:val="24"/>
              </w:rPr>
              <w:t xml:space="preserve"> </w:t>
            </w:r>
          </w:p>
        </w:tc>
        <w:tc>
          <w:tcPr>
            <w:tcW w:w="1841" w:type="dxa"/>
            <w:tcMar>
              <w:top w:w="50" w:type="dxa"/>
              <w:left w:w="100" w:type="dxa"/>
            </w:tcMar>
            <w:vAlign w:val="center"/>
          </w:tcPr>
          <w:p w:rsidR="008C79D6" w:rsidRPr="00E758EF" w:rsidRDefault="00E758EF" w:rsidP="00E758EF">
            <w:pPr>
              <w:spacing w:after="0"/>
              <w:ind w:left="135"/>
              <w:jc w:val="center"/>
              <w:rPr>
                <w:sz w:val="24"/>
                <w:szCs w:val="24"/>
                <w:lang w:val="ru-RU"/>
              </w:rPr>
            </w:pPr>
            <w:r>
              <w:rPr>
                <w:rFonts w:ascii="Times New Roman" w:hAnsi="Times New Roman"/>
                <w:color w:val="000000"/>
                <w:sz w:val="24"/>
                <w:szCs w:val="24"/>
              </w:rPr>
              <w:t xml:space="preserve"> </w:t>
            </w:r>
            <w:r>
              <w:rPr>
                <w:rFonts w:ascii="Times New Roman" w:hAnsi="Times New Roman"/>
                <w:color w:val="000000"/>
                <w:sz w:val="24"/>
                <w:szCs w:val="24"/>
                <w:lang w:val="ru-RU"/>
              </w:rPr>
              <w:t>2</w:t>
            </w:r>
          </w:p>
        </w:tc>
        <w:tc>
          <w:tcPr>
            <w:tcW w:w="1910"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3 </w:t>
            </w:r>
          </w:p>
        </w:tc>
        <w:tc>
          <w:tcPr>
            <w:tcW w:w="0" w:type="auto"/>
            <w:gridSpan w:val="2"/>
            <w:tcMar>
              <w:top w:w="50" w:type="dxa"/>
              <w:left w:w="100" w:type="dxa"/>
            </w:tcMar>
            <w:vAlign w:val="center"/>
          </w:tcPr>
          <w:p w:rsidR="008C79D6" w:rsidRPr="00AB311C" w:rsidRDefault="008C79D6">
            <w:pPr>
              <w:rPr>
                <w:sz w:val="24"/>
                <w:szCs w:val="24"/>
              </w:rPr>
            </w:pPr>
          </w:p>
        </w:tc>
      </w:tr>
    </w:tbl>
    <w:p w:rsidR="008C79D6" w:rsidRPr="00AB311C" w:rsidRDefault="008C79D6">
      <w:pPr>
        <w:rPr>
          <w:sz w:val="24"/>
          <w:szCs w:val="24"/>
        </w:rPr>
        <w:sectPr w:rsidR="008C79D6" w:rsidRPr="00AB311C">
          <w:pgSz w:w="16383" w:h="11906" w:orient="landscape"/>
          <w:pgMar w:top="1134" w:right="850" w:bottom="1134" w:left="1701" w:header="720" w:footer="720" w:gutter="0"/>
          <w:cols w:space="720"/>
        </w:sectPr>
      </w:pPr>
    </w:p>
    <w:p w:rsidR="008C79D6" w:rsidRPr="00AB311C" w:rsidRDefault="008E33C9">
      <w:pPr>
        <w:spacing w:after="0"/>
        <w:ind w:left="120"/>
        <w:rPr>
          <w:sz w:val="24"/>
          <w:szCs w:val="24"/>
        </w:rPr>
      </w:pPr>
      <w:r w:rsidRPr="00AB311C">
        <w:rPr>
          <w:rFonts w:ascii="Times New Roman" w:hAnsi="Times New Roman"/>
          <w:b/>
          <w:color w:val="000000"/>
          <w:sz w:val="24"/>
          <w:szCs w:val="24"/>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8"/>
        <w:gridCol w:w="3874"/>
        <w:gridCol w:w="997"/>
        <w:gridCol w:w="1841"/>
        <w:gridCol w:w="1910"/>
        <w:gridCol w:w="1347"/>
        <w:gridCol w:w="3103"/>
      </w:tblGrid>
      <w:tr w:rsidR="008C79D6" w:rsidRPr="00AB311C" w:rsidTr="00BE4838">
        <w:trPr>
          <w:trHeight w:val="144"/>
          <w:tblCellSpacing w:w="20" w:type="nil"/>
        </w:trPr>
        <w:tc>
          <w:tcPr>
            <w:tcW w:w="943" w:type="dxa"/>
            <w:vMerge w:val="restart"/>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b/>
                <w:color w:val="000000"/>
                <w:sz w:val="24"/>
                <w:szCs w:val="24"/>
              </w:rPr>
              <w:t xml:space="preserve">№ п/п </w:t>
            </w:r>
          </w:p>
          <w:p w:rsidR="008C79D6" w:rsidRPr="00AB311C" w:rsidRDefault="008C79D6">
            <w:pPr>
              <w:spacing w:after="0"/>
              <w:ind w:left="135"/>
              <w:rPr>
                <w:sz w:val="24"/>
                <w:szCs w:val="24"/>
              </w:rPr>
            </w:pPr>
          </w:p>
        </w:tc>
        <w:tc>
          <w:tcPr>
            <w:tcW w:w="3872" w:type="dxa"/>
            <w:vMerge w:val="restart"/>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b/>
                <w:color w:val="000000"/>
                <w:sz w:val="24"/>
                <w:szCs w:val="24"/>
              </w:rPr>
              <w:t xml:space="preserve">Тема урока </w:t>
            </w:r>
          </w:p>
          <w:p w:rsidR="008C79D6" w:rsidRPr="00AB311C" w:rsidRDefault="008C79D6">
            <w:pPr>
              <w:spacing w:after="0"/>
              <w:ind w:left="135"/>
              <w:rPr>
                <w:sz w:val="24"/>
                <w:szCs w:val="24"/>
              </w:rPr>
            </w:pPr>
          </w:p>
        </w:tc>
        <w:tc>
          <w:tcPr>
            <w:tcW w:w="0" w:type="auto"/>
            <w:gridSpan w:val="3"/>
            <w:tcMar>
              <w:top w:w="50" w:type="dxa"/>
              <w:left w:w="100" w:type="dxa"/>
            </w:tcMar>
            <w:vAlign w:val="center"/>
          </w:tcPr>
          <w:p w:rsidR="008C79D6" w:rsidRPr="00AB311C" w:rsidRDefault="008E33C9">
            <w:pPr>
              <w:spacing w:after="0"/>
              <w:rPr>
                <w:sz w:val="24"/>
                <w:szCs w:val="24"/>
              </w:rPr>
            </w:pPr>
            <w:r w:rsidRPr="00AB311C">
              <w:rPr>
                <w:rFonts w:ascii="Times New Roman" w:hAnsi="Times New Roman"/>
                <w:b/>
                <w:color w:val="000000"/>
                <w:sz w:val="24"/>
                <w:szCs w:val="24"/>
              </w:rPr>
              <w:t>Количество часов</w:t>
            </w:r>
          </w:p>
        </w:tc>
        <w:tc>
          <w:tcPr>
            <w:tcW w:w="1347" w:type="dxa"/>
            <w:vMerge w:val="restart"/>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b/>
                <w:color w:val="000000"/>
                <w:sz w:val="24"/>
                <w:szCs w:val="24"/>
              </w:rPr>
              <w:t xml:space="preserve">Дата изучения </w:t>
            </w:r>
          </w:p>
          <w:p w:rsidR="008C79D6" w:rsidRPr="00AB311C" w:rsidRDefault="008C79D6">
            <w:pPr>
              <w:spacing w:after="0"/>
              <w:ind w:left="135"/>
              <w:rPr>
                <w:sz w:val="24"/>
                <w:szCs w:val="24"/>
              </w:rPr>
            </w:pPr>
          </w:p>
        </w:tc>
        <w:tc>
          <w:tcPr>
            <w:tcW w:w="3103" w:type="dxa"/>
            <w:vMerge w:val="restart"/>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b/>
                <w:color w:val="000000"/>
                <w:sz w:val="24"/>
                <w:szCs w:val="24"/>
              </w:rPr>
              <w:t xml:space="preserve">Электронные цифровые образовательные ресурсы </w:t>
            </w:r>
          </w:p>
          <w:p w:rsidR="008C79D6" w:rsidRPr="00AB311C" w:rsidRDefault="008C79D6">
            <w:pPr>
              <w:spacing w:after="0"/>
              <w:ind w:left="135"/>
              <w:rPr>
                <w:sz w:val="24"/>
                <w:szCs w:val="24"/>
              </w:rPr>
            </w:pPr>
          </w:p>
        </w:tc>
      </w:tr>
      <w:tr w:rsidR="008C79D6" w:rsidRPr="00AB311C" w:rsidTr="00BE4838">
        <w:trPr>
          <w:trHeight w:val="144"/>
          <w:tblCellSpacing w:w="20" w:type="nil"/>
        </w:trPr>
        <w:tc>
          <w:tcPr>
            <w:tcW w:w="0" w:type="auto"/>
            <w:vMerge/>
            <w:tcBorders>
              <w:top w:val="nil"/>
            </w:tcBorders>
            <w:tcMar>
              <w:top w:w="50" w:type="dxa"/>
              <w:left w:w="100" w:type="dxa"/>
            </w:tcMar>
          </w:tcPr>
          <w:p w:rsidR="008C79D6" w:rsidRPr="00AB311C" w:rsidRDefault="008C79D6">
            <w:pPr>
              <w:rPr>
                <w:sz w:val="24"/>
                <w:szCs w:val="24"/>
              </w:rPr>
            </w:pPr>
          </w:p>
        </w:tc>
        <w:tc>
          <w:tcPr>
            <w:tcW w:w="0" w:type="auto"/>
            <w:vMerge/>
            <w:tcBorders>
              <w:top w:val="nil"/>
            </w:tcBorders>
            <w:tcMar>
              <w:top w:w="50" w:type="dxa"/>
              <w:left w:w="100" w:type="dxa"/>
            </w:tcMar>
          </w:tcPr>
          <w:p w:rsidR="008C79D6" w:rsidRPr="00AB311C" w:rsidRDefault="008C79D6">
            <w:pPr>
              <w:rPr>
                <w:sz w:val="24"/>
                <w:szCs w:val="24"/>
              </w:rPr>
            </w:pPr>
          </w:p>
        </w:tc>
        <w:tc>
          <w:tcPr>
            <w:tcW w:w="1024"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b/>
                <w:color w:val="000000"/>
                <w:sz w:val="24"/>
                <w:szCs w:val="24"/>
              </w:rPr>
              <w:t xml:space="preserve">Всего </w:t>
            </w:r>
          </w:p>
          <w:p w:rsidR="008C79D6" w:rsidRPr="00AB311C" w:rsidRDefault="008C79D6">
            <w:pPr>
              <w:spacing w:after="0"/>
              <w:ind w:left="135"/>
              <w:rPr>
                <w:sz w:val="24"/>
                <w:szCs w:val="24"/>
              </w:rPr>
            </w:pPr>
          </w:p>
        </w:tc>
        <w:tc>
          <w:tcPr>
            <w:tcW w:w="1841"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b/>
                <w:color w:val="000000"/>
                <w:sz w:val="24"/>
                <w:szCs w:val="24"/>
              </w:rPr>
              <w:t xml:space="preserve">Контрольные работы </w:t>
            </w:r>
          </w:p>
          <w:p w:rsidR="008C79D6" w:rsidRPr="00AB311C" w:rsidRDefault="008C79D6">
            <w:pPr>
              <w:spacing w:after="0"/>
              <w:ind w:left="135"/>
              <w:rPr>
                <w:sz w:val="24"/>
                <w:szCs w:val="24"/>
              </w:rPr>
            </w:pPr>
          </w:p>
        </w:tc>
        <w:tc>
          <w:tcPr>
            <w:tcW w:w="1910"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b/>
                <w:color w:val="000000"/>
                <w:sz w:val="24"/>
                <w:szCs w:val="24"/>
              </w:rPr>
              <w:t xml:space="preserve">Практические работы </w:t>
            </w:r>
          </w:p>
          <w:p w:rsidR="008C79D6" w:rsidRPr="00AB311C" w:rsidRDefault="008C79D6">
            <w:pPr>
              <w:spacing w:after="0"/>
              <w:ind w:left="135"/>
              <w:rPr>
                <w:sz w:val="24"/>
                <w:szCs w:val="24"/>
              </w:rPr>
            </w:pPr>
          </w:p>
        </w:tc>
        <w:tc>
          <w:tcPr>
            <w:tcW w:w="0" w:type="auto"/>
            <w:vMerge/>
            <w:tcBorders>
              <w:top w:val="nil"/>
            </w:tcBorders>
            <w:tcMar>
              <w:top w:w="50" w:type="dxa"/>
              <w:left w:w="100" w:type="dxa"/>
            </w:tcMar>
          </w:tcPr>
          <w:p w:rsidR="008C79D6" w:rsidRPr="00AB311C" w:rsidRDefault="008C79D6">
            <w:pPr>
              <w:rPr>
                <w:sz w:val="24"/>
                <w:szCs w:val="24"/>
              </w:rPr>
            </w:pPr>
          </w:p>
        </w:tc>
        <w:tc>
          <w:tcPr>
            <w:tcW w:w="0" w:type="auto"/>
            <w:vMerge/>
            <w:tcBorders>
              <w:top w:val="nil"/>
            </w:tcBorders>
            <w:tcMar>
              <w:top w:w="50" w:type="dxa"/>
              <w:left w:w="100" w:type="dxa"/>
            </w:tcMar>
          </w:tcPr>
          <w:p w:rsidR="008C79D6" w:rsidRPr="00AB311C" w:rsidRDefault="008C79D6">
            <w:pPr>
              <w:rPr>
                <w:sz w:val="24"/>
                <w:szCs w:val="24"/>
              </w:rPr>
            </w:pPr>
          </w:p>
        </w:tc>
      </w:tr>
      <w:tr w:rsidR="007F33C9" w:rsidRPr="00585671" w:rsidTr="00F3341E">
        <w:trPr>
          <w:trHeight w:val="144"/>
          <w:tblCellSpacing w:w="20" w:type="nil"/>
        </w:trPr>
        <w:tc>
          <w:tcPr>
            <w:tcW w:w="14040" w:type="dxa"/>
            <w:gridSpan w:val="7"/>
            <w:tcMar>
              <w:top w:w="50" w:type="dxa"/>
              <w:left w:w="100" w:type="dxa"/>
            </w:tcMar>
            <w:vAlign w:val="center"/>
          </w:tcPr>
          <w:p w:rsidR="007F33C9" w:rsidRPr="007F33C9" w:rsidRDefault="007F33C9" w:rsidP="007F33C9">
            <w:pPr>
              <w:spacing w:after="0"/>
              <w:ind w:left="135"/>
              <w:jc w:val="center"/>
              <w:rPr>
                <w:rFonts w:ascii="Times New Roman" w:hAnsi="Times New Roman"/>
                <w:b/>
                <w:color w:val="000000"/>
                <w:sz w:val="24"/>
                <w:szCs w:val="24"/>
                <w:lang w:val="ru-RU"/>
              </w:rPr>
            </w:pPr>
            <w:r w:rsidRPr="007F33C9">
              <w:rPr>
                <w:rFonts w:ascii="Times New Roman" w:hAnsi="Times New Roman"/>
                <w:b/>
                <w:color w:val="000000"/>
                <w:sz w:val="24"/>
                <w:szCs w:val="24"/>
                <w:lang w:val="ru-RU"/>
              </w:rPr>
              <w:t>Раздел 1: Растительный организм (8 часов)</w:t>
            </w:r>
          </w:p>
        </w:tc>
      </w:tr>
      <w:tr w:rsidR="008C79D6" w:rsidRPr="00401EAB" w:rsidTr="00BE4838">
        <w:trPr>
          <w:trHeight w:val="144"/>
          <w:tblCellSpacing w:w="20" w:type="nil"/>
        </w:trPr>
        <w:tc>
          <w:tcPr>
            <w:tcW w:w="943"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1</w:t>
            </w:r>
          </w:p>
        </w:tc>
        <w:tc>
          <w:tcPr>
            <w:tcW w:w="3872" w:type="dxa"/>
            <w:tcMar>
              <w:top w:w="50" w:type="dxa"/>
              <w:left w:w="100" w:type="dxa"/>
            </w:tcMar>
            <w:vAlign w:val="center"/>
          </w:tcPr>
          <w:p w:rsidR="008C79D6" w:rsidRDefault="008E33C9">
            <w:pPr>
              <w:spacing w:after="0"/>
              <w:ind w:left="135"/>
              <w:rPr>
                <w:rFonts w:ascii="Times New Roman" w:hAnsi="Times New Roman"/>
                <w:color w:val="000000"/>
                <w:sz w:val="24"/>
                <w:szCs w:val="24"/>
                <w:lang w:val="ru-RU"/>
              </w:rPr>
            </w:pPr>
            <w:r w:rsidRPr="009D222A">
              <w:rPr>
                <w:rFonts w:ascii="Times New Roman" w:hAnsi="Times New Roman"/>
                <w:color w:val="000000"/>
                <w:sz w:val="24"/>
                <w:szCs w:val="24"/>
                <w:lang w:val="ru-RU"/>
              </w:rPr>
              <w:t>Ботаника – наука о растениях</w:t>
            </w:r>
          </w:p>
          <w:p w:rsidR="009D222A" w:rsidRPr="009D222A" w:rsidRDefault="009D222A">
            <w:pPr>
              <w:spacing w:after="0"/>
              <w:ind w:left="135"/>
              <w:rPr>
                <w:sz w:val="24"/>
                <w:szCs w:val="24"/>
                <w:lang w:val="ru-RU"/>
              </w:rPr>
            </w:pPr>
            <w:r>
              <w:rPr>
                <w:rFonts w:ascii="Times New Roman" w:hAnsi="Times New Roman"/>
                <w:color w:val="000000"/>
                <w:sz w:val="24"/>
                <w:szCs w:val="24"/>
                <w:lang w:val="ru-RU"/>
              </w:rPr>
              <w:t>Входная диагностическая работа</w:t>
            </w:r>
          </w:p>
        </w:tc>
        <w:tc>
          <w:tcPr>
            <w:tcW w:w="1024" w:type="dxa"/>
            <w:tcMar>
              <w:top w:w="50" w:type="dxa"/>
              <w:left w:w="100" w:type="dxa"/>
            </w:tcMar>
            <w:vAlign w:val="center"/>
          </w:tcPr>
          <w:p w:rsidR="008C79D6" w:rsidRPr="00AB311C" w:rsidRDefault="008E33C9">
            <w:pPr>
              <w:spacing w:after="0"/>
              <w:ind w:left="135"/>
              <w:jc w:val="center"/>
              <w:rPr>
                <w:sz w:val="24"/>
                <w:szCs w:val="24"/>
              </w:rPr>
            </w:pPr>
            <w:r w:rsidRPr="009D222A">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E758EF" w:rsidRDefault="00E758EF">
            <w:pPr>
              <w:spacing w:after="0"/>
              <w:ind w:left="135"/>
              <w:jc w:val="center"/>
              <w:rPr>
                <w:sz w:val="24"/>
                <w:szCs w:val="24"/>
                <w:lang w:val="ru-RU"/>
              </w:rPr>
            </w:pPr>
            <w:r>
              <w:rPr>
                <w:sz w:val="24"/>
                <w:szCs w:val="24"/>
                <w:lang w:val="ru-RU"/>
              </w:rPr>
              <w:t>1</w:t>
            </w: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85">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0</w:t>
              </w:r>
              <w:r w:rsidRPr="00AB311C">
                <w:rPr>
                  <w:rFonts w:ascii="Times New Roman" w:hAnsi="Times New Roman"/>
                  <w:color w:val="0000FF"/>
                  <w:sz w:val="24"/>
                  <w:szCs w:val="24"/>
                  <w:u w:val="single"/>
                </w:rPr>
                <w:t>af</w:t>
              </w:r>
              <w:r w:rsidRPr="00AB311C">
                <w:rPr>
                  <w:rFonts w:ascii="Times New Roman" w:hAnsi="Times New Roman"/>
                  <w:color w:val="0000FF"/>
                  <w:sz w:val="24"/>
                  <w:szCs w:val="24"/>
                  <w:u w:val="single"/>
                  <w:lang w:val="ru-RU"/>
                </w:rPr>
                <w:t>2</w:t>
              </w:r>
            </w:hyperlink>
          </w:p>
        </w:tc>
      </w:tr>
      <w:tr w:rsidR="008C79D6" w:rsidRPr="00401EAB" w:rsidTr="00BE4838">
        <w:trPr>
          <w:trHeight w:val="144"/>
          <w:tblCellSpacing w:w="20" w:type="nil"/>
        </w:trPr>
        <w:tc>
          <w:tcPr>
            <w:tcW w:w="943"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2</w:t>
            </w:r>
          </w:p>
        </w:tc>
        <w:tc>
          <w:tcPr>
            <w:tcW w:w="3872"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Общие признаки и уровни организации растительного организма</w:t>
            </w:r>
          </w:p>
        </w:tc>
        <w:tc>
          <w:tcPr>
            <w:tcW w:w="1024"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86">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0</w:t>
              </w:r>
              <w:r w:rsidRPr="00AB311C">
                <w:rPr>
                  <w:rFonts w:ascii="Times New Roman" w:hAnsi="Times New Roman"/>
                  <w:color w:val="0000FF"/>
                  <w:sz w:val="24"/>
                  <w:szCs w:val="24"/>
                  <w:u w:val="single"/>
                </w:rPr>
                <w:t>c</w:t>
              </w:r>
              <w:r w:rsidRPr="00AB311C">
                <w:rPr>
                  <w:rFonts w:ascii="Times New Roman" w:hAnsi="Times New Roman"/>
                  <w:color w:val="0000FF"/>
                  <w:sz w:val="24"/>
                  <w:szCs w:val="24"/>
                  <w:u w:val="single"/>
                  <w:lang w:val="ru-RU"/>
                </w:rPr>
                <w:t>82</w:t>
              </w:r>
            </w:hyperlink>
          </w:p>
        </w:tc>
      </w:tr>
      <w:tr w:rsidR="008C79D6" w:rsidRPr="00401EAB" w:rsidTr="00BE4838">
        <w:trPr>
          <w:trHeight w:val="144"/>
          <w:tblCellSpacing w:w="20" w:type="nil"/>
        </w:trPr>
        <w:tc>
          <w:tcPr>
            <w:tcW w:w="943"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3</w:t>
            </w:r>
          </w:p>
        </w:tc>
        <w:tc>
          <w:tcPr>
            <w:tcW w:w="3872"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rPr>
              <w:t>Споровые и семенные растения</w:t>
            </w:r>
          </w:p>
        </w:tc>
        <w:tc>
          <w:tcPr>
            <w:tcW w:w="1024"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87">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0</w:t>
              </w:r>
              <w:r w:rsidRPr="00AB311C">
                <w:rPr>
                  <w:rFonts w:ascii="Times New Roman" w:hAnsi="Times New Roman"/>
                  <w:color w:val="0000FF"/>
                  <w:sz w:val="24"/>
                  <w:szCs w:val="24"/>
                  <w:u w:val="single"/>
                </w:rPr>
                <w:t>de</w:t>
              </w:r>
              <w:r w:rsidRPr="00AB311C">
                <w:rPr>
                  <w:rFonts w:ascii="Times New Roman" w:hAnsi="Times New Roman"/>
                  <w:color w:val="0000FF"/>
                  <w:sz w:val="24"/>
                  <w:szCs w:val="24"/>
                  <w:u w:val="single"/>
                  <w:lang w:val="ru-RU"/>
                </w:rPr>
                <w:t>0</w:t>
              </w:r>
            </w:hyperlink>
          </w:p>
        </w:tc>
      </w:tr>
      <w:tr w:rsidR="008C79D6" w:rsidRPr="00401EAB" w:rsidTr="00BE4838">
        <w:trPr>
          <w:trHeight w:val="144"/>
          <w:tblCellSpacing w:w="20" w:type="nil"/>
        </w:trPr>
        <w:tc>
          <w:tcPr>
            <w:tcW w:w="943"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4</w:t>
            </w:r>
          </w:p>
        </w:tc>
        <w:tc>
          <w:tcPr>
            <w:tcW w:w="3872"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Растительная клетка, ее изучение. Лабораторная работа «Изучение микроскопического строения листа водного растения элодеи»</w:t>
            </w:r>
          </w:p>
        </w:tc>
        <w:tc>
          <w:tcPr>
            <w:tcW w:w="1024"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88">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0</w:t>
              </w:r>
              <w:r w:rsidRPr="00AB311C">
                <w:rPr>
                  <w:rFonts w:ascii="Times New Roman" w:hAnsi="Times New Roman"/>
                  <w:color w:val="0000FF"/>
                  <w:sz w:val="24"/>
                  <w:szCs w:val="24"/>
                  <w:u w:val="single"/>
                </w:rPr>
                <w:t>fde</w:t>
              </w:r>
            </w:hyperlink>
          </w:p>
        </w:tc>
      </w:tr>
      <w:tr w:rsidR="008C79D6" w:rsidRPr="00AB311C" w:rsidTr="00BE4838">
        <w:trPr>
          <w:trHeight w:val="144"/>
          <w:tblCellSpacing w:w="20" w:type="nil"/>
        </w:trPr>
        <w:tc>
          <w:tcPr>
            <w:tcW w:w="943"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5</w:t>
            </w:r>
          </w:p>
        </w:tc>
        <w:tc>
          <w:tcPr>
            <w:tcW w:w="3872"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Химический состав клетки. Лабораторная работа «Обнаружение неорганических и органических веществ в растении»</w:t>
            </w:r>
          </w:p>
        </w:tc>
        <w:tc>
          <w:tcPr>
            <w:tcW w:w="1024"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0.5 </w:t>
            </w: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C79D6">
            <w:pPr>
              <w:spacing w:after="0"/>
              <w:ind w:left="135"/>
              <w:rPr>
                <w:sz w:val="24"/>
                <w:szCs w:val="24"/>
              </w:rPr>
            </w:pPr>
          </w:p>
        </w:tc>
      </w:tr>
      <w:tr w:rsidR="008C79D6" w:rsidRPr="00AB311C" w:rsidTr="00BE4838">
        <w:trPr>
          <w:trHeight w:val="144"/>
          <w:tblCellSpacing w:w="20" w:type="nil"/>
        </w:trPr>
        <w:tc>
          <w:tcPr>
            <w:tcW w:w="943"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6</w:t>
            </w:r>
          </w:p>
        </w:tc>
        <w:tc>
          <w:tcPr>
            <w:tcW w:w="3872"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rPr>
              <w:t>Жизнедеятельность клетки</w:t>
            </w:r>
          </w:p>
        </w:tc>
        <w:tc>
          <w:tcPr>
            <w:tcW w:w="1024"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C79D6">
            <w:pPr>
              <w:spacing w:after="0"/>
              <w:ind w:left="135"/>
              <w:rPr>
                <w:sz w:val="24"/>
                <w:szCs w:val="24"/>
              </w:rPr>
            </w:pPr>
          </w:p>
        </w:tc>
      </w:tr>
      <w:tr w:rsidR="008C79D6" w:rsidRPr="00401EAB" w:rsidTr="00BE4838">
        <w:trPr>
          <w:trHeight w:val="144"/>
          <w:tblCellSpacing w:w="20" w:type="nil"/>
        </w:trPr>
        <w:tc>
          <w:tcPr>
            <w:tcW w:w="943"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7</w:t>
            </w:r>
          </w:p>
        </w:tc>
        <w:tc>
          <w:tcPr>
            <w:tcW w:w="3872"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Растительные ткани, их функции. Лабораторная работа «Изучение строения растительных тканей (использование микропрепаратов)»</w:t>
            </w:r>
          </w:p>
        </w:tc>
        <w:tc>
          <w:tcPr>
            <w:tcW w:w="1024"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0.5 </w:t>
            </w: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89">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115</w:t>
              </w:r>
              <w:r w:rsidRPr="00AB311C">
                <w:rPr>
                  <w:rFonts w:ascii="Times New Roman" w:hAnsi="Times New Roman"/>
                  <w:color w:val="0000FF"/>
                  <w:sz w:val="24"/>
                  <w:szCs w:val="24"/>
                  <w:u w:val="single"/>
                </w:rPr>
                <w:t>a</w:t>
              </w:r>
            </w:hyperlink>
          </w:p>
        </w:tc>
      </w:tr>
      <w:tr w:rsidR="008C79D6" w:rsidRPr="00401EAB" w:rsidTr="00BE4838">
        <w:trPr>
          <w:trHeight w:val="144"/>
          <w:tblCellSpacing w:w="20" w:type="nil"/>
        </w:trPr>
        <w:tc>
          <w:tcPr>
            <w:tcW w:w="943"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lastRenderedPageBreak/>
              <w:t>8</w:t>
            </w:r>
          </w:p>
        </w:tc>
        <w:tc>
          <w:tcPr>
            <w:tcW w:w="3872"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Органы растений. Лабораторная работа «Изучение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tc>
        <w:tc>
          <w:tcPr>
            <w:tcW w:w="1024"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0.5 </w:t>
            </w: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90">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12</w:t>
              </w:r>
              <w:r w:rsidRPr="00AB311C">
                <w:rPr>
                  <w:rFonts w:ascii="Times New Roman" w:hAnsi="Times New Roman"/>
                  <w:color w:val="0000FF"/>
                  <w:sz w:val="24"/>
                  <w:szCs w:val="24"/>
                  <w:u w:val="single"/>
                </w:rPr>
                <w:t>ae</w:t>
              </w:r>
            </w:hyperlink>
          </w:p>
        </w:tc>
      </w:tr>
      <w:tr w:rsidR="007F33C9" w:rsidRPr="00401EAB" w:rsidTr="00AA39E9">
        <w:trPr>
          <w:trHeight w:val="144"/>
          <w:tblCellSpacing w:w="20" w:type="nil"/>
        </w:trPr>
        <w:tc>
          <w:tcPr>
            <w:tcW w:w="14040" w:type="dxa"/>
            <w:gridSpan w:val="7"/>
            <w:tcMar>
              <w:top w:w="50" w:type="dxa"/>
              <w:left w:w="100" w:type="dxa"/>
            </w:tcMar>
            <w:vAlign w:val="center"/>
          </w:tcPr>
          <w:p w:rsidR="007F33C9" w:rsidRPr="007F33C9" w:rsidRDefault="007F33C9" w:rsidP="007F33C9">
            <w:pPr>
              <w:spacing w:after="0"/>
              <w:ind w:left="135"/>
              <w:jc w:val="center"/>
              <w:rPr>
                <w:rFonts w:ascii="Times New Roman" w:hAnsi="Times New Roman"/>
                <w:b/>
                <w:color w:val="000000"/>
                <w:sz w:val="24"/>
                <w:szCs w:val="24"/>
                <w:lang w:val="ru-RU"/>
              </w:rPr>
            </w:pPr>
            <w:r w:rsidRPr="007F33C9">
              <w:rPr>
                <w:rFonts w:ascii="Times New Roman" w:hAnsi="Times New Roman"/>
                <w:b/>
                <w:color w:val="000000"/>
                <w:sz w:val="24"/>
                <w:szCs w:val="24"/>
                <w:lang w:val="ru-RU"/>
              </w:rPr>
              <w:t>Раздел 2: Строение и многообразие покрытосеменных :(11 часов)</w:t>
            </w:r>
          </w:p>
        </w:tc>
      </w:tr>
      <w:tr w:rsidR="008C79D6" w:rsidRPr="00401EAB" w:rsidTr="00BE4838">
        <w:trPr>
          <w:trHeight w:val="144"/>
          <w:tblCellSpacing w:w="20" w:type="nil"/>
        </w:trPr>
        <w:tc>
          <w:tcPr>
            <w:tcW w:w="943"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9</w:t>
            </w:r>
          </w:p>
        </w:tc>
        <w:tc>
          <w:tcPr>
            <w:tcW w:w="3872"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Строение семян. Лабораторная работа «Изучение строения семян однодольных и двудольных растений»</w:t>
            </w:r>
          </w:p>
        </w:tc>
        <w:tc>
          <w:tcPr>
            <w:tcW w:w="1024"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0.5 </w:t>
            </w: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91">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3</w:t>
              </w:r>
              <w:r w:rsidRPr="00AB311C">
                <w:rPr>
                  <w:rFonts w:ascii="Times New Roman" w:hAnsi="Times New Roman"/>
                  <w:color w:val="0000FF"/>
                  <w:sz w:val="24"/>
                  <w:szCs w:val="24"/>
                  <w:u w:val="single"/>
                </w:rPr>
                <w:t>cca</w:t>
              </w:r>
            </w:hyperlink>
          </w:p>
        </w:tc>
      </w:tr>
      <w:tr w:rsidR="008C79D6" w:rsidRPr="00401EAB" w:rsidTr="00BE4838">
        <w:trPr>
          <w:trHeight w:val="144"/>
          <w:tblCellSpacing w:w="20" w:type="nil"/>
        </w:trPr>
        <w:tc>
          <w:tcPr>
            <w:tcW w:w="943"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10</w:t>
            </w:r>
          </w:p>
        </w:tc>
        <w:tc>
          <w:tcPr>
            <w:tcW w:w="3872"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lang w:val="ru-RU"/>
              </w:rPr>
              <w:t xml:space="preserve">Виды корней и типы корневых систем. Лабораторная работа «Изучение строения корневых систем (стержневой и мочковатой) на примере гербарных экземпляров или живых растений. </w:t>
            </w:r>
            <w:r w:rsidRPr="00AB311C">
              <w:rPr>
                <w:rFonts w:ascii="Times New Roman" w:hAnsi="Times New Roman"/>
                <w:color w:val="000000"/>
                <w:sz w:val="24"/>
                <w:szCs w:val="24"/>
              </w:rPr>
              <w:t>Изучение микропрепарата клеток корня»</w:t>
            </w:r>
          </w:p>
        </w:tc>
        <w:tc>
          <w:tcPr>
            <w:tcW w:w="1024"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92">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1402</w:t>
              </w:r>
            </w:hyperlink>
          </w:p>
        </w:tc>
      </w:tr>
      <w:tr w:rsidR="008C79D6" w:rsidRPr="00401EAB" w:rsidTr="00BE4838">
        <w:trPr>
          <w:trHeight w:val="144"/>
          <w:tblCellSpacing w:w="20" w:type="nil"/>
        </w:trPr>
        <w:tc>
          <w:tcPr>
            <w:tcW w:w="943"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11</w:t>
            </w:r>
          </w:p>
        </w:tc>
        <w:tc>
          <w:tcPr>
            <w:tcW w:w="3872"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rPr>
              <w:t>Видоизменение корней</w:t>
            </w:r>
          </w:p>
        </w:tc>
        <w:tc>
          <w:tcPr>
            <w:tcW w:w="1024"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93">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197</w:t>
              </w:r>
              <w:r w:rsidRPr="00AB311C">
                <w:rPr>
                  <w:rFonts w:ascii="Times New Roman" w:hAnsi="Times New Roman"/>
                  <w:color w:val="0000FF"/>
                  <w:sz w:val="24"/>
                  <w:szCs w:val="24"/>
                  <w:u w:val="single"/>
                </w:rPr>
                <w:t>a</w:t>
              </w:r>
            </w:hyperlink>
          </w:p>
        </w:tc>
      </w:tr>
      <w:tr w:rsidR="008C79D6" w:rsidRPr="00401EAB" w:rsidTr="00BE4838">
        <w:trPr>
          <w:trHeight w:val="144"/>
          <w:tblCellSpacing w:w="20" w:type="nil"/>
        </w:trPr>
        <w:tc>
          <w:tcPr>
            <w:tcW w:w="943"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12</w:t>
            </w:r>
          </w:p>
        </w:tc>
        <w:tc>
          <w:tcPr>
            <w:tcW w:w="3872"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Побег. Развитие побега из почки. Лабораторная работа «Изучение строения вегетативных и генеративных почек (на примере сирени, тополя и других растений)»</w:t>
            </w:r>
          </w:p>
        </w:tc>
        <w:tc>
          <w:tcPr>
            <w:tcW w:w="1024"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0.5 </w:t>
            </w: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94">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1</w:t>
              </w:r>
              <w:r w:rsidRPr="00AB311C">
                <w:rPr>
                  <w:rFonts w:ascii="Times New Roman" w:hAnsi="Times New Roman"/>
                  <w:color w:val="0000FF"/>
                  <w:sz w:val="24"/>
                  <w:szCs w:val="24"/>
                  <w:u w:val="single"/>
                </w:rPr>
                <w:t>c</w:t>
              </w:r>
              <w:r w:rsidRPr="00AB311C">
                <w:rPr>
                  <w:rFonts w:ascii="Times New Roman" w:hAnsi="Times New Roman"/>
                  <w:color w:val="0000FF"/>
                  <w:sz w:val="24"/>
                  <w:szCs w:val="24"/>
                  <w:u w:val="single"/>
                  <w:lang w:val="ru-RU"/>
                </w:rPr>
                <w:t>90</w:t>
              </w:r>
            </w:hyperlink>
          </w:p>
        </w:tc>
      </w:tr>
      <w:tr w:rsidR="008C79D6" w:rsidRPr="00401EAB" w:rsidTr="00BE4838">
        <w:trPr>
          <w:trHeight w:val="144"/>
          <w:tblCellSpacing w:w="20" w:type="nil"/>
        </w:trPr>
        <w:tc>
          <w:tcPr>
            <w:tcW w:w="943"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lastRenderedPageBreak/>
              <w:t>13</w:t>
            </w:r>
          </w:p>
        </w:tc>
        <w:tc>
          <w:tcPr>
            <w:tcW w:w="3872"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Строение стебля. Лабораторная работа «Рассматривание микроскопического строения ветки дерева (на готовом микропрепарате)»</w:t>
            </w:r>
          </w:p>
        </w:tc>
        <w:tc>
          <w:tcPr>
            <w:tcW w:w="1024"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0.5 </w:t>
            </w: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95">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28</w:t>
              </w:r>
              <w:r w:rsidRPr="00AB311C">
                <w:rPr>
                  <w:rFonts w:ascii="Times New Roman" w:hAnsi="Times New Roman"/>
                  <w:color w:val="0000FF"/>
                  <w:sz w:val="24"/>
                  <w:szCs w:val="24"/>
                  <w:u w:val="single"/>
                </w:rPr>
                <w:t>ca</w:t>
              </w:r>
            </w:hyperlink>
          </w:p>
        </w:tc>
      </w:tr>
      <w:tr w:rsidR="008C79D6" w:rsidRPr="00401EAB" w:rsidTr="00BE4838">
        <w:trPr>
          <w:trHeight w:val="144"/>
          <w:tblCellSpacing w:w="20" w:type="nil"/>
        </w:trPr>
        <w:tc>
          <w:tcPr>
            <w:tcW w:w="943"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14</w:t>
            </w:r>
          </w:p>
        </w:tc>
        <w:tc>
          <w:tcPr>
            <w:tcW w:w="3872"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Внешнее и внутреннее строение листа. Лабораторная работа «Ознакомление с внешним строением листьев и листорасположением (на комнатных растениях)».</w:t>
            </w:r>
          </w:p>
        </w:tc>
        <w:tc>
          <w:tcPr>
            <w:tcW w:w="1024"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0.5 </w:t>
            </w: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96">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1</w:t>
              </w:r>
              <w:r w:rsidRPr="00AB311C">
                <w:rPr>
                  <w:rFonts w:ascii="Times New Roman" w:hAnsi="Times New Roman"/>
                  <w:color w:val="0000FF"/>
                  <w:sz w:val="24"/>
                  <w:szCs w:val="24"/>
                  <w:u w:val="single"/>
                </w:rPr>
                <w:t>e</w:t>
              </w:r>
              <w:r w:rsidRPr="00AB311C">
                <w:rPr>
                  <w:rFonts w:ascii="Times New Roman" w:hAnsi="Times New Roman"/>
                  <w:color w:val="0000FF"/>
                  <w:sz w:val="24"/>
                  <w:szCs w:val="24"/>
                  <w:u w:val="single"/>
                  <w:lang w:val="ru-RU"/>
                </w:rPr>
                <w:t>98</w:t>
              </w:r>
            </w:hyperlink>
          </w:p>
        </w:tc>
      </w:tr>
      <w:tr w:rsidR="008C79D6" w:rsidRPr="00401EAB" w:rsidTr="00BE4838">
        <w:trPr>
          <w:trHeight w:val="144"/>
          <w:tblCellSpacing w:w="20" w:type="nil"/>
        </w:trPr>
        <w:tc>
          <w:tcPr>
            <w:tcW w:w="943"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15</w:t>
            </w:r>
          </w:p>
        </w:tc>
        <w:tc>
          <w:tcPr>
            <w:tcW w:w="3872"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Видоизменения побегов. Лабораторная работа «Исследование строения корневища, клубня, луковицы»</w:t>
            </w:r>
          </w:p>
        </w:tc>
        <w:tc>
          <w:tcPr>
            <w:tcW w:w="1024"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0.5 </w:t>
            </w: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97">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2</w:t>
              </w:r>
              <w:r w:rsidRPr="00AB311C">
                <w:rPr>
                  <w:rFonts w:ascii="Times New Roman" w:hAnsi="Times New Roman"/>
                  <w:color w:val="0000FF"/>
                  <w:sz w:val="24"/>
                  <w:szCs w:val="24"/>
                  <w:u w:val="single"/>
                </w:rPr>
                <w:t>c</w:t>
              </w:r>
              <w:r w:rsidRPr="00AB311C">
                <w:rPr>
                  <w:rFonts w:ascii="Times New Roman" w:hAnsi="Times New Roman"/>
                  <w:color w:val="0000FF"/>
                  <w:sz w:val="24"/>
                  <w:szCs w:val="24"/>
                  <w:u w:val="single"/>
                  <w:lang w:val="ru-RU"/>
                </w:rPr>
                <w:t>08</w:t>
              </w:r>
            </w:hyperlink>
          </w:p>
        </w:tc>
      </w:tr>
      <w:tr w:rsidR="008C79D6" w:rsidRPr="00401EAB" w:rsidTr="00BE4838">
        <w:trPr>
          <w:trHeight w:val="144"/>
          <w:tblCellSpacing w:w="20" w:type="nil"/>
        </w:trPr>
        <w:tc>
          <w:tcPr>
            <w:tcW w:w="943"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16</w:t>
            </w:r>
          </w:p>
        </w:tc>
        <w:tc>
          <w:tcPr>
            <w:tcW w:w="3872"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Строение и разнообразие цветков. Лабораторная работа «Изучение строения цветков»</w:t>
            </w:r>
          </w:p>
        </w:tc>
        <w:tc>
          <w:tcPr>
            <w:tcW w:w="1024"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0.5 </w:t>
            </w: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98">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3842</w:t>
              </w:r>
            </w:hyperlink>
          </w:p>
        </w:tc>
      </w:tr>
      <w:tr w:rsidR="008C79D6" w:rsidRPr="00401EAB" w:rsidTr="00BE4838">
        <w:trPr>
          <w:trHeight w:val="144"/>
          <w:tblCellSpacing w:w="20" w:type="nil"/>
        </w:trPr>
        <w:tc>
          <w:tcPr>
            <w:tcW w:w="943"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17</w:t>
            </w:r>
          </w:p>
        </w:tc>
        <w:tc>
          <w:tcPr>
            <w:tcW w:w="3872"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Соцветия. Лабораторная работа «Ознакомление с различными типами соцветий»</w:t>
            </w:r>
          </w:p>
        </w:tc>
        <w:tc>
          <w:tcPr>
            <w:tcW w:w="1024"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0.5 </w:t>
            </w: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99">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3842</w:t>
              </w:r>
            </w:hyperlink>
          </w:p>
        </w:tc>
      </w:tr>
      <w:tr w:rsidR="008C79D6" w:rsidRPr="00401EAB" w:rsidTr="00BE4838">
        <w:trPr>
          <w:trHeight w:val="144"/>
          <w:tblCellSpacing w:w="20" w:type="nil"/>
        </w:trPr>
        <w:tc>
          <w:tcPr>
            <w:tcW w:w="943"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18</w:t>
            </w:r>
          </w:p>
        </w:tc>
        <w:tc>
          <w:tcPr>
            <w:tcW w:w="3872"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rPr>
              <w:t>Плоды</w:t>
            </w:r>
          </w:p>
        </w:tc>
        <w:tc>
          <w:tcPr>
            <w:tcW w:w="1024"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100">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3</w:t>
              </w:r>
              <w:r w:rsidRPr="00AB311C">
                <w:rPr>
                  <w:rFonts w:ascii="Times New Roman" w:hAnsi="Times New Roman"/>
                  <w:color w:val="0000FF"/>
                  <w:sz w:val="24"/>
                  <w:szCs w:val="24"/>
                  <w:u w:val="single"/>
                </w:rPr>
                <w:t>b</w:t>
              </w:r>
              <w:r w:rsidRPr="00AB311C">
                <w:rPr>
                  <w:rFonts w:ascii="Times New Roman" w:hAnsi="Times New Roman"/>
                  <w:color w:val="0000FF"/>
                  <w:sz w:val="24"/>
                  <w:szCs w:val="24"/>
                  <w:u w:val="single"/>
                  <w:lang w:val="ru-RU"/>
                </w:rPr>
                <w:t>4</w:t>
              </w:r>
              <w:r w:rsidRPr="00AB311C">
                <w:rPr>
                  <w:rFonts w:ascii="Times New Roman" w:hAnsi="Times New Roman"/>
                  <w:color w:val="0000FF"/>
                  <w:sz w:val="24"/>
                  <w:szCs w:val="24"/>
                  <w:u w:val="single"/>
                </w:rPr>
                <w:t>e</w:t>
              </w:r>
            </w:hyperlink>
          </w:p>
        </w:tc>
      </w:tr>
      <w:tr w:rsidR="008C79D6" w:rsidRPr="00401EAB" w:rsidTr="00BE4838">
        <w:trPr>
          <w:trHeight w:val="144"/>
          <w:tblCellSpacing w:w="20" w:type="nil"/>
        </w:trPr>
        <w:tc>
          <w:tcPr>
            <w:tcW w:w="943"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19</w:t>
            </w:r>
          </w:p>
        </w:tc>
        <w:tc>
          <w:tcPr>
            <w:tcW w:w="3872"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Распространение плодов и семян в природе</w:t>
            </w:r>
          </w:p>
        </w:tc>
        <w:tc>
          <w:tcPr>
            <w:tcW w:w="1024"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101">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3</w:t>
              </w:r>
              <w:r w:rsidRPr="00AB311C">
                <w:rPr>
                  <w:rFonts w:ascii="Times New Roman" w:hAnsi="Times New Roman"/>
                  <w:color w:val="0000FF"/>
                  <w:sz w:val="24"/>
                  <w:szCs w:val="24"/>
                  <w:u w:val="single"/>
                </w:rPr>
                <w:t>b</w:t>
              </w:r>
              <w:r w:rsidRPr="00AB311C">
                <w:rPr>
                  <w:rFonts w:ascii="Times New Roman" w:hAnsi="Times New Roman"/>
                  <w:color w:val="0000FF"/>
                  <w:sz w:val="24"/>
                  <w:szCs w:val="24"/>
                  <w:u w:val="single"/>
                  <w:lang w:val="ru-RU"/>
                </w:rPr>
                <w:t>4</w:t>
              </w:r>
              <w:r w:rsidRPr="00AB311C">
                <w:rPr>
                  <w:rFonts w:ascii="Times New Roman" w:hAnsi="Times New Roman"/>
                  <w:color w:val="0000FF"/>
                  <w:sz w:val="24"/>
                  <w:szCs w:val="24"/>
                  <w:u w:val="single"/>
                </w:rPr>
                <w:t>e</w:t>
              </w:r>
            </w:hyperlink>
          </w:p>
        </w:tc>
      </w:tr>
      <w:tr w:rsidR="00BE4838" w:rsidRPr="00401EAB" w:rsidTr="00B46525">
        <w:trPr>
          <w:trHeight w:val="144"/>
          <w:tblCellSpacing w:w="20" w:type="nil"/>
        </w:trPr>
        <w:tc>
          <w:tcPr>
            <w:tcW w:w="14040" w:type="dxa"/>
            <w:gridSpan w:val="7"/>
            <w:tcMar>
              <w:top w:w="50" w:type="dxa"/>
              <w:left w:w="100" w:type="dxa"/>
            </w:tcMar>
            <w:vAlign w:val="center"/>
          </w:tcPr>
          <w:p w:rsidR="00BE4838" w:rsidRPr="00352A8C" w:rsidRDefault="00BE4838" w:rsidP="00352A8C">
            <w:pPr>
              <w:spacing w:after="0"/>
              <w:ind w:left="135"/>
              <w:jc w:val="center"/>
              <w:rPr>
                <w:rFonts w:ascii="Times New Roman" w:hAnsi="Times New Roman"/>
                <w:b/>
                <w:color w:val="000000"/>
                <w:sz w:val="24"/>
                <w:szCs w:val="24"/>
                <w:lang w:val="ru-RU"/>
              </w:rPr>
            </w:pPr>
            <w:r w:rsidRPr="00352A8C">
              <w:rPr>
                <w:rFonts w:ascii="Times New Roman" w:hAnsi="Times New Roman"/>
                <w:b/>
                <w:color w:val="000000"/>
                <w:sz w:val="24"/>
                <w:szCs w:val="24"/>
                <w:lang w:val="ru-RU"/>
              </w:rPr>
              <w:t>Раздел 3: Жизнедеятельность растительных организмов:(</w:t>
            </w:r>
            <w:r w:rsidR="001C691F" w:rsidRPr="00352A8C">
              <w:rPr>
                <w:rFonts w:ascii="Times New Roman" w:hAnsi="Times New Roman"/>
                <w:b/>
                <w:color w:val="000000"/>
                <w:sz w:val="24"/>
                <w:szCs w:val="24"/>
                <w:lang w:val="ru-RU"/>
              </w:rPr>
              <w:t>14 часов</w:t>
            </w:r>
            <w:r w:rsidR="00352A8C" w:rsidRPr="00352A8C">
              <w:rPr>
                <w:rFonts w:ascii="Times New Roman" w:hAnsi="Times New Roman"/>
                <w:b/>
                <w:color w:val="000000"/>
                <w:sz w:val="24"/>
                <w:szCs w:val="24"/>
                <w:lang w:val="ru-RU"/>
              </w:rPr>
              <w:t>)</w:t>
            </w:r>
          </w:p>
        </w:tc>
      </w:tr>
      <w:tr w:rsidR="008C79D6" w:rsidRPr="00401EAB" w:rsidTr="00BE4838">
        <w:trPr>
          <w:trHeight w:val="144"/>
          <w:tblCellSpacing w:w="20" w:type="nil"/>
        </w:trPr>
        <w:tc>
          <w:tcPr>
            <w:tcW w:w="943"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20</w:t>
            </w:r>
          </w:p>
        </w:tc>
        <w:tc>
          <w:tcPr>
            <w:tcW w:w="3872"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rPr>
              <w:t>Обмен веществ у растений</w:t>
            </w:r>
          </w:p>
        </w:tc>
        <w:tc>
          <w:tcPr>
            <w:tcW w:w="1024"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102">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2550</w:t>
              </w:r>
            </w:hyperlink>
          </w:p>
        </w:tc>
      </w:tr>
      <w:tr w:rsidR="008C79D6" w:rsidRPr="00401EAB" w:rsidTr="00BE4838">
        <w:trPr>
          <w:trHeight w:val="144"/>
          <w:tblCellSpacing w:w="20" w:type="nil"/>
        </w:trPr>
        <w:tc>
          <w:tcPr>
            <w:tcW w:w="943"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lastRenderedPageBreak/>
              <w:t>21</w:t>
            </w:r>
          </w:p>
        </w:tc>
        <w:tc>
          <w:tcPr>
            <w:tcW w:w="3872"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rPr>
              <w:t>Минеральное питание растений. Удобрения</w:t>
            </w:r>
          </w:p>
        </w:tc>
        <w:tc>
          <w:tcPr>
            <w:tcW w:w="1024"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103">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1</w:t>
              </w:r>
              <w:r w:rsidRPr="00AB311C">
                <w:rPr>
                  <w:rFonts w:ascii="Times New Roman" w:hAnsi="Times New Roman"/>
                  <w:color w:val="0000FF"/>
                  <w:sz w:val="24"/>
                  <w:szCs w:val="24"/>
                  <w:u w:val="single"/>
                </w:rPr>
                <w:t>b</w:t>
              </w:r>
              <w:r w:rsidRPr="00AB311C">
                <w:rPr>
                  <w:rFonts w:ascii="Times New Roman" w:hAnsi="Times New Roman"/>
                  <w:color w:val="0000FF"/>
                  <w:sz w:val="24"/>
                  <w:szCs w:val="24"/>
                  <w:u w:val="single"/>
                  <w:lang w:val="ru-RU"/>
                </w:rPr>
                <w:t>00</w:t>
              </w:r>
            </w:hyperlink>
          </w:p>
        </w:tc>
      </w:tr>
      <w:tr w:rsidR="008C79D6" w:rsidRPr="00401EAB" w:rsidTr="00BE4838">
        <w:trPr>
          <w:trHeight w:val="144"/>
          <w:tblCellSpacing w:w="20" w:type="nil"/>
        </w:trPr>
        <w:tc>
          <w:tcPr>
            <w:tcW w:w="943"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22</w:t>
            </w:r>
          </w:p>
        </w:tc>
        <w:tc>
          <w:tcPr>
            <w:tcW w:w="3872"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Фотосинтез. Практическая работа «Наблюдение процесса выделения кислорода на свету аквариумными растениями»</w:t>
            </w:r>
          </w:p>
        </w:tc>
        <w:tc>
          <w:tcPr>
            <w:tcW w:w="1024"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0.5 </w:t>
            </w: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104">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2028</w:t>
              </w:r>
            </w:hyperlink>
          </w:p>
        </w:tc>
      </w:tr>
      <w:tr w:rsidR="008C79D6" w:rsidRPr="00401EAB" w:rsidTr="00BE4838">
        <w:trPr>
          <w:trHeight w:val="144"/>
          <w:tblCellSpacing w:w="20" w:type="nil"/>
        </w:trPr>
        <w:tc>
          <w:tcPr>
            <w:tcW w:w="943"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23</w:t>
            </w:r>
          </w:p>
        </w:tc>
        <w:tc>
          <w:tcPr>
            <w:tcW w:w="3872"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Роль фотосинтеза в природе и жизни человека</w:t>
            </w:r>
          </w:p>
        </w:tc>
        <w:tc>
          <w:tcPr>
            <w:tcW w:w="1024"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105">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2028</w:t>
              </w:r>
            </w:hyperlink>
          </w:p>
        </w:tc>
      </w:tr>
      <w:tr w:rsidR="008C79D6" w:rsidRPr="00401EAB" w:rsidTr="00BE4838">
        <w:trPr>
          <w:trHeight w:val="144"/>
          <w:tblCellSpacing w:w="20" w:type="nil"/>
        </w:trPr>
        <w:tc>
          <w:tcPr>
            <w:tcW w:w="943"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24</w:t>
            </w:r>
          </w:p>
        </w:tc>
        <w:tc>
          <w:tcPr>
            <w:tcW w:w="3872"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Дыхание корня. Лабораторная работа «Изучение роли рыхления для дыхания корней»</w:t>
            </w:r>
          </w:p>
        </w:tc>
        <w:tc>
          <w:tcPr>
            <w:tcW w:w="1024"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0.5 </w:t>
            </w: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106">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21</w:t>
              </w:r>
              <w:r w:rsidRPr="00AB311C">
                <w:rPr>
                  <w:rFonts w:ascii="Times New Roman" w:hAnsi="Times New Roman"/>
                  <w:color w:val="0000FF"/>
                  <w:sz w:val="24"/>
                  <w:szCs w:val="24"/>
                  <w:u w:val="single"/>
                </w:rPr>
                <w:t>c</w:t>
              </w:r>
              <w:r w:rsidRPr="00AB311C">
                <w:rPr>
                  <w:rFonts w:ascii="Times New Roman" w:hAnsi="Times New Roman"/>
                  <w:color w:val="0000FF"/>
                  <w:sz w:val="24"/>
                  <w:szCs w:val="24"/>
                  <w:u w:val="single"/>
                  <w:lang w:val="ru-RU"/>
                </w:rPr>
                <w:t>2</w:t>
              </w:r>
            </w:hyperlink>
          </w:p>
        </w:tc>
      </w:tr>
      <w:tr w:rsidR="008C79D6" w:rsidRPr="00401EAB" w:rsidTr="00BE4838">
        <w:trPr>
          <w:trHeight w:val="144"/>
          <w:tblCellSpacing w:w="20" w:type="nil"/>
        </w:trPr>
        <w:tc>
          <w:tcPr>
            <w:tcW w:w="943"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25</w:t>
            </w:r>
          </w:p>
        </w:tc>
        <w:tc>
          <w:tcPr>
            <w:tcW w:w="3872"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Лист и стебель как органы дыхания</w:t>
            </w:r>
          </w:p>
        </w:tc>
        <w:tc>
          <w:tcPr>
            <w:tcW w:w="1024"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107">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2320</w:t>
              </w:r>
            </w:hyperlink>
          </w:p>
        </w:tc>
      </w:tr>
      <w:tr w:rsidR="008C79D6" w:rsidRPr="00401EAB" w:rsidTr="00BE4838">
        <w:trPr>
          <w:trHeight w:val="144"/>
          <w:tblCellSpacing w:w="20" w:type="nil"/>
        </w:trPr>
        <w:tc>
          <w:tcPr>
            <w:tcW w:w="943"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26</w:t>
            </w:r>
          </w:p>
        </w:tc>
        <w:tc>
          <w:tcPr>
            <w:tcW w:w="3872"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Транспорт веществ в растении. Практическая работа «Выявление передвижения воды и минеральных веществ по древесине»</w:t>
            </w:r>
          </w:p>
        </w:tc>
        <w:tc>
          <w:tcPr>
            <w:tcW w:w="1024"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0.5 </w:t>
            </w: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108">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2</w:t>
              </w:r>
              <w:r w:rsidRPr="00AB311C">
                <w:rPr>
                  <w:rFonts w:ascii="Times New Roman" w:hAnsi="Times New Roman"/>
                  <w:color w:val="0000FF"/>
                  <w:sz w:val="24"/>
                  <w:szCs w:val="24"/>
                  <w:u w:val="single"/>
                </w:rPr>
                <w:t>c</w:t>
              </w:r>
              <w:r w:rsidRPr="00AB311C">
                <w:rPr>
                  <w:rFonts w:ascii="Times New Roman" w:hAnsi="Times New Roman"/>
                  <w:color w:val="0000FF"/>
                  <w:sz w:val="24"/>
                  <w:szCs w:val="24"/>
                  <w:u w:val="single"/>
                  <w:lang w:val="ru-RU"/>
                </w:rPr>
                <w:t>08</w:t>
              </w:r>
            </w:hyperlink>
          </w:p>
        </w:tc>
      </w:tr>
      <w:tr w:rsidR="008C79D6" w:rsidRPr="00AB311C" w:rsidTr="00BE4838">
        <w:trPr>
          <w:trHeight w:val="144"/>
          <w:tblCellSpacing w:w="20" w:type="nil"/>
        </w:trPr>
        <w:tc>
          <w:tcPr>
            <w:tcW w:w="943"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27</w:t>
            </w:r>
          </w:p>
        </w:tc>
        <w:tc>
          <w:tcPr>
            <w:tcW w:w="3872"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rPr>
              <w:t>Выделение у растений. Листопад</w:t>
            </w:r>
          </w:p>
        </w:tc>
        <w:tc>
          <w:tcPr>
            <w:tcW w:w="1024"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C79D6">
            <w:pPr>
              <w:spacing w:after="0"/>
              <w:ind w:left="135"/>
              <w:rPr>
                <w:sz w:val="24"/>
                <w:szCs w:val="24"/>
              </w:rPr>
            </w:pPr>
          </w:p>
        </w:tc>
      </w:tr>
      <w:tr w:rsidR="008C79D6" w:rsidRPr="00401EAB" w:rsidTr="00BE4838">
        <w:trPr>
          <w:trHeight w:val="144"/>
          <w:tblCellSpacing w:w="20" w:type="nil"/>
        </w:trPr>
        <w:tc>
          <w:tcPr>
            <w:tcW w:w="943"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28</w:t>
            </w:r>
          </w:p>
        </w:tc>
        <w:tc>
          <w:tcPr>
            <w:tcW w:w="3872"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lang w:val="ru-RU"/>
              </w:rPr>
              <w:t xml:space="preserve">Прорастание семян. Практическая работа «Определение всхожести семян культурных растений и посев их в грунт». </w:t>
            </w:r>
            <w:r w:rsidRPr="00AB311C">
              <w:rPr>
                <w:rFonts w:ascii="Times New Roman" w:hAnsi="Times New Roman"/>
                <w:color w:val="000000"/>
                <w:sz w:val="24"/>
                <w:szCs w:val="24"/>
              </w:rPr>
              <w:t>«Определение условий прорастания семян»</w:t>
            </w:r>
          </w:p>
        </w:tc>
        <w:tc>
          <w:tcPr>
            <w:tcW w:w="1024"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0.5 </w:t>
            </w: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109">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3</w:t>
              </w:r>
              <w:r w:rsidRPr="00AB311C">
                <w:rPr>
                  <w:rFonts w:ascii="Times New Roman" w:hAnsi="Times New Roman"/>
                  <w:color w:val="0000FF"/>
                  <w:sz w:val="24"/>
                  <w:szCs w:val="24"/>
                  <w:u w:val="single"/>
                </w:rPr>
                <w:t>cca</w:t>
              </w:r>
            </w:hyperlink>
          </w:p>
        </w:tc>
      </w:tr>
      <w:tr w:rsidR="008C79D6" w:rsidRPr="00401EAB" w:rsidTr="00BE4838">
        <w:trPr>
          <w:trHeight w:val="144"/>
          <w:tblCellSpacing w:w="20" w:type="nil"/>
        </w:trPr>
        <w:tc>
          <w:tcPr>
            <w:tcW w:w="943"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29</w:t>
            </w:r>
          </w:p>
        </w:tc>
        <w:tc>
          <w:tcPr>
            <w:tcW w:w="3872"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Рост и развитие растения. Практическая работа «Наблюдение за ростом и развитием цветкового растения в </w:t>
            </w:r>
            <w:r w:rsidRPr="00AB311C">
              <w:rPr>
                <w:rFonts w:ascii="Times New Roman" w:hAnsi="Times New Roman"/>
                <w:color w:val="000000"/>
                <w:sz w:val="24"/>
                <w:szCs w:val="24"/>
                <w:lang w:val="ru-RU"/>
              </w:rPr>
              <w:lastRenderedPageBreak/>
              <w:t>комнатных условиях (на примере фасоли или посевного гороха)»</w:t>
            </w:r>
          </w:p>
        </w:tc>
        <w:tc>
          <w:tcPr>
            <w:tcW w:w="1024"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lastRenderedPageBreak/>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0.5 </w:t>
            </w: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110">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2</w:t>
              </w:r>
              <w:r w:rsidRPr="00AB311C">
                <w:rPr>
                  <w:rFonts w:ascii="Times New Roman" w:hAnsi="Times New Roman"/>
                  <w:color w:val="0000FF"/>
                  <w:sz w:val="24"/>
                  <w:szCs w:val="24"/>
                  <w:u w:val="single"/>
                </w:rPr>
                <w:t>fb</w:t>
              </w:r>
              <w:r w:rsidRPr="00AB311C">
                <w:rPr>
                  <w:rFonts w:ascii="Times New Roman" w:hAnsi="Times New Roman"/>
                  <w:color w:val="0000FF"/>
                  <w:sz w:val="24"/>
                  <w:szCs w:val="24"/>
                  <w:u w:val="single"/>
                  <w:lang w:val="ru-RU"/>
                </w:rPr>
                <w:t>4</w:t>
              </w:r>
            </w:hyperlink>
          </w:p>
        </w:tc>
      </w:tr>
      <w:tr w:rsidR="008C79D6" w:rsidRPr="00AB311C" w:rsidTr="00BE4838">
        <w:trPr>
          <w:trHeight w:val="144"/>
          <w:tblCellSpacing w:w="20" w:type="nil"/>
        </w:trPr>
        <w:tc>
          <w:tcPr>
            <w:tcW w:w="943"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lastRenderedPageBreak/>
              <w:t>30</w:t>
            </w:r>
          </w:p>
        </w:tc>
        <w:tc>
          <w:tcPr>
            <w:tcW w:w="3872"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Размножение растений и его значение</w:t>
            </w:r>
          </w:p>
        </w:tc>
        <w:tc>
          <w:tcPr>
            <w:tcW w:w="1024"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C79D6">
            <w:pPr>
              <w:spacing w:after="0"/>
              <w:ind w:left="135"/>
              <w:rPr>
                <w:sz w:val="24"/>
                <w:szCs w:val="24"/>
              </w:rPr>
            </w:pPr>
          </w:p>
        </w:tc>
      </w:tr>
      <w:tr w:rsidR="008C79D6" w:rsidRPr="00401EAB" w:rsidTr="00BE4838">
        <w:trPr>
          <w:trHeight w:val="144"/>
          <w:tblCellSpacing w:w="20" w:type="nil"/>
        </w:trPr>
        <w:tc>
          <w:tcPr>
            <w:tcW w:w="943"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31</w:t>
            </w:r>
          </w:p>
        </w:tc>
        <w:tc>
          <w:tcPr>
            <w:tcW w:w="3872"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rPr>
              <w:t>Опыление. Двойное оплодотворение</w:t>
            </w:r>
          </w:p>
        </w:tc>
        <w:tc>
          <w:tcPr>
            <w:tcW w:w="1024"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111">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3842</w:t>
              </w:r>
            </w:hyperlink>
          </w:p>
        </w:tc>
      </w:tr>
      <w:tr w:rsidR="008C79D6" w:rsidRPr="00401EAB" w:rsidTr="00BE4838">
        <w:trPr>
          <w:trHeight w:val="144"/>
          <w:tblCellSpacing w:w="20" w:type="nil"/>
        </w:trPr>
        <w:tc>
          <w:tcPr>
            <w:tcW w:w="943"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32</w:t>
            </w:r>
          </w:p>
        </w:tc>
        <w:tc>
          <w:tcPr>
            <w:tcW w:w="3872"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rPr>
              <w:t>Образование плодов и семян</w:t>
            </w:r>
          </w:p>
        </w:tc>
        <w:tc>
          <w:tcPr>
            <w:tcW w:w="1024"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112">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39</w:t>
              </w:r>
              <w:r w:rsidRPr="00AB311C">
                <w:rPr>
                  <w:rFonts w:ascii="Times New Roman" w:hAnsi="Times New Roman"/>
                  <w:color w:val="0000FF"/>
                  <w:sz w:val="24"/>
                  <w:szCs w:val="24"/>
                  <w:u w:val="single"/>
                </w:rPr>
                <w:t>c</w:t>
              </w:r>
              <w:r w:rsidRPr="00AB311C">
                <w:rPr>
                  <w:rFonts w:ascii="Times New Roman" w:hAnsi="Times New Roman"/>
                  <w:color w:val="0000FF"/>
                  <w:sz w:val="24"/>
                  <w:szCs w:val="24"/>
                  <w:u w:val="single"/>
                  <w:lang w:val="ru-RU"/>
                </w:rPr>
                <w:t>8</w:t>
              </w:r>
            </w:hyperlink>
          </w:p>
        </w:tc>
      </w:tr>
      <w:tr w:rsidR="008C79D6" w:rsidRPr="00401EAB" w:rsidTr="00BE4838">
        <w:trPr>
          <w:trHeight w:val="144"/>
          <w:tblCellSpacing w:w="20" w:type="nil"/>
        </w:trPr>
        <w:tc>
          <w:tcPr>
            <w:tcW w:w="943"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33</w:t>
            </w:r>
          </w:p>
        </w:tc>
        <w:tc>
          <w:tcPr>
            <w:tcW w:w="3872"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Вегетативное размножение растений. Практическая работа «Овладение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tc>
        <w:tc>
          <w:tcPr>
            <w:tcW w:w="1024"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0.5 </w:t>
            </w: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113">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34</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2</w:t>
              </w:r>
            </w:hyperlink>
          </w:p>
        </w:tc>
      </w:tr>
      <w:tr w:rsidR="008C79D6" w:rsidRPr="00AB311C" w:rsidTr="00BE4838">
        <w:trPr>
          <w:trHeight w:val="144"/>
          <w:tblCellSpacing w:w="20" w:type="nil"/>
        </w:trPr>
        <w:tc>
          <w:tcPr>
            <w:tcW w:w="943" w:type="dxa"/>
            <w:tcMar>
              <w:top w:w="50" w:type="dxa"/>
              <w:left w:w="100" w:type="dxa"/>
            </w:tcMar>
            <w:vAlign w:val="center"/>
          </w:tcPr>
          <w:p w:rsidR="008C79D6" w:rsidRPr="009D222A" w:rsidRDefault="008E33C9">
            <w:pPr>
              <w:spacing w:after="0"/>
              <w:rPr>
                <w:sz w:val="24"/>
                <w:szCs w:val="24"/>
                <w:lang w:val="ru-RU"/>
              </w:rPr>
            </w:pPr>
            <w:r w:rsidRPr="00AB311C">
              <w:rPr>
                <w:rFonts w:ascii="Times New Roman" w:hAnsi="Times New Roman"/>
                <w:color w:val="000000"/>
                <w:sz w:val="24"/>
                <w:szCs w:val="24"/>
              </w:rPr>
              <w:t>34</w:t>
            </w:r>
          </w:p>
        </w:tc>
        <w:tc>
          <w:tcPr>
            <w:tcW w:w="3872" w:type="dxa"/>
            <w:tcMar>
              <w:top w:w="50" w:type="dxa"/>
              <w:left w:w="100" w:type="dxa"/>
            </w:tcMar>
            <w:vAlign w:val="center"/>
          </w:tcPr>
          <w:p w:rsidR="008C79D6" w:rsidRPr="00AB311C" w:rsidRDefault="009D222A" w:rsidP="00CC14AD">
            <w:pPr>
              <w:spacing w:after="0"/>
              <w:ind w:left="135"/>
              <w:rPr>
                <w:sz w:val="24"/>
                <w:szCs w:val="24"/>
                <w:lang w:val="ru-RU"/>
              </w:rPr>
            </w:pPr>
            <w:r>
              <w:rPr>
                <w:rFonts w:ascii="Times New Roman" w:hAnsi="Times New Roman"/>
                <w:color w:val="000000"/>
                <w:sz w:val="24"/>
                <w:szCs w:val="24"/>
                <w:lang w:val="ru-RU"/>
              </w:rPr>
              <w:t xml:space="preserve">Годовая контрольная работа </w:t>
            </w:r>
            <w:r w:rsidR="008E33C9" w:rsidRPr="00AB311C">
              <w:rPr>
                <w:rFonts w:ascii="Times New Roman" w:hAnsi="Times New Roman"/>
                <w:color w:val="000000"/>
                <w:sz w:val="24"/>
                <w:szCs w:val="24"/>
                <w:lang w:val="ru-RU"/>
              </w:rPr>
              <w:t xml:space="preserve"> </w:t>
            </w:r>
          </w:p>
        </w:tc>
        <w:tc>
          <w:tcPr>
            <w:tcW w:w="1024" w:type="dxa"/>
            <w:tcMar>
              <w:top w:w="50" w:type="dxa"/>
              <w:left w:w="100" w:type="dxa"/>
            </w:tcMar>
            <w:vAlign w:val="center"/>
          </w:tcPr>
          <w:p w:rsidR="008C79D6" w:rsidRPr="00AB311C" w:rsidRDefault="009D222A">
            <w:pPr>
              <w:spacing w:after="0"/>
              <w:ind w:left="135"/>
              <w:jc w:val="center"/>
              <w:rPr>
                <w:sz w:val="24"/>
                <w:szCs w:val="24"/>
              </w:rPr>
            </w:pPr>
            <w:r>
              <w:rPr>
                <w:rFonts w:ascii="Times New Roman" w:hAnsi="Times New Roman"/>
                <w:color w:val="000000"/>
                <w:sz w:val="24"/>
                <w:szCs w:val="24"/>
                <w:lang w:val="ru-RU"/>
              </w:rPr>
              <w:t>2</w:t>
            </w:r>
            <w:r w:rsidR="008E33C9" w:rsidRPr="00AB311C">
              <w:rPr>
                <w:rFonts w:ascii="Times New Roman" w:hAnsi="Times New Roman"/>
                <w:color w:val="000000"/>
                <w:sz w:val="24"/>
                <w:szCs w:val="24"/>
              </w:rPr>
              <w:t xml:space="preserve"> </w:t>
            </w:r>
          </w:p>
        </w:tc>
        <w:tc>
          <w:tcPr>
            <w:tcW w:w="1841" w:type="dxa"/>
            <w:tcMar>
              <w:top w:w="50" w:type="dxa"/>
              <w:left w:w="100" w:type="dxa"/>
            </w:tcMar>
            <w:vAlign w:val="center"/>
          </w:tcPr>
          <w:p w:rsidR="008C79D6" w:rsidRPr="00E758EF" w:rsidRDefault="00E758EF">
            <w:pPr>
              <w:spacing w:after="0"/>
              <w:ind w:left="135"/>
              <w:jc w:val="center"/>
              <w:rPr>
                <w:sz w:val="24"/>
                <w:szCs w:val="24"/>
                <w:lang w:val="ru-RU"/>
              </w:rPr>
            </w:pPr>
            <w:r>
              <w:rPr>
                <w:sz w:val="24"/>
                <w:szCs w:val="24"/>
                <w:lang w:val="ru-RU"/>
              </w:rPr>
              <w:t>1</w:t>
            </w: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C79D6">
            <w:pPr>
              <w:spacing w:after="0"/>
              <w:ind w:left="135"/>
              <w:rPr>
                <w:sz w:val="24"/>
                <w:szCs w:val="24"/>
              </w:rPr>
            </w:pPr>
          </w:p>
        </w:tc>
      </w:tr>
      <w:tr w:rsidR="008C79D6" w:rsidRPr="00AB311C" w:rsidTr="00BE4838">
        <w:trPr>
          <w:trHeight w:val="144"/>
          <w:tblCellSpacing w:w="20" w:type="nil"/>
        </w:trPr>
        <w:tc>
          <w:tcPr>
            <w:tcW w:w="0" w:type="auto"/>
            <w:gridSpan w:val="2"/>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ОБЩЕЕ КОЛИЧЕСТВО ЧАСОВ ПО ПРОГРАММЕ</w:t>
            </w:r>
          </w:p>
        </w:tc>
        <w:tc>
          <w:tcPr>
            <w:tcW w:w="1024" w:type="dxa"/>
            <w:tcMar>
              <w:top w:w="50" w:type="dxa"/>
              <w:left w:w="100" w:type="dxa"/>
            </w:tcMar>
            <w:vAlign w:val="center"/>
          </w:tcPr>
          <w:p w:rsidR="008C79D6" w:rsidRPr="00AB311C" w:rsidRDefault="008E33C9" w:rsidP="009D222A">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3</w:t>
            </w:r>
            <w:r w:rsidR="009D222A">
              <w:rPr>
                <w:rFonts w:ascii="Times New Roman" w:hAnsi="Times New Roman"/>
                <w:color w:val="000000"/>
                <w:sz w:val="24"/>
                <w:szCs w:val="24"/>
                <w:lang w:val="ru-RU"/>
              </w:rPr>
              <w:t>4</w:t>
            </w:r>
            <w:r w:rsidRPr="00AB311C">
              <w:rPr>
                <w:rFonts w:ascii="Times New Roman" w:hAnsi="Times New Roman"/>
                <w:color w:val="000000"/>
                <w:sz w:val="24"/>
                <w:szCs w:val="24"/>
              </w:rPr>
              <w:t xml:space="preserve"> </w:t>
            </w:r>
          </w:p>
        </w:tc>
        <w:tc>
          <w:tcPr>
            <w:tcW w:w="1841" w:type="dxa"/>
            <w:tcMar>
              <w:top w:w="50" w:type="dxa"/>
              <w:left w:w="100" w:type="dxa"/>
            </w:tcMar>
            <w:vAlign w:val="center"/>
          </w:tcPr>
          <w:p w:rsidR="008C79D6" w:rsidRPr="00AB311C" w:rsidRDefault="00E758EF">
            <w:pPr>
              <w:spacing w:after="0"/>
              <w:ind w:left="135"/>
              <w:jc w:val="center"/>
              <w:rPr>
                <w:sz w:val="24"/>
                <w:szCs w:val="24"/>
              </w:rPr>
            </w:pPr>
            <w:r>
              <w:rPr>
                <w:rFonts w:ascii="Times New Roman" w:hAnsi="Times New Roman"/>
                <w:color w:val="000000"/>
                <w:sz w:val="24"/>
                <w:szCs w:val="24"/>
                <w:lang w:val="ru-RU"/>
              </w:rPr>
              <w:t>2</w:t>
            </w:r>
            <w:r w:rsidR="008E33C9" w:rsidRPr="00AB311C">
              <w:rPr>
                <w:rFonts w:ascii="Times New Roman" w:hAnsi="Times New Roman"/>
                <w:color w:val="000000"/>
                <w:sz w:val="24"/>
                <w:szCs w:val="24"/>
              </w:rPr>
              <w:t xml:space="preserve"> </w:t>
            </w:r>
          </w:p>
        </w:tc>
        <w:tc>
          <w:tcPr>
            <w:tcW w:w="1910"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8 </w:t>
            </w:r>
          </w:p>
        </w:tc>
        <w:tc>
          <w:tcPr>
            <w:tcW w:w="0" w:type="auto"/>
            <w:gridSpan w:val="2"/>
            <w:tcMar>
              <w:top w:w="50" w:type="dxa"/>
              <w:left w:w="100" w:type="dxa"/>
            </w:tcMar>
            <w:vAlign w:val="center"/>
          </w:tcPr>
          <w:p w:rsidR="008C79D6" w:rsidRPr="00AB311C" w:rsidRDefault="008C79D6">
            <w:pPr>
              <w:rPr>
                <w:sz w:val="24"/>
                <w:szCs w:val="24"/>
              </w:rPr>
            </w:pPr>
          </w:p>
        </w:tc>
      </w:tr>
    </w:tbl>
    <w:p w:rsidR="008C79D6" w:rsidRPr="00AB311C" w:rsidRDefault="008C79D6">
      <w:pPr>
        <w:rPr>
          <w:sz w:val="24"/>
          <w:szCs w:val="24"/>
        </w:rPr>
        <w:sectPr w:rsidR="008C79D6" w:rsidRPr="00AB311C">
          <w:pgSz w:w="16383" w:h="11906" w:orient="landscape"/>
          <w:pgMar w:top="1134" w:right="850" w:bottom="1134" w:left="1701" w:header="720" w:footer="720" w:gutter="0"/>
          <w:cols w:space="720"/>
        </w:sectPr>
      </w:pPr>
    </w:p>
    <w:p w:rsidR="008C79D6" w:rsidRPr="00AB311C" w:rsidRDefault="008E33C9">
      <w:pPr>
        <w:spacing w:after="0"/>
        <w:ind w:left="120"/>
        <w:rPr>
          <w:sz w:val="24"/>
          <w:szCs w:val="24"/>
        </w:rPr>
      </w:pPr>
      <w:r w:rsidRPr="00AB311C">
        <w:rPr>
          <w:rFonts w:ascii="Times New Roman" w:hAnsi="Times New Roman"/>
          <w:b/>
          <w:color w:val="000000"/>
          <w:sz w:val="24"/>
          <w:szCs w:val="24"/>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35"/>
        <w:gridCol w:w="3756"/>
        <w:gridCol w:w="947"/>
        <w:gridCol w:w="1841"/>
        <w:gridCol w:w="1910"/>
        <w:gridCol w:w="1347"/>
        <w:gridCol w:w="3104"/>
      </w:tblGrid>
      <w:tr w:rsidR="008C79D6" w:rsidRPr="00AB311C" w:rsidTr="007557C1">
        <w:trPr>
          <w:trHeight w:val="144"/>
          <w:tblCellSpacing w:w="20" w:type="nil"/>
        </w:trPr>
        <w:tc>
          <w:tcPr>
            <w:tcW w:w="1181" w:type="dxa"/>
            <w:vMerge w:val="restart"/>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b/>
                <w:color w:val="000000"/>
                <w:sz w:val="24"/>
                <w:szCs w:val="24"/>
              </w:rPr>
              <w:t xml:space="preserve">№ п/п </w:t>
            </w:r>
          </w:p>
          <w:p w:rsidR="008C79D6" w:rsidRPr="00AB311C" w:rsidRDefault="008C79D6">
            <w:pPr>
              <w:spacing w:after="0"/>
              <w:ind w:left="135"/>
              <w:rPr>
                <w:sz w:val="24"/>
                <w:szCs w:val="24"/>
              </w:rPr>
            </w:pPr>
          </w:p>
        </w:tc>
        <w:tc>
          <w:tcPr>
            <w:tcW w:w="3710" w:type="dxa"/>
            <w:vMerge w:val="restart"/>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b/>
                <w:color w:val="000000"/>
                <w:sz w:val="24"/>
                <w:szCs w:val="24"/>
              </w:rPr>
              <w:t xml:space="preserve">Тема урока </w:t>
            </w:r>
          </w:p>
          <w:p w:rsidR="008C79D6" w:rsidRPr="00AB311C" w:rsidRDefault="008C79D6">
            <w:pPr>
              <w:spacing w:after="0"/>
              <w:ind w:left="135"/>
              <w:rPr>
                <w:sz w:val="24"/>
                <w:szCs w:val="24"/>
              </w:rPr>
            </w:pPr>
          </w:p>
        </w:tc>
        <w:tc>
          <w:tcPr>
            <w:tcW w:w="0" w:type="auto"/>
            <w:gridSpan w:val="3"/>
            <w:tcMar>
              <w:top w:w="50" w:type="dxa"/>
              <w:left w:w="100" w:type="dxa"/>
            </w:tcMar>
            <w:vAlign w:val="center"/>
          </w:tcPr>
          <w:p w:rsidR="008C79D6" w:rsidRPr="00AB311C" w:rsidRDefault="008E33C9">
            <w:pPr>
              <w:spacing w:after="0"/>
              <w:rPr>
                <w:sz w:val="24"/>
                <w:szCs w:val="24"/>
              </w:rPr>
            </w:pPr>
            <w:r w:rsidRPr="00AB311C">
              <w:rPr>
                <w:rFonts w:ascii="Times New Roman" w:hAnsi="Times New Roman"/>
                <w:b/>
                <w:color w:val="000000"/>
                <w:sz w:val="24"/>
                <w:szCs w:val="24"/>
              </w:rPr>
              <w:t>Количество часов</w:t>
            </w:r>
          </w:p>
        </w:tc>
        <w:tc>
          <w:tcPr>
            <w:tcW w:w="1347" w:type="dxa"/>
            <w:vMerge w:val="restart"/>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b/>
                <w:color w:val="000000"/>
                <w:sz w:val="24"/>
                <w:szCs w:val="24"/>
              </w:rPr>
              <w:t xml:space="preserve">Дата изучения </w:t>
            </w:r>
          </w:p>
          <w:p w:rsidR="008C79D6" w:rsidRPr="00AB311C" w:rsidRDefault="008C79D6">
            <w:pPr>
              <w:spacing w:after="0"/>
              <w:ind w:left="135"/>
              <w:rPr>
                <w:sz w:val="24"/>
                <w:szCs w:val="24"/>
              </w:rPr>
            </w:pPr>
          </w:p>
        </w:tc>
        <w:tc>
          <w:tcPr>
            <w:tcW w:w="3104" w:type="dxa"/>
            <w:vMerge w:val="restart"/>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b/>
                <w:color w:val="000000"/>
                <w:sz w:val="24"/>
                <w:szCs w:val="24"/>
              </w:rPr>
              <w:t xml:space="preserve">Электронные цифровые образовательные ресурсы </w:t>
            </w:r>
          </w:p>
          <w:p w:rsidR="008C79D6" w:rsidRPr="00AB311C" w:rsidRDefault="008C79D6">
            <w:pPr>
              <w:spacing w:after="0"/>
              <w:ind w:left="135"/>
              <w:rPr>
                <w:sz w:val="24"/>
                <w:szCs w:val="24"/>
              </w:rPr>
            </w:pPr>
          </w:p>
        </w:tc>
      </w:tr>
      <w:tr w:rsidR="008C79D6" w:rsidRPr="00AB311C" w:rsidTr="00503539">
        <w:trPr>
          <w:trHeight w:val="144"/>
          <w:tblCellSpacing w:w="20" w:type="nil"/>
        </w:trPr>
        <w:tc>
          <w:tcPr>
            <w:tcW w:w="0" w:type="auto"/>
            <w:vMerge/>
            <w:tcBorders>
              <w:top w:val="nil"/>
            </w:tcBorders>
            <w:tcMar>
              <w:top w:w="50" w:type="dxa"/>
              <w:left w:w="100" w:type="dxa"/>
            </w:tcMar>
          </w:tcPr>
          <w:p w:rsidR="008C79D6" w:rsidRPr="00AB311C" w:rsidRDefault="008C79D6">
            <w:pPr>
              <w:rPr>
                <w:sz w:val="24"/>
                <w:szCs w:val="24"/>
              </w:rPr>
            </w:pPr>
          </w:p>
        </w:tc>
        <w:tc>
          <w:tcPr>
            <w:tcW w:w="0" w:type="auto"/>
            <w:vMerge/>
            <w:tcBorders>
              <w:top w:val="nil"/>
            </w:tcBorders>
            <w:tcMar>
              <w:top w:w="50" w:type="dxa"/>
              <w:left w:w="100" w:type="dxa"/>
            </w:tcMar>
          </w:tcPr>
          <w:p w:rsidR="008C79D6" w:rsidRPr="00AB311C" w:rsidRDefault="008C79D6">
            <w:pPr>
              <w:rPr>
                <w:sz w:val="24"/>
                <w:szCs w:val="24"/>
              </w:rPr>
            </w:pPr>
          </w:p>
        </w:tc>
        <w:tc>
          <w:tcPr>
            <w:tcW w:w="947"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b/>
                <w:color w:val="000000"/>
                <w:sz w:val="24"/>
                <w:szCs w:val="24"/>
              </w:rPr>
              <w:t xml:space="preserve">Всего </w:t>
            </w:r>
          </w:p>
          <w:p w:rsidR="008C79D6" w:rsidRPr="00AB311C" w:rsidRDefault="008C79D6">
            <w:pPr>
              <w:spacing w:after="0"/>
              <w:ind w:left="135"/>
              <w:rPr>
                <w:sz w:val="24"/>
                <w:szCs w:val="24"/>
              </w:rPr>
            </w:pPr>
          </w:p>
        </w:tc>
        <w:tc>
          <w:tcPr>
            <w:tcW w:w="1841"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b/>
                <w:color w:val="000000"/>
                <w:sz w:val="24"/>
                <w:szCs w:val="24"/>
              </w:rPr>
              <w:t xml:space="preserve">Контрольные работы </w:t>
            </w:r>
          </w:p>
          <w:p w:rsidR="008C79D6" w:rsidRPr="00AB311C" w:rsidRDefault="008C79D6">
            <w:pPr>
              <w:spacing w:after="0"/>
              <w:ind w:left="135"/>
              <w:rPr>
                <w:sz w:val="24"/>
                <w:szCs w:val="24"/>
              </w:rPr>
            </w:pPr>
          </w:p>
        </w:tc>
        <w:tc>
          <w:tcPr>
            <w:tcW w:w="1910"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b/>
                <w:color w:val="000000"/>
                <w:sz w:val="24"/>
                <w:szCs w:val="24"/>
              </w:rPr>
              <w:t xml:space="preserve">Практические работы </w:t>
            </w:r>
          </w:p>
          <w:p w:rsidR="008C79D6" w:rsidRPr="00AB311C" w:rsidRDefault="008C79D6">
            <w:pPr>
              <w:spacing w:after="0"/>
              <w:ind w:left="135"/>
              <w:rPr>
                <w:sz w:val="24"/>
                <w:szCs w:val="24"/>
              </w:rPr>
            </w:pPr>
          </w:p>
        </w:tc>
        <w:tc>
          <w:tcPr>
            <w:tcW w:w="0" w:type="auto"/>
            <w:vMerge/>
            <w:tcBorders>
              <w:top w:val="nil"/>
            </w:tcBorders>
            <w:tcMar>
              <w:top w:w="50" w:type="dxa"/>
              <w:left w:w="100" w:type="dxa"/>
            </w:tcMar>
          </w:tcPr>
          <w:p w:rsidR="008C79D6" w:rsidRPr="00AB311C" w:rsidRDefault="008C79D6">
            <w:pPr>
              <w:rPr>
                <w:sz w:val="24"/>
                <w:szCs w:val="24"/>
              </w:rPr>
            </w:pPr>
          </w:p>
        </w:tc>
        <w:tc>
          <w:tcPr>
            <w:tcW w:w="0" w:type="auto"/>
            <w:vMerge/>
            <w:tcBorders>
              <w:top w:val="nil"/>
            </w:tcBorders>
            <w:tcMar>
              <w:top w:w="50" w:type="dxa"/>
              <w:left w:w="100" w:type="dxa"/>
            </w:tcMar>
          </w:tcPr>
          <w:p w:rsidR="008C79D6" w:rsidRPr="00AB311C" w:rsidRDefault="008C79D6">
            <w:pPr>
              <w:rPr>
                <w:sz w:val="24"/>
                <w:szCs w:val="24"/>
              </w:rPr>
            </w:pPr>
          </w:p>
        </w:tc>
      </w:tr>
      <w:tr w:rsidR="00C30213" w:rsidRPr="00401EAB" w:rsidTr="00222A95">
        <w:trPr>
          <w:trHeight w:val="144"/>
          <w:tblCellSpacing w:w="20" w:type="nil"/>
        </w:trPr>
        <w:tc>
          <w:tcPr>
            <w:tcW w:w="14040" w:type="dxa"/>
            <w:gridSpan w:val="7"/>
            <w:tcMar>
              <w:top w:w="50" w:type="dxa"/>
              <w:left w:w="100" w:type="dxa"/>
            </w:tcMar>
            <w:vAlign w:val="center"/>
          </w:tcPr>
          <w:p w:rsidR="00C30213" w:rsidRPr="00C30213" w:rsidRDefault="00C30213" w:rsidP="00C30213">
            <w:pPr>
              <w:spacing w:after="0"/>
              <w:ind w:left="135"/>
              <w:jc w:val="center"/>
              <w:rPr>
                <w:rFonts w:ascii="Times New Roman" w:hAnsi="Times New Roman"/>
                <w:b/>
                <w:color w:val="000000"/>
                <w:sz w:val="24"/>
                <w:szCs w:val="24"/>
                <w:lang w:val="ru-RU"/>
              </w:rPr>
            </w:pPr>
            <w:r w:rsidRPr="00C30213">
              <w:rPr>
                <w:rFonts w:ascii="Times New Roman" w:hAnsi="Times New Roman"/>
                <w:b/>
                <w:color w:val="000000"/>
                <w:sz w:val="24"/>
                <w:szCs w:val="24"/>
                <w:lang w:val="ru-RU"/>
              </w:rPr>
              <w:t>Раздел 1: Систематические группы растений (19 часов)</w:t>
            </w:r>
          </w:p>
        </w:tc>
      </w:tr>
      <w:tr w:rsidR="007557C1" w:rsidRPr="00401EAB" w:rsidTr="007557C1">
        <w:trPr>
          <w:trHeight w:val="144"/>
          <w:tblCellSpacing w:w="20" w:type="nil"/>
        </w:trPr>
        <w:tc>
          <w:tcPr>
            <w:tcW w:w="1181"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1</w:t>
            </w:r>
          </w:p>
        </w:tc>
        <w:tc>
          <w:tcPr>
            <w:tcW w:w="3710" w:type="dxa"/>
            <w:tcMar>
              <w:top w:w="50" w:type="dxa"/>
              <w:left w:w="100" w:type="dxa"/>
            </w:tcMar>
            <w:vAlign w:val="center"/>
          </w:tcPr>
          <w:p w:rsidR="008C79D6" w:rsidRDefault="008E33C9">
            <w:pPr>
              <w:spacing w:after="0"/>
              <w:ind w:left="135"/>
              <w:rPr>
                <w:rFonts w:ascii="Times New Roman" w:hAnsi="Times New Roman"/>
                <w:color w:val="000000"/>
                <w:sz w:val="24"/>
                <w:szCs w:val="24"/>
                <w:lang w:val="ru-RU"/>
              </w:rPr>
            </w:pPr>
            <w:r w:rsidRPr="00AB311C">
              <w:rPr>
                <w:rFonts w:ascii="Times New Roman" w:hAnsi="Times New Roman"/>
                <w:color w:val="000000"/>
                <w:sz w:val="24"/>
                <w:szCs w:val="24"/>
                <w:lang w:val="ru-RU"/>
              </w:rPr>
              <w:t>Многообразие организмов и их классификация</w:t>
            </w:r>
          </w:p>
          <w:p w:rsidR="009D222A" w:rsidRDefault="009D222A">
            <w:pPr>
              <w:spacing w:after="0"/>
              <w:ind w:left="135"/>
              <w:rPr>
                <w:rFonts w:ascii="Times New Roman" w:hAnsi="Times New Roman"/>
                <w:color w:val="000000"/>
                <w:sz w:val="24"/>
                <w:szCs w:val="24"/>
                <w:lang w:val="ru-RU"/>
              </w:rPr>
            </w:pPr>
          </w:p>
          <w:p w:rsidR="009D222A" w:rsidRPr="00AB311C" w:rsidRDefault="009D222A">
            <w:pPr>
              <w:spacing w:after="0"/>
              <w:ind w:left="135"/>
              <w:rPr>
                <w:sz w:val="24"/>
                <w:szCs w:val="24"/>
                <w:lang w:val="ru-RU"/>
              </w:rPr>
            </w:pPr>
            <w:r>
              <w:rPr>
                <w:rFonts w:ascii="Times New Roman" w:hAnsi="Times New Roman"/>
                <w:color w:val="000000"/>
                <w:sz w:val="24"/>
                <w:szCs w:val="24"/>
                <w:lang w:val="ru-RU"/>
              </w:rPr>
              <w:t>Входная диагностическая работа</w:t>
            </w:r>
          </w:p>
        </w:tc>
        <w:tc>
          <w:tcPr>
            <w:tcW w:w="947"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E758EF" w:rsidRDefault="00E758EF">
            <w:pPr>
              <w:spacing w:after="0"/>
              <w:ind w:left="135"/>
              <w:jc w:val="center"/>
              <w:rPr>
                <w:sz w:val="24"/>
                <w:szCs w:val="24"/>
                <w:lang w:val="ru-RU"/>
              </w:rPr>
            </w:pPr>
            <w:r>
              <w:rPr>
                <w:sz w:val="24"/>
                <w:szCs w:val="24"/>
                <w:lang w:val="ru-RU"/>
              </w:rPr>
              <w:t>1</w:t>
            </w: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4"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114">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4314</w:t>
              </w:r>
            </w:hyperlink>
          </w:p>
        </w:tc>
      </w:tr>
      <w:tr w:rsidR="007557C1" w:rsidRPr="00401EAB" w:rsidTr="007557C1">
        <w:trPr>
          <w:trHeight w:val="144"/>
          <w:tblCellSpacing w:w="20" w:type="nil"/>
        </w:trPr>
        <w:tc>
          <w:tcPr>
            <w:tcW w:w="1181"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2</w:t>
            </w:r>
          </w:p>
        </w:tc>
        <w:tc>
          <w:tcPr>
            <w:tcW w:w="3710"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rPr>
              <w:t>Систематика растений</w:t>
            </w:r>
          </w:p>
        </w:tc>
        <w:tc>
          <w:tcPr>
            <w:tcW w:w="947"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4"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115">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449</w:t>
              </w:r>
              <w:r w:rsidRPr="00AB311C">
                <w:rPr>
                  <w:rFonts w:ascii="Times New Roman" w:hAnsi="Times New Roman"/>
                  <w:color w:val="0000FF"/>
                  <w:sz w:val="24"/>
                  <w:szCs w:val="24"/>
                  <w:u w:val="single"/>
                </w:rPr>
                <w:t>a</w:t>
              </w:r>
            </w:hyperlink>
          </w:p>
        </w:tc>
      </w:tr>
      <w:tr w:rsidR="007557C1" w:rsidRPr="00401EAB" w:rsidTr="007557C1">
        <w:trPr>
          <w:trHeight w:val="144"/>
          <w:tblCellSpacing w:w="20" w:type="nil"/>
        </w:trPr>
        <w:tc>
          <w:tcPr>
            <w:tcW w:w="1181"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3</w:t>
            </w:r>
          </w:p>
        </w:tc>
        <w:tc>
          <w:tcPr>
            <w:tcW w:w="3710"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Низшие растения. Общая характеристика водорослей. Лабораторная работа «Изучение строения одноклеточных водорослей (на примере хламидомонады и хлореллы)»</w:t>
            </w:r>
          </w:p>
        </w:tc>
        <w:tc>
          <w:tcPr>
            <w:tcW w:w="947"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0.5 </w:t>
            </w:r>
          </w:p>
        </w:tc>
        <w:tc>
          <w:tcPr>
            <w:tcW w:w="1347" w:type="dxa"/>
            <w:tcMar>
              <w:top w:w="50" w:type="dxa"/>
              <w:left w:w="100" w:type="dxa"/>
            </w:tcMar>
            <w:vAlign w:val="center"/>
          </w:tcPr>
          <w:p w:rsidR="008C79D6" w:rsidRPr="00AB311C" w:rsidRDefault="008C79D6">
            <w:pPr>
              <w:spacing w:after="0"/>
              <w:ind w:left="135"/>
              <w:rPr>
                <w:sz w:val="24"/>
                <w:szCs w:val="24"/>
              </w:rPr>
            </w:pPr>
          </w:p>
        </w:tc>
        <w:tc>
          <w:tcPr>
            <w:tcW w:w="3104"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116">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46</w:t>
              </w:r>
              <w:r w:rsidRPr="00AB311C">
                <w:rPr>
                  <w:rFonts w:ascii="Times New Roman" w:hAnsi="Times New Roman"/>
                  <w:color w:val="0000FF"/>
                  <w:sz w:val="24"/>
                  <w:szCs w:val="24"/>
                  <w:u w:val="single"/>
                </w:rPr>
                <w:t>a</w:t>
              </w:r>
              <w:r w:rsidRPr="00AB311C">
                <w:rPr>
                  <w:rFonts w:ascii="Times New Roman" w:hAnsi="Times New Roman"/>
                  <w:color w:val="0000FF"/>
                  <w:sz w:val="24"/>
                  <w:szCs w:val="24"/>
                  <w:u w:val="single"/>
                  <w:lang w:val="ru-RU"/>
                </w:rPr>
                <w:t>2</w:t>
              </w:r>
            </w:hyperlink>
          </w:p>
        </w:tc>
      </w:tr>
      <w:tr w:rsidR="007557C1" w:rsidRPr="00401EAB" w:rsidTr="007557C1">
        <w:trPr>
          <w:trHeight w:val="144"/>
          <w:tblCellSpacing w:w="20" w:type="nil"/>
        </w:trPr>
        <w:tc>
          <w:tcPr>
            <w:tcW w:w="1181"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4</w:t>
            </w:r>
          </w:p>
        </w:tc>
        <w:tc>
          <w:tcPr>
            <w:tcW w:w="3710"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Низшие растения. Зеленые водоросли. Практическая работа «Изучение строения многоклеточных нитчатых водорослей (на примере спирогиры и улотрикса)»</w:t>
            </w:r>
          </w:p>
        </w:tc>
        <w:tc>
          <w:tcPr>
            <w:tcW w:w="947"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0.5 </w:t>
            </w:r>
          </w:p>
        </w:tc>
        <w:tc>
          <w:tcPr>
            <w:tcW w:w="1347" w:type="dxa"/>
            <w:tcMar>
              <w:top w:w="50" w:type="dxa"/>
              <w:left w:w="100" w:type="dxa"/>
            </w:tcMar>
            <w:vAlign w:val="center"/>
          </w:tcPr>
          <w:p w:rsidR="008C79D6" w:rsidRPr="00AB311C" w:rsidRDefault="008C79D6">
            <w:pPr>
              <w:spacing w:after="0"/>
              <w:ind w:left="135"/>
              <w:rPr>
                <w:sz w:val="24"/>
                <w:szCs w:val="24"/>
              </w:rPr>
            </w:pPr>
          </w:p>
        </w:tc>
        <w:tc>
          <w:tcPr>
            <w:tcW w:w="3104"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117">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4832</w:t>
              </w:r>
            </w:hyperlink>
          </w:p>
        </w:tc>
      </w:tr>
      <w:tr w:rsidR="007557C1" w:rsidRPr="00401EAB" w:rsidTr="007557C1">
        <w:trPr>
          <w:trHeight w:val="144"/>
          <w:tblCellSpacing w:w="20" w:type="nil"/>
        </w:trPr>
        <w:tc>
          <w:tcPr>
            <w:tcW w:w="1181"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5</w:t>
            </w:r>
          </w:p>
        </w:tc>
        <w:tc>
          <w:tcPr>
            <w:tcW w:w="3710"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Низшие растения. Бурые и красные водоросли</w:t>
            </w:r>
          </w:p>
        </w:tc>
        <w:tc>
          <w:tcPr>
            <w:tcW w:w="947"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4"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118">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499</w:t>
              </w:r>
              <w:r w:rsidRPr="00AB311C">
                <w:rPr>
                  <w:rFonts w:ascii="Times New Roman" w:hAnsi="Times New Roman"/>
                  <w:color w:val="0000FF"/>
                  <w:sz w:val="24"/>
                  <w:szCs w:val="24"/>
                  <w:u w:val="single"/>
                </w:rPr>
                <w:t>a</w:t>
              </w:r>
            </w:hyperlink>
          </w:p>
        </w:tc>
      </w:tr>
      <w:tr w:rsidR="007557C1" w:rsidRPr="00401EAB" w:rsidTr="007557C1">
        <w:trPr>
          <w:trHeight w:val="144"/>
          <w:tblCellSpacing w:w="20" w:type="nil"/>
        </w:trPr>
        <w:tc>
          <w:tcPr>
            <w:tcW w:w="1181"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6</w:t>
            </w:r>
          </w:p>
        </w:tc>
        <w:tc>
          <w:tcPr>
            <w:tcW w:w="3710"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rPr>
              <w:t>Высшие споровые растения</w:t>
            </w:r>
          </w:p>
        </w:tc>
        <w:tc>
          <w:tcPr>
            <w:tcW w:w="947"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4"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119">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4</w:t>
              </w:r>
              <w:r w:rsidRPr="00AB311C">
                <w:rPr>
                  <w:rFonts w:ascii="Times New Roman" w:hAnsi="Times New Roman"/>
                  <w:color w:val="0000FF"/>
                  <w:sz w:val="24"/>
                  <w:szCs w:val="24"/>
                  <w:u w:val="single"/>
                </w:rPr>
                <w:t>fc</w:t>
              </w:r>
              <w:r w:rsidRPr="00AB311C">
                <w:rPr>
                  <w:rFonts w:ascii="Times New Roman" w:hAnsi="Times New Roman"/>
                  <w:color w:val="0000FF"/>
                  <w:sz w:val="24"/>
                  <w:szCs w:val="24"/>
                  <w:u w:val="single"/>
                  <w:lang w:val="ru-RU"/>
                </w:rPr>
                <w:t>6</w:t>
              </w:r>
            </w:hyperlink>
          </w:p>
        </w:tc>
      </w:tr>
      <w:tr w:rsidR="007557C1" w:rsidRPr="00401EAB" w:rsidTr="007557C1">
        <w:trPr>
          <w:trHeight w:val="144"/>
          <w:tblCellSpacing w:w="20" w:type="nil"/>
        </w:trPr>
        <w:tc>
          <w:tcPr>
            <w:tcW w:w="1181"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lastRenderedPageBreak/>
              <w:t>7</w:t>
            </w:r>
          </w:p>
        </w:tc>
        <w:tc>
          <w:tcPr>
            <w:tcW w:w="3710"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Общая характеристика и строение мхов. Практическая работа «Изучение внешнего строения мхов (на местных видах)»</w:t>
            </w:r>
          </w:p>
        </w:tc>
        <w:tc>
          <w:tcPr>
            <w:tcW w:w="947"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0.5 </w:t>
            </w:r>
          </w:p>
        </w:tc>
        <w:tc>
          <w:tcPr>
            <w:tcW w:w="1347" w:type="dxa"/>
            <w:tcMar>
              <w:top w:w="50" w:type="dxa"/>
              <w:left w:w="100" w:type="dxa"/>
            </w:tcMar>
            <w:vAlign w:val="center"/>
          </w:tcPr>
          <w:p w:rsidR="008C79D6" w:rsidRPr="00AB311C" w:rsidRDefault="008C79D6">
            <w:pPr>
              <w:spacing w:after="0"/>
              <w:ind w:left="135"/>
              <w:rPr>
                <w:sz w:val="24"/>
                <w:szCs w:val="24"/>
              </w:rPr>
            </w:pPr>
          </w:p>
        </w:tc>
        <w:tc>
          <w:tcPr>
            <w:tcW w:w="3104"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120">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4</w:t>
              </w:r>
              <w:r w:rsidRPr="00AB311C">
                <w:rPr>
                  <w:rFonts w:ascii="Times New Roman" w:hAnsi="Times New Roman"/>
                  <w:color w:val="0000FF"/>
                  <w:sz w:val="24"/>
                  <w:szCs w:val="24"/>
                  <w:u w:val="single"/>
                </w:rPr>
                <w:t>b</w:t>
              </w:r>
              <w:r w:rsidRPr="00AB311C">
                <w:rPr>
                  <w:rFonts w:ascii="Times New Roman" w:hAnsi="Times New Roman"/>
                  <w:color w:val="0000FF"/>
                  <w:sz w:val="24"/>
                  <w:szCs w:val="24"/>
                  <w:u w:val="single"/>
                  <w:lang w:val="ru-RU"/>
                </w:rPr>
                <w:t>02</w:t>
              </w:r>
            </w:hyperlink>
          </w:p>
        </w:tc>
      </w:tr>
      <w:tr w:rsidR="007557C1" w:rsidRPr="00401EAB" w:rsidTr="007557C1">
        <w:trPr>
          <w:trHeight w:val="144"/>
          <w:tblCellSpacing w:w="20" w:type="nil"/>
        </w:trPr>
        <w:tc>
          <w:tcPr>
            <w:tcW w:w="1181"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8</w:t>
            </w:r>
          </w:p>
        </w:tc>
        <w:tc>
          <w:tcPr>
            <w:tcW w:w="3710"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Цикл развития мхов. Роль мхов в природе и деятельности человека</w:t>
            </w:r>
          </w:p>
        </w:tc>
        <w:tc>
          <w:tcPr>
            <w:tcW w:w="947"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4"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121">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4</w:t>
              </w:r>
              <w:r w:rsidRPr="00AB311C">
                <w:rPr>
                  <w:rFonts w:ascii="Times New Roman" w:hAnsi="Times New Roman"/>
                  <w:color w:val="0000FF"/>
                  <w:sz w:val="24"/>
                  <w:szCs w:val="24"/>
                  <w:u w:val="single"/>
                </w:rPr>
                <w:t>e</w:t>
              </w:r>
              <w:r w:rsidRPr="00AB311C">
                <w:rPr>
                  <w:rFonts w:ascii="Times New Roman" w:hAnsi="Times New Roman"/>
                  <w:color w:val="0000FF"/>
                  <w:sz w:val="24"/>
                  <w:szCs w:val="24"/>
                  <w:u w:val="single"/>
                  <w:lang w:val="ru-RU"/>
                </w:rPr>
                <w:t>5</w:t>
              </w:r>
              <w:r w:rsidRPr="00AB311C">
                <w:rPr>
                  <w:rFonts w:ascii="Times New Roman" w:hAnsi="Times New Roman"/>
                  <w:color w:val="0000FF"/>
                  <w:sz w:val="24"/>
                  <w:szCs w:val="24"/>
                  <w:u w:val="single"/>
                </w:rPr>
                <w:t>e</w:t>
              </w:r>
            </w:hyperlink>
          </w:p>
        </w:tc>
      </w:tr>
      <w:tr w:rsidR="007557C1" w:rsidRPr="00401EAB" w:rsidTr="007557C1">
        <w:trPr>
          <w:trHeight w:val="144"/>
          <w:tblCellSpacing w:w="20" w:type="nil"/>
        </w:trPr>
        <w:tc>
          <w:tcPr>
            <w:tcW w:w="1181"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9</w:t>
            </w:r>
          </w:p>
        </w:tc>
        <w:tc>
          <w:tcPr>
            <w:tcW w:w="3710"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rPr>
              <w:t>Общая характеристика папоротникообразных</w:t>
            </w:r>
          </w:p>
        </w:tc>
        <w:tc>
          <w:tcPr>
            <w:tcW w:w="947"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4"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122">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4</w:t>
              </w:r>
              <w:r w:rsidRPr="00AB311C">
                <w:rPr>
                  <w:rFonts w:ascii="Times New Roman" w:hAnsi="Times New Roman"/>
                  <w:color w:val="0000FF"/>
                  <w:sz w:val="24"/>
                  <w:szCs w:val="24"/>
                  <w:u w:val="single"/>
                </w:rPr>
                <w:t>fc</w:t>
              </w:r>
              <w:r w:rsidRPr="00AB311C">
                <w:rPr>
                  <w:rFonts w:ascii="Times New Roman" w:hAnsi="Times New Roman"/>
                  <w:color w:val="0000FF"/>
                  <w:sz w:val="24"/>
                  <w:szCs w:val="24"/>
                  <w:u w:val="single"/>
                  <w:lang w:val="ru-RU"/>
                </w:rPr>
                <w:t>6</w:t>
              </w:r>
            </w:hyperlink>
          </w:p>
        </w:tc>
      </w:tr>
      <w:tr w:rsidR="007557C1" w:rsidRPr="00401EAB" w:rsidTr="007557C1">
        <w:trPr>
          <w:trHeight w:val="144"/>
          <w:tblCellSpacing w:w="20" w:type="nil"/>
        </w:trPr>
        <w:tc>
          <w:tcPr>
            <w:tcW w:w="1181"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10</w:t>
            </w:r>
          </w:p>
        </w:tc>
        <w:tc>
          <w:tcPr>
            <w:tcW w:w="3710"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lang w:val="ru-RU"/>
              </w:rPr>
              <w:t xml:space="preserve">Особенности строения и жизнедеятельности плаунов, хвощей и папоротников. </w:t>
            </w:r>
            <w:r w:rsidRPr="00AB311C">
              <w:rPr>
                <w:rFonts w:ascii="Times New Roman" w:hAnsi="Times New Roman"/>
                <w:color w:val="000000"/>
                <w:sz w:val="24"/>
                <w:szCs w:val="24"/>
              </w:rPr>
              <w:t>Практическая работа «Изучение внешнего строения папоротника или хвоща»</w:t>
            </w:r>
          </w:p>
        </w:tc>
        <w:tc>
          <w:tcPr>
            <w:tcW w:w="947"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0.5 </w:t>
            </w:r>
          </w:p>
        </w:tc>
        <w:tc>
          <w:tcPr>
            <w:tcW w:w="1347" w:type="dxa"/>
            <w:tcMar>
              <w:top w:w="50" w:type="dxa"/>
              <w:left w:w="100" w:type="dxa"/>
            </w:tcMar>
            <w:vAlign w:val="center"/>
          </w:tcPr>
          <w:p w:rsidR="008C79D6" w:rsidRPr="00AB311C" w:rsidRDefault="008C79D6">
            <w:pPr>
              <w:spacing w:after="0"/>
              <w:ind w:left="135"/>
              <w:rPr>
                <w:sz w:val="24"/>
                <w:szCs w:val="24"/>
              </w:rPr>
            </w:pPr>
          </w:p>
        </w:tc>
        <w:tc>
          <w:tcPr>
            <w:tcW w:w="3104"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123">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512</w:t>
              </w:r>
              <w:r w:rsidRPr="00AB311C">
                <w:rPr>
                  <w:rFonts w:ascii="Times New Roman" w:hAnsi="Times New Roman"/>
                  <w:color w:val="0000FF"/>
                  <w:sz w:val="24"/>
                  <w:szCs w:val="24"/>
                  <w:u w:val="single"/>
                </w:rPr>
                <w:t>e</w:t>
              </w:r>
            </w:hyperlink>
          </w:p>
        </w:tc>
      </w:tr>
      <w:tr w:rsidR="007557C1" w:rsidRPr="00401EAB" w:rsidTr="007557C1">
        <w:trPr>
          <w:trHeight w:val="144"/>
          <w:tblCellSpacing w:w="20" w:type="nil"/>
        </w:trPr>
        <w:tc>
          <w:tcPr>
            <w:tcW w:w="1181"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11</w:t>
            </w:r>
          </w:p>
        </w:tc>
        <w:tc>
          <w:tcPr>
            <w:tcW w:w="3710"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Размножение и цикл развития папоротникообразных. Значение папоротникообразных в природе и жизни человека</w:t>
            </w:r>
          </w:p>
        </w:tc>
        <w:tc>
          <w:tcPr>
            <w:tcW w:w="947"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4"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124">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5282</w:t>
              </w:r>
            </w:hyperlink>
          </w:p>
        </w:tc>
      </w:tr>
      <w:tr w:rsidR="007557C1" w:rsidRPr="00401EAB" w:rsidTr="007557C1">
        <w:trPr>
          <w:trHeight w:val="144"/>
          <w:tblCellSpacing w:w="20" w:type="nil"/>
        </w:trPr>
        <w:tc>
          <w:tcPr>
            <w:tcW w:w="1181"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12</w:t>
            </w:r>
          </w:p>
        </w:tc>
        <w:tc>
          <w:tcPr>
            <w:tcW w:w="3710"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Общая характеристика хвойных растений. Практическая работа «Изучение внешнего строения веток, хвои, шишек и семян голосеменных растений (на примере ели, сосны или лиственницы)»</w:t>
            </w:r>
          </w:p>
        </w:tc>
        <w:tc>
          <w:tcPr>
            <w:tcW w:w="947"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0.5 </w:t>
            </w:r>
          </w:p>
        </w:tc>
        <w:tc>
          <w:tcPr>
            <w:tcW w:w="1347" w:type="dxa"/>
            <w:tcMar>
              <w:top w:w="50" w:type="dxa"/>
              <w:left w:w="100" w:type="dxa"/>
            </w:tcMar>
            <w:vAlign w:val="center"/>
          </w:tcPr>
          <w:p w:rsidR="008C79D6" w:rsidRPr="00AB311C" w:rsidRDefault="008C79D6">
            <w:pPr>
              <w:spacing w:after="0"/>
              <w:ind w:left="135"/>
              <w:rPr>
                <w:sz w:val="24"/>
                <w:szCs w:val="24"/>
              </w:rPr>
            </w:pPr>
          </w:p>
        </w:tc>
        <w:tc>
          <w:tcPr>
            <w:tcW w:w="3104"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125">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55</w:t>
              </w:r>
              <w:r w:rsidRPr="00AB311C">
                <w:rPr>
                  <w:rFonts w:ascii="Times New Roman" w:hAnsi="Times New Roman"/>
                  <w:color w:val="0000FF"/>
                  <w:sz w:val="24"/>
                  <w:szCs w:val="24"/>
                  <w:u w:val="single"/>
                </w:rPr>
                <w:t>a</w:t>
              </w:r>
              <w:r w:rsidRPr="00AB311C">
                <w:rPr>
                  <w:rFonts w:ascii="Times New Roman" w:hAnsi="Times New Roman"/>
                  <w:color w:val="0000FF"/>
                  <w:sz w:val="24"/>
                  <w:szCs w:val="24"/>
                  <w:u w:val="single"/>
                  <w:lang w:val="ru-RU"/>
                </w:rPr>
                <w:t>2</w:t>
              </w:r>
            </w:hyperlink>
          </w:p>
        </w:tc>
      </w:tr>
      <w:tr w:rsidR="007557C1" w:rsidRPr="00401EAB" w:rsidTr="007557C1">
        <w:trPr>
          <w:trHeight w:val="144"/>
          <w:tblCellSpacing w:w="20" w:type="nil"/>
        </w:trPr>
        <w:tc>
          <w:tcPr>
            <w:tcW w:w="1181"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13</w:t>
            </w:r>
          </w:p>
        </w:tc>
        <w:tc>
          <w:tcPr>
            <w:tcW w:w="3710"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Значение хвойных растений в природе и жизни человека</w:t>
            </w:r>
          </w:p>
        </w:tc>
        <w:tc>
          <w:tcPr>
            <w:tcW w:w="947"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4"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126">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5714</w:t>
              </w:r>
            </w:hyperlink>
          </w:p>
        </w:tc>
      </w:tr>
      <w:tr w:rsidR="007557C1" w:rsidRPr="00401EAB" w:rsidTr="007557C1">
        <w:trPr>
          <w:trHeight w:val="144"/>
          <w:tblCellSpacing w:w="20" w:type="nil"/>
        </w:trPr>
        <w:tc>
          <w:tcPr>
            <w:tcW w:w="1181"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lastRenderedPageBreak/>
              <w:t>14</w:t>
            </w:r>
          </w:p>
        </w:tc>
        <w:tc>
          <w:tcPr>
            <w:tcW w:w="3710"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lang w:val="ru-RU"/>
              </w:rPr>
              <w:t xml:space="preserve">Особенности строения и жизнедеятельности покрытосеменных растений. </w:t>
            </w:r>
            <w:r w:rsidRPr="00AB311C">
              <w:rPr>
                <w:rFonts w:ascii="Times New Roman" w:hAnsi="Times New Roman"/>
                <w:color w:val="000000"/>
                <w:sz w:val="24"/>
                <w:szCs w:val="24"/>
              </w:rPr>
              <w:t>Практическая работа «Изучение внешнего строения покрытосеменных растений»</w:t>
            </w:r>
          </w:p>
        </w:tc>
        <w:tc>
          <w:tcPr>
            <w:tcW w:w="947"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0.5 </w:t>
            </w:r>
          </w:p>
        </w:tc>
        <w:tc>
          <w:tcPr>
            <w:tcW w:w="1347" w:type="dxa"/>
            <w:tcMar>
              <w:top w:w="50" w:type="dxa"/>
              <w:left w:w="100" w:type="dxa"/>
            </w:tcMar>
            <w:vAlign w:val="center"/>
          </w:tcPr>
          <w:p w:rsidR="008C79D6" w:rsidRPr="00AB311C" w:rsidRDefault="008C79D6">
            <w:pPr>
              <w:spacing w:after="0"/>
              <w:ind w:left="135"/>
              <w:rPr>
                <w:sz w:val="24"/>
                <w:szCs w:val="24"/>
              </w:rPr>
            </w:pPr>
          </w:p>
        </w:tc>
        <w:tc>
          <w:tcPr>
            <w:tcW w:w="3104"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127">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5868</w:t>
              </w:r>
            </w:hyperlink>
          </w:p>
        </w:tc>
      </w:tr>
      <w:tr w:rsidR="007557C1" w:rsidRPr="00401EAB" w:rsidTr="007557C1">
        <w:trPr>
          <w:trHeight w:val="144"/>
          <w:tblCellSpacing w:w="20" w:type="nil"/>
        </w:trPr>
        <w:tc>
          <w:tcPr>
            <w:tcW w:w="1181"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15</w:t>
            </w:r>
          </w:p>
        </w:tc>
        <w:tc>
          <w:tcPr>
            <w:tcW w:w="3710"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Классификация и цикл развития покрытосеменных растений</w:t>
            </w:r>
          </w:p>
        </w:tc>
        <w:tc>
          <w:tcPr>
            <w:tcW w:w="947"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4"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128">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5</w:t>
              </w:r>
              <w:r w:rsidRPr="00AB311C">
                <w:rPr>
                  <w:rFonts w:ascii="Times New Roman" w:hAnsi="Times New Roman"/>
                  <w:color w:val="0000FF"/>
                  <w:sz w:val="24"/>
                  <w:szCs w:val="24"/>
                  <w:u w:val="single"/>
                </w:rPr>
                <w:t>a</w:t>
              </w:r>
              <w:r w:rsidRPr="00AB311C">
                <w:rPr>
                  <w:rFonts w:ascii="Times New Roman" w:hAnsi="Times New Roman"/>
                  <w:color w:val="0000FF"/>
                  <w:sz w:val="24"/>
                  <w:szCs w:val="24"/>
                  <w:u w:val="single"/>
                  <w:lang w:val="ru-RU"/>
                </w:rPr>
                <w:t>02</w:t>
              </w:r>
            </w:hyperlink>
          </w:p>
        </w:tc>
      </w:tr>
      <w:tr w:rsidR="007557C1" w:rsidRPr="00401EAB" w:rsidTr="007557C1">
        <w:trPr>
          <w:trHeight w:val="144"/>
          <w:tblCellSpacing w:w="20" w:type="nil"/>
        </w:trPr>
        <w:tc>
          <w:tcPr>
            <w:tcW w:w="1181"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16</w:t>
            </w:r>
          </w:p>
        </w:tc>
        <w:tc>
          <w:tcPr>
            <w:tcW w:w="3710"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Семейства класса двудольные. Практическая работа «Изучение признаков представителей семейств: Крестоцветные (Капустные), Розоцветные (Розовые) на гербарных и натуральных образцах»</w:t>
            </w:r>
          </w:p>
        </w:tc>
        <w:tc>
          <w:tcPr>
            <w:tcW w:w="947"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0.5 </w:t>
            </w:r>
          </w:p>
        </w:tc>
        <w:tc>
          <w:tcPr>
            <w:tcW w:w="1347" w:type="dxa"/>
            <w:tcMar>
              <w:top w:w="50" w:type="dxa"/>
              <w:left w:w="100" w:type="dxa"/>
            </w:tcMar>
            <w:vAlign w:val="center"/>
          </w:tcPr>
          <w:p w:rsidR="008C79D6" w:rsidRPr="00AB311C" w:rsidRDefault="008C79D6">
            <w:pPr>
              <w:spacing w:after="0"/>
              <w:ind w:left="135"/>
              <w:rPr>
                <w:sz w:val="24"/>
                <w:szCs w:val="24"/>
              </w:rPr>
            </w:pPr>
          </w:p>
        </w:tc>
        <w:tc>
          <w:tcPr>
            <w:tcW w:w="3104"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129">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5</w:t>
              </w:r>
              <w:r w:rsidRPr="00AB311C">
                <w:rPr>
                  <w:rFonts w:ascii="Times New Roman" w:hAnsi="Times New Roman"/>
                  <w:color w:val="0000FF"/>
                  <w:sz w:val="24"/>
                  <w:szCs w:val="24"/>
                  <w:u w:val="single"/>
                </w:rPr>
                <w:t>b</w:t>
              </w:r>
              <w:r w:rsidRPr="00AB311C">
                <w:rPr>
                  <w:rFonts w:ascii="Times New Roman" w:hAnsi="Times New Roman"/>
                  <w:color w:val="0000FF"/>
                  <w:sz w:val="24"/>
                  <w:szCs w:val="24"/>
                  <w:u w:val="single"/>
                  <w:lang w:val="ru-RU"/>
                </w:rPr>
                <w:t>88</w:t>
              </w:r>
            </w:hyperlink>
            <w:r w:rsidRPr="00AB311C">
              <w:rPr>
                <w:rFonts w:ascii="Times New Roman" w:hAnsi="Times New Roman"/>
                <w:color w:val="000000"/>
                <w:sz w:val="24"/>
                <w:szCs w:val="24"/>
                <w:lang w:val="ru-RU"/>
              </w:rPr>
              <w:t xml:space="preserve"> </w:t>
            </w:r>
            <w:hyperlink r:id="rId130">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5</w:t>
              </w:r>
              <w:r w:rsidRPr="00AB311C">
                <w:rPr>
                  <w:rFonts w:ascii="Times New Roman" w:hAnsi="Times New Roman"/>
                  <w:color w:val="0000FF"/>
                  <w:sz w:val="24"/>
                  <w:szCs w:val="24"/>
                  <w:u w:val="single"/>
                </w:rPr>
                <w:t>dae</w:t>
              </w:r>
            </w:hyperlink>
            <w:r w:rsidRPr="00AB311C">
              <w:rPr>
                <w:rFonts w:ascii="Times New Roman" w:hAnsi="Times New Roman"/>
                <w:color w:val="000000"/>
                <w:sz w:val="24"/>
                <w:szCs w:val="24"/>
                <w:lang w:val="ru-RU"/>
              </w:rPr>
              <w:t xml:space="preserve"> </w:t>
            </w:r>
            <w:hyperlink r:id="rId131">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5</w:t>
              </w:r>
              <w:r w:rsidRPr="00AB311C">
                <w:rPr>
                  <w:rFonts w:ascii="Times New Roman" w:hAnsi="Times New Roman"/>
                  <w:color w:val="0000FF"/>
                  <w:sz w:val="24"/>
                  <w:szCs w:val="24"/>
                  <w:u w:val="single"/>
                </w:rPr>
                <w:t>f</w:t>
              </w:r>
              <w:r w:rsidRPr="00AB311C">
                <w:rPr>
                  <w:rFonts w:ascii="Times New Roman" w:hAnsi="Times New Roman"/>
                  <w:color w:val="0000FF"/>
                  <w:sz w:val="24"/>
                  <w:szCs w:val="24"/>
                  <w:u w:val="single"/>
                  <w:lang w:val="ru-RU"/>
                </w:rPr>
                <w:t>20</w:t>
              </w:r>
            </w:hyperlink>
            <w:r w:rsidRPr="00AB311C">
              <w:rPr>
                <w:rFonts w:ascii="Times New Roman" w:hAnsi="Times New Roman"/>
                <w:color w:val="000000"/>
                <w:sz w:val="24"/>
                <w:szCs w:val="24"/>
                <w:lang w:val="ru-RU"/>
              </w:rPr>
              <w:t xml:space="preserve"> </w:t>
            </w:r>
            <w:hyperlink r:id="rId132">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607</w:t>
              </w:r>
              <w:r w:rsidRPr="00AB311C">
                <w:rPr>
                  <w:rFonts w:ascii="Times New Roman" w:hAnsi="Times New Roman"/>
                  <w:color w:val="0000FF"/>
                  <w:sz w:val="24"/>
                  <w:szCs w:val="24"/>
                  <w:u w:val="single"/>
                </w:rPr>
                <w:t>e</w:t>
              </w:r>
            </w:hyperlink>
            <w:r w:rsidRPr="00AB311C">
              <w:rPr>
                <w:rFonts w:ascii="Times New Roman" w:hAnsi="Times New Roman"/>
                <w:color w:val="000000"/>
                <w:sz w:val="24"/>
                <w:szCs w:val="24"/>
                <w:lang w:val="ru-RU"/>
              </w:rPr>
              <w:t xml:space="preserve"> </w:t>
            </w:r>
            <w:hyperlink r:id="rId133">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61</w:t>
              </w:r>
              <w:r w:rsidRPr="00AB311C">
                <w:rPr>
                  <w:rFonts w:ascii="Times New Roman" w:hAnsi="Times New Roman"/>
                  <w:color w:val="0000FF"/>
                  <w:sz w:val="24"/>
                  <w:szCs w:val="24"/>
                  <w:u w:val="single"/>
                </w:rPr>
                <w:t>e</w:t>
              </w:r>
              <w:r w:rsidRPr="00AB311C">
                <w:rPr>
                  <w:rFonts w:ascii="Times New Roman" w:hAnsi="Times New Roman"/>
                  <w:color w:val="0000FF"/>
                  <w:sz w:val="24"/>
                  <w:szCs w:val="24"/>
                  <w:u w:val="single"/>
                  <w:lang w:val="ru-RU"/>
                </w:rPr>
                <w:t>6</w:t>
              </w:r>
            </w:hyperlink>
          </w:p>
        </w:tc>
      </w:tr>
      <w:tr w:rsidR="007557C1" w:rsidRPr="00401EAB" w:rsidTr="007557C1">
        <w:trPr>
          <w:trHeight w:val="144"/>
          <w:tblCellSpacing w:w="20" w:type="nil"/>
        </w:trPr>
        <w:tc>
          <w:tcPr>
            <w:tcW w:w="1181"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17</w:t>
            </w:r>
          </w:p>
        </w:tc>
        <w:tc>
          <w:tcPr>
            <w:tcW w:w="3710"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Семейства класса двудольные Практическая работа «Изучение признаков представителей семейств: Мотыльковые (Бобовые), Паслёновые, Сложноцветные (Астровые) на гербарных и натуральных образцах»</w:t>
            </w:r>
          </w:p>
        </w:tc>
        <w:tc>
          <w:tcPr>
            <w:tcW w:w="947"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0.5 </w:t>
            </w:r>
          </w:p>
        </w:tc>
        <w:tc>
          <w:tcPr>
            <w:tcW w:w="1347" w:type="dxa"/>
            <w:tcMar>
              <w:top w:w="50" w:type="dxa"/>
              <w:left w:w="100" w:type="dxa"/>
            </w:tcMar>
            <w:vAlign w:val="center"/>
          </w:tcPr>
          <w:p w:rsidR="008C79D6" w:rsidRPr="00AB311C" w:rsidRDefault="008C79D6">
            <w:pPr>
              <w:spacing w:after="0"/>
              <w:ind w:left="135"/>
              <w:rPr>
                <w:sz w:val="24"/>
                <w:szCs w:val="24"/>
              </w:rPr>
            </w:pPr>
          </w:p>
        </w:tc>
        <w:tc>
          <w:tcPr>
            <w:tcW w:w="3104"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134">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5</w:t>
              </w:r>
              <w:r w:rsidRPr="00AB311C">
                <w:rPr>
                  <w:rFonts w:ascii="Times New Roman" w:hAnsi="Times New Roman"/>
                  <w:color w:val="0000FF"/>
                  <w:sz w:val="24"/>
                  <w:szCs w:val="24"/>
                  <w:u w:val="single"/>
                </w:rPr>
                <w:t>b</w:t>
              </w:r>
              <w:r w:rsidRPr="00AB311C">
                <w:rPr>
                  <w:rFonts w:ascii="Times New Roman" w:hAnsi="Times New Roman"/>
                  <w:color w:val="0000FF"/>
                  <w:sz w:val="24"/>
                  <w:szCs w:val="24"/>
                  <w:u w:val="single"/>
                  <w:lang w:val="ru-RU"/>
                </w:rPr>
                <w:t>88</w:t>
              </w:r>
            </w:hyperlink>
            <w:r w:rsidRPr="00AB311C">
              <w:rPr>
                <w:rFonts w:ascii="Times New Roman" w:hAnsi="Times New Roman"/>
                <w:color w:val="000000"/>
                <w:sz w:val="24"/>
                <w:szCs w:val="24"/>
                <w:lang w:val="ru-RU"/>
              </w:rPr>
              <w:t xml:space="preserve"> </w:t>
            </w:r>
            <w:hyperlink r:id="rId135">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5</w:t>
              </w:r>
              <w:r w:rsidRPr="00AB311C">
                <w:rPr>
                  <w:rFonts w:ascii="Times New Roman" w:hAnsi="Times New Roman"/>
                  <w:color w:val="0000FF"/>
                  <w:sz w:val="24"/>
                  <w:szCs w:val="24"/>
                  <w:u w:val="single"/>
                </w:rPr>
                <w:t>dae</w:t>
              </w:r>
            </w:hyperlink>
            <w:r w:rsidRPr="00AB311C">
              <w:rPr>
                <w:rFonts w:ascii="Times New Roman" w:hAnsi="Times New Roman"/>
                <w:color w:val="000000"/>
                <w:sz w:val="24"/>
                <w:szCs w:val="24"/>
                <w:lang w:val="ru-RU"/>
              </w:rPr>
              <w:t xml:space="preserve"> </w:t>
            </w:r>
            <w:hyperlink r:id="rId136">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5</w:t>
              </w:r>
              <w:r w:rsidRPr="00AB311C">
                <w:rPr>
                  <w:rFonts w:ascii="Times New Roman" w:hAnsi="Times New Roman"/>
                  <w:color w:val="0000FF"/>
                  <w:sz w:val="24"/>
                  <w:szCs w:val="24"/>
                  <w:u w:val="single"/>
                </w:rPr>
                <w:t>f</w:t>
              </w:r>
              <w:r w:rsidRPr="00AB311C">
                <w:rPr>
                  <w:rFonts w:ascii="Times New Roman" w:hAnsi="Times New Roman"/>
                  <w:color w:val="0000FF"/>
                  <w:sz w:val="24"/>
                  <w:szCs w:val="24"/>
                  <w:u w:val="single"/>
                  <w:lang w:val="ru-RU"/>
                </w:rPr>
                <w:t>20</w:t>
              </w:r>
            </w:hyperlink>
            <w:r w:rsidRPr="00AB311C">
              <w:rPr>
                <w:rFonts w:ascii="Times New Roman" w:hAnsi="Times New Roman"/>
                <w:color w:val="000000"/>
                <w:sz w:val="24"/>
                <w:szCs w:val="24"/>
                <w:lang w:val="ru-RU"/>
              </w:rPr>
              <w:t xml:space="preserve"> </w:t>
            </w:r>
            <w:hyperlink r:id="rId137">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607</w:t>
              </w:r>
              <w:r w:rsidRPr="00AB311C">
                <w:rPr>
                  <w:rFonts w:ascii="Times New Roman" w:hAnsi="Times New Roman"/>
                  <w:color w:val="0000FF"/>
                  <w:sz w:val="24"/>
                  <w:szCs w:val="24"/>
                  <w:u w:val="single"/>
                </w:rPr>
                <w:t>e</w:t>
              </w:r>
            </w:hyperlink>
            <w:r w:rsidRPr="00AB311C">
              <w:rPr>
                <w:rFonts w:ascii="Times New Roman" w:hAnsi="Times New Roman"/>
                <w:color w:val="000000"/>
                <w:sz w:val="24"/>
                <w:szCs w:val="24"/>
                <w:lang w:val="ru-RU"/>
              </w:rPr>
              <w:t xml:space="preserve"> </w:t>
            </w:r>
            <w:hyperlink r:id="rId138">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61</w:t>
              </w:r>
              <w:r w:rsidRPr="00AB311C">
                <w:rPr>
                  <w:rFonts w:ascii="Times New Roman" w:hAnsi="Times New Roman"/>
                  <w:color w:val="0000FF"/>
                  <w:sz w:val="24"/>
                  <w:szCs w:val="24"/>
                  <w:u w:val="single"/>
                </w:rPr>
                <w:t>e</w:t>
              </w:r>
              <w:r w:rsidRPr="00AB311C">
                <w:rPr>
                  <w:rFonts w:ascii="Times New Roman" w:hAnsi="Times New Roman"/>
                  <w:color w:val="0000FF"/>
                  <w:sz w:val="24"/>
                  <w:szCs w:val="24"/>
                  <w:u w:val="single"/>
                  <w:lang w:val="ru-RU"/>
                </w:rPr>
                <w:t>6</w:t>
              </w:r>
            </w:hyperlink>
          </w:p>
        </w:tc>
      </w:tr>
      <w:tr w:rsidR="007557C1" w:rsidRPr="00401EAB" w:rsidTr="007557C1">
        <w:trPr>
          <w:trHeight w:val="144"/>
          <w:tblCellSpacing w:w="20" w:type="nil"/>
        </w:trPr>
        <w:tc>
          <w:tcPr>
            <w:tcW w:w="1181"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18</w:t>
            </w:r>
          </w:p>
        </w:tc>
        <w:tc>
          <w:tcPr>
            <w:tcW w:w="3710"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Характерные признаки семейств класса однодольные. Практическая работа «Изучение признаков представителей семейств: Лилейные, Злаки (Мятликовые) на гербарных и </w:t>
            </w:r>
            <w:r w:rsidRPr="00AB311C">
              <w:rPr>
                <w:rFonts w:ascii="Times New Roman" w:hAnsi="Times New Roman"/>
                <w:color w:val="000000"/>
                <w:sz w:val="24"/>
                <w:szCs w:val="24"/>
                <w:lang w:val="ru-RU"/>
              </w:rPr>
              <w:lastRenderedPageBreak/>
              <w:t>натуральных образцах»</w:t>
            </w:r>
          </w:p>
        </w:tc>
        <w:tc>
          <w:tcPr>
            <w:tcW w:w="947"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lastRenderedPageBreak/>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0.5 </w:t>
            </w:r>
          </w:p>
        </w:tc>
        <w:tc>
          <w:tcPr>
            <w:tcW w:w="1347" w:type="dxa"/>
            <w:tcMar>
              <w:top w:w="50" w:type="dxa"/>
              <w:left w:w="100" w:type="dxa"/>
            </w:tcMar>
            <w:vAlign w:val="center"/>
          </w:tcPr>
          <w:p w:rsidR="008C79D6" w:rsidRPr="00AB311C" w:rsidRDefault="008C79D6">
            <w:pPr>
              <w:spacing w:after="0"/>
              <w:ind w:left="135"/>
              <w:rPr>
                <w:sz w:val="24"/>
                <w:szCs w:val="24"/>
              </w:rPr>
            </w:pPr>
          </w:p>
        </w:tc>
        <w:tc>
          <w:tcPr>
            <w:tcW w:w="3104"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139">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5</w:t>
              </w:r>
              <w:r w:rsidRPr="00AB311C">
                <w:rPr>
                  <w:rFonts w:ascii="Times New Roman" w:hAnsi="Times New Roman"/>
                  <w:color w:val="0000FF"/>
                  <w:sz w:val="24"/>
                  <w:szCs w:val="24"/>
                  <w:u w:val="single"/>
                </w:rPr>
                <w:t>b</w:t>
              </w:r>
              <w:r w:rsidRPr="00AB311C">
                <w:rPr>
                  <w:rFonts w:ascii="Times New Roman" w:hAnsi="Times New Roman"/>
                  <w:color w:val="0000FF"/>
                  <w:sz w:val="24"/>
                  <w:szCs w:val="24"/>
                  <w:u w:val="single"/>
                  <w:lang w:val="ru-RU"/>
                </w:rPr>
                <w:t>88</w:t>
              </w:r>
            </w:hyperlink>
            <w:r w:rsidRPr="00AB311C">
              <w:rPr>
                <w:rFonts w:ascii="Times New Roman" w:hAnsi="Times New Roman"/>
                <w:color w:val="000000"/>
                <w:sz w:val="24"/>
                <w:szCs w:val="24"/>
                <w:lang w:val="ru-RU"/>
              </w:rPr>
              <w:t xml:space="preserve"> </w:t>
            </w:r>
            <w:hyperlink r:id="rId140">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5</w:t>
              </w:r>
              <w:r w:rsidRPr="00AB311C">
                <w:rPr>
                  <w:rFonts w:ascii="Times New Roman" w:hAnsi="Times New Roman"/>
                  <w:color w:val="0000FF"/>
                  <w:sz w:val="24"/>
                  <w:szCs w:val="24"/>
                  <w:u w:val="single"/>
                </w:rPr>
                <w:t>dae</w:t>
              </w:r>
            </w:hyperlink>
            <w:r w:rsidRPr="00AB311C">
              <w:rPr>
                <w:rFonts w:ascii="Times New Roman" w:hAnsi="Times New Roman"/>
                <w:color w:val="000000"/>
                <w:sz w:val="24"/>
                <w:szCs w:val="24"/>
                <w:lang w:val="ru-RU"/>
              </w:rPr>
              <w:t xml:space="preserve"> </w:t>
            </w:r>
            <w:hyperlink r:id="rId141">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5</w:t>
              </w:r>
              <w:r w:rsidRPr="00AB311C">
                <w:rPr>
                  <w:rFonts w:ascii="Times New Roman" w:hAnsi="Times New Roman"/>
                  <w:color w:val="0000FF"/>
                  <w:sz w:val="24"/>
                  <w:szCs w:val="24"/>
                  <w:u w:val="single"/>
                </w:rPr>
                <w:t>f</w:t>
              </w:r>
              <w:r w:rsidRPr="00AB311C">
                <w:rPr>
                  <w:rFonts w:ascii="Times New Roman" w:hAnsi="Times New Roman"/>
                  <w:color w:val="0000FF"/>
                  <w:sz w:val="24"/>
                  <w:szCs w:val="24"/>
                  <w:u w:val="single"/>
                  <w:lang w:val="ru-RU"/>
                </w:rPr>
                <w:t>20</w:t>
              </w:r>
            </w:hyperlink>
            <w:r w:rsidRPr="00AB311C">
              <w:rPr>
                <w:rFonts w:ascii="Times New Roman" w:hAnsi="Times New Roman"/>
                <w:color w:val="000000"/>
                <w:sz w:val="24"/>
                <w:szCs w:val="24"/>
                <w:lang w:val="ru-RU"/>
              </w:rPr>
              <w:t xml:space="preserve"> </w:t>
            </w:r>
            <w:hyperlink r:id="rId142">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607</w:t>
              </w:r>
              <w:r w:rsidRPr="00AB311C">
                <w:rPr>
                  <w:rFonts w:ascii="Times New Roman" w:hAnsi="Times New Roman"/>
                  <w:color w:val="0000FF"/>
                  <w:sz w:val="24"/>
                  <w:szCs w:val="24"/>
                  <w:u w:val="single"/>
                </w:rPr>
                <w:t>e</w:t>
              </w:r>
            </w:hyperlink>
            <w:r w:rsidRPr="00AB311C">
              <w:rPr>
                <w:rFonts w:ascii="Times New Roman" w:hAnsi="Times New Roman"/>
                <w:color w:val="000000"/>
                <w:sz w:val="24"/>
                <w:szCs w:val="24"/>
                <w:lang w:val="ru-RU"/>
              </w:rPr>
              <w:t xml:space="preserve"> </w:t>
            </w:r>
            <w:hyperlink r:id="rId143">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61</w:t>
              </w:r>
              <w:r w:rsidRPr="00AB311C">
                <w:rPr>
                  <w:rFonts w:ascii="Times New Roman" w:hAnsi="Times New Roman"/>
                  <w:color w:val="0000FF"/>
                  <w:sz w:val="24"/>
                  <w:szCs w:val="24"/>
                  <w:u w:val="single"/>
                </w:rPr>
                <w:t>e</w:t>
              </w:r>
              <w:r w:rsidRPr="00AB311C">
                <w:rPr>
                  <w:rFonts w:ascii="Times New Roman" w:hAnsi="Times New Roman"/>
                  <w:color w:val="0000FF"/>
                  <w:sz w:val="24"/>
                  <w:szCs w:val="24"/>
                  <w:u w:val="single"/>
                  <w:lang w:val="ru-RU"/>
                </w:rPr>
                <w:t>6</w:t>
              </w:r>
            </w:hyperlink>
          </w:p>
        </w:tc>
      </w:tr>
      <w:tr w:rsidR="007557C1" w:rsidRPr="00401EAB" w:rsidTr="007557C1">
        <w:trPr>
          <w:trHeight w:val="144"/>
          <w:tblCellSpacing w:w="20" w:type="nil"/>
        </w:trPr>
        <w:tc>
          <w:tcPr>
            <w:tcW w:w="1181"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lastRenderedPageBreak/>
              <w:t>19</w:t>
            </w:r>
          </w:p>
        </w:tc>
        <w:tc>
          <w:tcPr>
            <w:tcW w:w="3710"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Культурные представители семейств покрытосеменных, их использование человеком</w:t>
            </w:r>
          </w:p>
        </w:tc>
        <w:tc>
          <w:tcPr>
            <w:tcW w:w="947"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4"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144">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634</w:t>
              </w:r>
              <w:r w:rsidRPr="00AB311C">
                <w:rPr>
                  <w:rFonts w:ascii="Times New Roman" w:hAnsi="Times New Roman"/>
                  <w:color w:val="0000FF"/>
                  <w:sz w:val="24"/>
                  <w:szCs w:val="24"/>
                  <w:u w:val="single"/>
                </w:rPr>
                <w:t>e</w:t>
              </w:r>
            </w:hyperlink>
          </w:p>
        </w:tc>
      </w:tr>
      <w:tr w:rsidR="00C30213" w:rsidRPr="00401EAB" w:rsidTr="00340716">
        <w:trPr>
          <w:trHeight w:val="144"/>
          <w:tblCellSpacing w:w="20" w:type="nil"/>
        </w:trPr>
        <w:tc>
          <w:tcPr>
            <w:tcW w:w="14040" w:type="dxa"/>
            <w:gridSpan w:val="7"/>
            <w:tcMar>
              <w:top w:w="50" w:type="dxa"/>
              <w:left w:w="100" w:type="dxa"/>
            </w:tcMar>
            <w:vAlign w:val="center"/>
          </w:tcPr>
          <w:p w:rsidR="00C30213" w:rsidRPr="007557C1" w:rsidRDefault="00C30213" w:rsidP="007557C1">
            <w:pPr>
              <w:spacing w:after="0"/>
              <w:ind w:left="135"/>
              <w:jc w:val="center"/>
              <w:rPr>
                <w:rFonts w:ascii="Times New Roman" w:hAnsi="Times New Roman"/>
                <w:b/>
                <w:color w:val="000000"/>
                <w:sz w:val="24"/>
                <w:szCs w:val="24"/>
                <w:lang w:val="ru-RU"/>
              </w:rPr>
            </w:pPr>
            <w:r w:rsidRPr="007557C1">
              <w:rPr>
                <w:rFonts w:ascii="Times New Roman" w:hAnsi="Times New Roman"/>
                <w:b/>
                <w:color w:val="000000"/>
                <w:sz w:val="24"/>
                <w:szCs w:val="24"/>
                <w:lang w:val="ru-RU"/>
              </w:rPr>
              <w:t xml:space="preserve">Раздел2: </w:t>
            </w:r>
            <w:r w:rsidR="007557C1" w:rsidRPr="007557C1">
              <w:rPr>
                <w:rFonts w:ascii="Times New Roman" w:hAnsi="Times New Roman"/>
                <w:b/>
                <w:color w:val="000000"/>
                <w:sz w:val="24"/>
                <w:szCs w:val="24"/>
                <w:lang w:val="ru-RU"/>
              </w:rPr>
              <w:t>Развитие растительного мира на Земле (2 часа)</w:t>
            </w:r>
          </w:p>
        </w:tc>
      </w:tr>
      <w:tr w:rsidR="007557C1" w:rsidRPr="00401EAB" w:rsidTr="007557C1">
        <w:trPr>
          <w:trHeight w:val="144"/>
          <w:tblCellSpacing w:w="20" w:type="nil"/>
        </w:trPr>
        <w:tc>
          <w:tcPr>
            <w:tcW w:w="1181"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20</w:t>
            </w:r>
          </w:p>
        </w:tc>
        <w:tc>
          <w:tcPr>
            <w:tcW w:w="3710"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Эволюционное развитие растительного мира на Земле</w:t>
            </w:r>
          </w:p>
        </w:tc>
        <w:tc>
          <w:tcPr>
            <w:tcW w:w="947"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4"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145">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651</w:t>
              </w:r>
              <w:r w:rsidRPr="00AB311C">
                <w:rPr>
                  <w:rFonts w:ascii="Times New Roman" w:hAnsi="Times New Roman"/>
                  <w:color w:val="0000FF"/>
                  <w:sz w:val="24"/>
                  <w:szCs w:val="24"/>
                  <w:u w:val="single"/>
                </w:rPr>
                <w:t>a</w:t>
              </w:r>
            </w:hyperlink>
          </w:p>
        </w:tc>
      </w:tr>
      <w:tr w:rsidR="007557C1" w:rsidRPr="00401EAB" w:rsidTr="007557C1">
        <w:trPr>
          <w:trHeight w:val="144"/>
          <w:tblCellSpacing w:w="20" w:type="nil"/>
        </w:trPr>
        <w:tc>
          <w:tcPr>
            <w:tcW w:w="1181"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21</w:t>
            </w:r>
          </w:p>
        </w:tc>
        <w:tc>
          <w:tcPr>
            <w:tcW w:w="3710"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Этапы развития наземных растений основных систематических групп</w:t>
            </w:r>
          </w:p>
        </w:tc>
        <w:tc>
          <w:tcPr>
            <w:tcW w:w="947"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4"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146">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668</w:t>
              </w:r>
              <w:r w:rsidRPr="00AB311C">
                <w:rPr>
                  <w:rFonts w:ascii="Times New Roman" w:hAnsi="Times New Roman"/>
                  <w:color w:val="0000FF"/>
                  <w:sz w:val="24"/>
                  <w:szCs w:val="24"/>
                  <w:u w:val="single"/>
                </w:rPr>
                <w:t>c</w:t>
              </w:r>
            </w:hyperlink>
          </w:p>
        </w:tc>
      </w:tr>
      <w:tr w:rsidR="007557C1" w:rsidRPr="00401EAB" w:rsidTr="00147136">
        <w:trPr>
          <w:trHeight w:val="144"/>
          <w:tblCellSpacing w:w="20" w:type="nil"/>
        </w:trPr>
        <w:tc>
          <w:tcPr>
            <w:tcW w:w="14040" w:type="dxa"/>
            <w:gridSpan w:val="7"/>
            <w:tcMar>
              <w:top w:w="50" w:type="dxa"/>
              <w:left w:w="100" w:type="dxa"/>
            </w:tcMar>
            <w:vAlign w:val="center"/>
          </w:tcPr>
          <w:p w:rsidR="007557C1" w:rsidRPr="007557C1" w:rsidRDefault="007557C1" w:rsidP="007557C1">
            <w:pPr>
              <w:spacing w:after="0"/>
              <w:ind w:left="135"/>
              <w:jc w:val="center"/>
              <w:rPr>
                <w:rFonts w:ascii="Times New Roman" w:hAnsi="Times New Roman"/>
                <w:b/>
                <w:color w:val="000000"/>
                <w:sz w:val="24"/>
                <w:szCs w:val="24"/>
                <w:lang w:val="ru-RU"/>
              </w:rPr>
            </w:pPr>
            <w:r w:rsidRPr="007557C1">
              <w:rPr>
                <w:rFonts w:ascii="Times New Roman" w:hAnsi="Times New Roman"/>
                <w:b/>
                <w:color w:val="000000"/>
                <w:sz w:val="24"/>
                <w:szCs w:val="24"/>
                <w:lang w:val="ru-RU"/>
              </w:rPr>
              <w:t>Раздел3:Растения в природных сообществах (3  часа)</w:t>
            </w:r>
          </w:p>
        </w:tc>
      </w:tr>
      <w:tr w:rsidR="007557C1" w:rsidRPr="00401EAB" w:rsidTr="007557C1">
        <w:trPr>
          <w:trHeight w:val="144"/>
          <w:tblCellSpacing w:w="20" w:type="nil"/>
        </w:trPr>
        <w:tc>
          <w:tcPr>
            <w:tcW w:w="1181"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22</w:t>
            </w:r>
          </w:p>
        </w:tc>
        <w:tc>
          <w:tcPr>
            <w:tcW w:w="3710"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Растения и среда обитания. Экологические факторы</w:t>
            </w:r>
          </w:p>
        </w:tc>
        <w:tc>
          <w:tcPr>
            <w:tcW w:w="947"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4"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147">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67</w:t>
              </w:r>
              <w:r w:rsidRPr="00AB311C">
                <w:rPr>
                  <w:rFonts w:ascii="Times New Roman" w:hAnsi="Times New Roman"/>
                  <w:color w:val="0000FF"/>
                  <w:sz w:val="24"/>
                  <w:szCs w:val="24"/>
                  <w:u w:val="single"/>
                </w:rPr>
                <w:t>ea</w:t>
              </w:r>
            </w:hyperlink>
          </w:p>
        </w:tc>
      </w:tr>
      <w:tr w:rsidR="007557C1" w:rsidRPr="00401EAB" w:rsidTr="007557C1">
        <w:trPr>
          <w:trHeight w:val="144"/>
          <w:tblCellSpacing w:w="20" w:type="nil"/>
        </w:trPr>
        <w:tc>
          <w:tcPr>
            <w:tcW w:w="1181"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23</w:t>
            </w:r>
          </w:p>
        </w:tc>
        <w:tc>
          <w:tcPr>
            <w:tcW w:w="3710"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rPr>
              <w:t>Растительные сообщества</w:t>
            </w:r>
          </w:p>
        </w:tc>
        <w:tc>
          <w:tcPr>
            <w:tcW w:w="947"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4"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148">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695</w:t>
              </w:r>
              <w:r w:rsidRPr="00AB311C">
                <w:rPr>
                  <w:rFonts w:ascii="Times New Roman" w:hAnsi="Times New Roman"/>
                  <w:color w:val="0000FF"/>
                  <w:sz w:val="24"/>
                  <w:szCs w:val="24"/>
                  <w:u w:val="single"/>
                </w:rPr>
                <w:t>c</w:t>
              </w:r>
            </w:hyperlink>
          </w:p>
        </w:tc>
      </w:tr>
      <w:tr w:rsidR="007557C1" w:rsidRPr="00401EAB" w:rsidTr="007557C1">
        <w:trPr>
          <w:trHeight w:val="144"/>
          <w:tblCellSpacing w:w="20" w:type="nil"/>
        </w:trPr>
        <w:tc>
          <w:tcPr>
            <w:tcW w:w="1181"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24</w:t>
            </w:r>
          </w:p>
        </w:tc>
        <w:tc>
          <w:tcPr>
            <w:tcW w:w="3710"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rPr>
              <w:t>Структура растительного сообщества</w:t>
            </w:r>
          </w:p>
        </w:tc>
        <w:tc>
          <w:tcPr>
            <w:tcW w:w="947"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4"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149">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695</w:t>
              </w:r>
              <w:r w:rsidRPr="00AB311C">
                <w:rPr>
                  <w:rFonts w:ascii="Times New Roman" w:hAnsi="Times New Roman"/>
                  <w:color w:val="0000FF"/>
                  <w:sz w:val="24"/>
                  <w:szCs w:val="24"/>
                  <w:u w:val="single"/>
                </w:rPr>
                <w:t>c</w:t>
              </w:r>
            </w:hyperlink>
          </w:p>
        </w:tc>
      </w:tr>
      <w:tr w:rsidR="007557C1" w:rsidRPr="00401EAB" w:rsidTr="007C2AAC">
        <w:trPr>
          <w:trHeight w:val="144"/>
          <w:tblCellSpacing w:w="20" w:type="nil"/>
        </w:trPr>
        <w:tc>
          <w:tcPr>
            <w:tcW w:w="14040" w:type="dxa"/>
            <w:gridSpan w:val="7"/>
            <w:tcMar>
              <w:top w:w="50" w:type="dxa"/>
              <w:left w:w="100" w:type="dxa"/>
            </w:tcMar>
            <w:vAlign w:val="center"/>
          </w:tcPr>
          <w:p w:rsidR="007557C1" w:rsidRPr="007557C1" w:rsidRDefault="007557C1" w:rsidP="007557C1">
            <w:pPr>
              <w:spacing w:after="0"/>
              <w:ind w:left="135"/>
              <w:jc w:val="center"/>
              <w:rPr>
                <w:rFonts w:ascii="Times New Roman" w:hAnsi="Times New Roman"/>
                <w:b/>
                <w:color w:val="000000"/>
                <w:sz w:val="24"/>
                <w:szCs w:val="24"/>
                <w:lang w:val="ru-RU"/>
              </w:rPr>
            </w:pPr>
            <w:r w:rsidRPr="007557C1">
              <w:rPr>
                <w:rFonts w:ascii="Times New Roman" w:hAnsi="Times New Roman"/>
                <w:b/>
                <w:color w:val="000000"/>
                <w:sz w:val="24"/>
                <w:szCs w:val="24"/>
                <w:lang w:val="ru-RU"/>
              </w:rPr>
              <w:t>Раздел 4: Растения и человек (3 часа)</w:t>
            </w:r>
          </w:p>
        </w:tc>
      </w:tr>
      <w:tr w:rsidR="007557C1" w:rsidRPr="00401EAB" w:rsidTr="007557C1">
        <w:trPr>
          <w:trHeight w:val="144"/>
          <w:tblCellSpacing w:w="20" w:type="nil"/>
        </w:trPr>
        <w:tc>
          <w:tcPr>
            <w:tcW w:w="1181"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25</w:t>
            </w:r>
          </w:p>
        </w:tc>
        <w:tc>
          <w:tcPr>
            <w:tcW w:w="3710"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lang w:val="ru-RU"/>
              </w:rPr>
              <w:t xml:space="preserve">Культурные растения и их происхождение. </w:t>
            </w:r>
            <w:r w:rsidRPr="00AB311C">
              <w:rPr>
                <w:rFonts w:ascii="Times New Roman" w:hAnsi="Times New Roman"/>
                <w:color w:val="000000"/>
                <w:sz w:val="24"/>
                <w:szCs w:val="24"/>
              </w:rPr>
              <w:t>Культурные растения сельскохозяйственных угодий</w:t>
            </w:r>
          </w:p>
        </w:tc>
        <w:tc>
          <w:tcPr>
            <w:tcW w:w="947"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4"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150">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6</w:t>
              </w:r>
              <w:r w:rsidRPr="00AB311C">
                <w:rPr>
                  <w:rFonts w:ascii="Times New Roman" w:hAnsi="Times New Roman"/>
                  <w:color w:val="0000FF"/>
                  <w:sz w:val="24"/>
                  <w:szCs w:val="24"/>
                  <w:u w:val="single"/>
                </w:rPr>
                <w:t>cc</w:t>
              </w:r>
              <w:r w:rsidRPr="00AB311C">
                <w:rPr>
                  <w:rFonts w:ascii="Times New Roman" w:hAnsi="Times New Roman"/>
                  <w:color w:val="0000FF"/>
                  <w:sz w:val="24"/>
                  <w:szCs w:val="24"/>
                  <w:u w:val="single"/>
                  <w:lang w:val="ru-RU"/>
                </w:rPr>
                <w:t>2</w:t>
              </w:r>
            </w:hyperlink>
          </w:p>
        </w:tc>
      </w:tr>
      <w:tr w:rsidR="007557C1" w:rsidRPr="00401EAB" w:rsidTr="007557C1">
        <w:trPr>
          <w:trHeight w:val="144"/>
          <w:tblCellSpacing w:w="20" w:type="nil"/>
        </w:trPr>
        <w:tc>
          <w:tcPr>
            <w:tcW w:w="1181"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26</w:t>
            </w:r>
          </w:p>
        </w:tc>
        <w:tc>
          <w:tcPr>
            <w:tcW w:w="3710"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rPr>
              <w:t>Растения города. Декоративное цветоводство</w:t>
            </w:r>
          </w:p>
        </w:tc>
        <w:tc>
          <w:tcPr>
            <w:tcW w:w="947"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4"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151">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6</w:t>
              </w:r>
              <w:r w:rsidRPr="00AB311C">
                <w:rPr>
                  <w:rFonts w:ascii="Times New Roman" w:hAnsi="Times New Roman"/>
                  <w:color w:val="0000FF"/>
                  <w:sz w:val="24"/>
                  <w:szCs w:val="24"/>
                  <w:u w:val="single"/>
                </w:rPr>
                <w:t>e</w:t>
              </w:r>
              <w:r w:rsidRPr="00AB311C">
                <w:rPr>
                  <w:rFonts w:ascii="Times New Roman" w:hAnsi="Times New Roman"/>
                  <w:color w:val="0000FF"/>
                  <w:sz w:val="24"/>
                  <w:szCs w:val="24"/>
                  <w:u w:val="single"/>
                  <w:lang w:val="ru-RU"/>
                </w:rPr>
                <w:t>2</w:t>
              </w:r>
              <w:r w:rsidRPr="00AB311C">
                <w:rPr>
                  <w:rFonts w:ascii="Times New Roman" w:hAnsi="Times New Roman"/>
                  <w:color w:val="0000FF"/>
                  <w:sz w:val="24"/>
                  <w:szCs w:val="24"/>
                  <w:u w:val="single"/>
                </w:rPr>
                <w:t>a</w:t>
              </w:r>
            </w:hyperlink>
          </w:p>
        </w:tc>
      </w:tr>
      <w:tr w:rsidR="007557C1" w:rsidRPr="00401EAB" w:rsidTr="007557C1">
        <w:trPr>
          <w:trHeight w:val="144"/>
          <w:tblCellSpacing w:w="20" w:type="nil"/>
        </w:trPr>
        <w:tc>
          <w:tcPr>
            <w:tcW w:w="1181"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27</w:t>
            </w:r>
          </w:p>
        </w:tc>
        <w:tc>
          <w:tcPr>
            <w:tcW w:w="3710"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rPr>
              <w:t>Охрана растительного мира</w:t>
            </w:r>
          </w:p>
        </w:tc>
        <w:tc>
          <w:tcPr>
            <w:tcW w:w="947"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4"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152">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6</w:t>
              </w:r>
              <w:r w:rsidRPr="00AB311C">
                <w:rPr>
                  <w:rFonts w:ascii="Times New Roman" w:hAnsi="Times New Roman"/>
                  <w:color w:val="0000FF"/>
                  <w:sz w:val="24"/>
                  <w:szCs w:val="24"/>
                  <w:u w:val="single"/>
                </w:rPr>
                <w:t>f</w:t>
              </w:r>
              <w:r w:rsidRPr="00AB311C">
                <w:rPr>
                  <w:rFonts w:ascii="Times New Roman" w:hAnsi="Times New Roman"/>
                  <w:color w:val="0000FF"/>
                  <w:sz w:val="24"/>
                  <w:szCs w:val="24"/>
                  <w:u w:val="single"/>
                  <w:lang w:val="ru-RU"/>
                </w:rPr>
                <w:t>88</w:t>
              </w:r>
            </w:hyperlink>
          </w:p>
        </w:tc>
      </w:tr>
      <w:tr w:rsidR="007557C1" w:rsidRPr="00401EAB" w:rsidTr="00F5335D">
        <w:trPr>
          <w:trHeight w:val="144"/>
          <w:tblCellSpacing w:w="20" w:type="nil"/>
        </w:trPr>
        <w:tc>
          <w:tcPr>
            <w:tcW w:w="14040" w:type="dxa"/>
            <w:gridSpan w:val="7"/>
            <w:tcMar>
              <w:top w:w="50" w:type="dxa"/>
              <w:left w:w="100" w:type="dxa"/>
            </w:tcMar>
            <w:vAlign w:val="center"/>
          </w:tcPr>
          <w:p w:rsidR="007557C1" w:rsidRPr="007557C1" w:rsidRDefault="007557C1" w:rsidP="007557C1">
            <w:pPr>
              <w:spacing w:after="0"/>
              <w:ind w:left="135"/>
              <w:jc w:val="center"/>
              <w:rPr>
                <w:rFonts w:ascii="Times New Roman" w:hAnsi="Times New Roman"/>
                <w:b/>
                <w:color w:val="000000"/>
                <w:sz w:val="24"/>
                <w:szCs w:val="24"/>
                <w:lang w:val="ru-RU"/>
              </w:rPr>
            </w:pPr>
            <w:r w:rsidRPr="007557C1">
              <w:rPr>
                <w:rFonts w:ascii="Times New Roman" w:hAnsi="Times New Roman"/>
                <w:b/>
                <w:color w:val="000000"/>
                <w:sz w:val="24"/>
                <w:szCs w:val="24"/>
                <w:lang w:val="ru-RU"/>
              </w:rPr>
              <w:t>Раздел 5: Грибы. Лишайники. Бактерии (7 часов)</w:t>
            </w:r>
          </w:p>
        </w:tc>
      </w:tr>
      <w:tr w:rsidR="007557C1" w:rsidRPr="00401EAB" w:rsidTr="007557C1">
        <w:trPr>
          <w:trHeight w:val="144"/>
          <w:tblCellSpacing w:w="20" w:type="nil"/>
        </w:trPr>
        <w:tc>
          <w:tcPr>
            <w:tcW w:w="1181" w:type="dxa"/>
            <w:tcMar>
              <w:top w:w="50" w:type="dxa"/>
              <w:left w:w="100" w:type="dxa"/>
            </w:tcMar>
            <w:vAlign w:val="center"/>
          </w:tcPr>
          <w:p w:rsidR="008C79D6" w:rsidRPr="007557C1" w:rsidRDefault="008E33C9">
            <w:pPr>
              <w:spacing w:after="0"/>
              <w:rPr>
                <w:sz w:val="24"/>
                <w:szCs w:val="24"/>
                <w:lang w:val="ru-RU"/>
              </w:rPr>
            </w:pPr>
            <w:r w:rsidRPr="007557C1">
              <w:rPr>
                <w:rFonts w:ascii="Times New Roman" w:hAnsi="Times New Roman"/>
                <w:color w:val="000000"/>
                <w:sz w:val="24"/>
                <w:szCs w:val="24"/>
                <w:lang w:val="ru-RU"/>
              </w:rPr>
              <w:lastRenderedPageBreak/>
              <w:t>28</w:t>
            </w:r>
          </w:p>
        </w:tc>
        <w:tc>
          <w:tcPr>
            <w:tcW w:w="3710"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Бактерии - доядерные организмы. Общая характеристика бактерий. Лабораторная работа «Изучение строения бактерий (на готовых микропрепаратах)»</w:t>
            </w:r>
          </w:p>
        </w:tc>
        <w:tc>
          <w:tcPr>
            <w:tcW w:w="947"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0.5 </w:t>
            </w:r>
          </w:p>
        </w:tc>
        <w:tc>
          <w:tcPr>
            <w:tcW w:w="1347" w:type="dxa"/>
            <w:tcMar>
              <w:top w:w="50" w:type="dxa"/>
              <w:left w:w="100" w:type="dxa"/>
            </w:tcMar>
            <w:vAlign w:val="center"/>
          </w:tcPr>
          <w:p w:rsidR="008C79D6" w:rsidRPr="00AB311C" w:rsidRDefault="008C79D6">
            <w:pPr>
              <w:spacing w:after="0"/>
              <w:ind w:left="135"/>
              <w:rPr>
                <w:sz w:val="24"/>
                <w:szCs w:val="24"/>
              </w:rPr>
            </w:pPr>
          </w:p>
        </w:tc>
        <w:tc>
          <w:tcPr>
            <w:tcW w:w="3104"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153">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75</w:t>
              </w:r>
              <w:r w:rsidRPr="00AB311C">
                <w:rPr>
                  <w:rFonts w:ascii="Times New Roman" w:hAnsi="Times New Roman"/>
                  <w:color w:val="0000FF"/>
                  <w:sz w:val="24"/>
                  <w:szCs w:val="24"/>
                  <w:u w:val="single"/>
                </w:rPr>
                <w:t>f</w:t>
              </w:r>
              <w:r w:rsidRPr="00AB311C">
                <w:rPr>
                  <w:rFonts w:ascii="Times New Roman" w:hAnsi="Times New Roman"/>
                  <w:color w:val="0000FF"/>
                  <w:sz w:val="24"/>
                  <w:szCs w:val="24"/>
                  <w:u w:val="single"/>
                  <w:lang w:val="ru-RU"/>
                </w:rPr>
                <w:t>0</w:t>
              </w:r>
            </w:hyperlink>
          </w:p>
        </w:tc>
      </w:tr>
      <w:tr w:rsidR="007557C1" w:rsidRPr="00401EAB" w:rsidTr="007557C1">
        <w:trPr>
          <w:trHeight w:val="144"/>
          <w:tblCellSpacing w:w="20" w:type="nil"/>
        </w:trPr>
        <w:tc>
          <w:tcPr>
            <w:tcW w:w="1181"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29</w:t>
            </w:r>
          </w:p>
        </w:tc>
        <w:tc>
          <w:tcPr>
            <w:tcW w:w="3710"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Роль бактерий в природе и жизни человека</w:t>
            </w:r>
          </w:p>
        </w:tc>
        <w:tc>
          <w:tcPr>
            <w:tcW w:w="947"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4"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154">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75</w:t>
              </w:r>
              <w:r w:rsidRPr="00AB311C">
                <w:rPr>
                  <w:rFonts w:ascii="Times New Roman" w:hAnsi="Times New Roman"/>
                  <w:color w:val="0000FF"/>
                  <w:sz w:val="24"/>
                  <w:szCs w:val="24"/>
                  <w:u w:val="single"/>
                </w:rPr>
                <w:t>f</w:t>
              </w:r>
              <w:r w:rsidRPr="00AB311C">
                <w:rPr>
                  <w:rFonts w:ascii="Times New Roman" w:hAnsi="Times New Roman"/>
                  <w:color w:val="0000FF"/>
                  <w:sz w:val="24"/>
                  <w:szCs w:val="24"/>
                  <w:u w:val="single"/>
                  <w:lang w:val="ru-RU"/>
                </w:rPr>
                <w:t>0</w:t>
              </w:r>
            </w:hyperlink>
          </w:p>
        </w:tc>
      </w:tr>
      <w:tr w:rsidR="007557C1" w:rsidRPr="00401EAB" w:rsidTr="007557C1">
        <w:trPr>
          <w:trHeight w:val="144"/>
          <w:tblCellSpacing w:w="20" w:type="nil"/>
        </w:trPr>
        <w:tc>
          <w:tcPr>
            <w:tcW w:w="1181"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30</w:t>
            </w:r>
          </w:p>
        </w:tc>
        <w:tc>
          <w:tcPr>
            <w:tcW w:w="3710"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rPr>
              <w:t>Грибы. Общая характеристика</w:t>
            </w:r>
          </w:p>
        </w:tc>
        <w:tc>
          <w:tcPr>
            <w:tcW w:w="947"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4"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155">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70</w:t>
              </w:r>
              <w:r w:rsidRPr="00AB311C">
                <w:rPr>
                  <w:rFonts w:ascii="Times New Roman" w:hAnsi="Times New Roman"/>
                  <w:color w:val="0000FF"/>
                  <w:sz w:val="24"/>
                  <w:szCs w:val="24"/>
                  <w:u w:val="single"/>
                </w:rPr>
                <w:t>e</w:t>
              </w:r>
              <w:r w:rsidRPr="00AB311C">
                <w:rPr>
                  <w:rFonts w:ascii="Times New Roman" w:hAnsi="Times New Roman"/>
                  <w:color w:val="0000FF"/>
                  <w:sz w:val="24"/>
                  <w:szCs w:val="24"/>
                  <w:u w:val="single"/>
                  <w:lang w:val="ru-RU"/>
                </w:rPr>
                <w:t>6</w:t>
              </w:r>
            </w:hyperlink>
          </w:p>
        </w:tc>
      </w:tr>
      <w:tr w:rsidR="007557C1" w:rsidRPr="00401EAB" w:rsidTr="007557C1">
        <w:trPr>
          <w:trHeight w:val="144"/>
          <w:tblCellSpacing w:w="20" w:type="nil"/>
        </w:trPr>
        <w:tc>
          <w:tcPr>
            <w:tcW w:w="1181"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31</w:t>
            </w:r>
          </w:p>
        </w:tc>
        <w:tc>
          <w:tcPr>
            <w:tcW w:w="3710"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Шляпочные грибы. Практическая работа «Изучение строения плодовых тел шляпочных грибов (или изучение шляпочных грибов на муляжах)»</w:t>
            </w:r>
          </w:p>
        </w:tc>
        <w:tc>
          <w:tcPr>
            <w:tcW w:w="947"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0.5 </w:t>
            </w:r>
          </w:p>
        </w:tc>
        <w:tc>
          <w:tcPr>
            <w:tcW w:w="1347" w:type="dxa"/>
            <w:tcMar>
              <w:top w:w="50" w:type="dxa"/>
              <w:left w:w="100" w:type="dxa"/>
            </w:tcMar>
            <w:vAlign w:val="center"/>
          </w:tcPr>
          <w:p w:rsidR="008C79D6" w:rsidRPr="00AB311C" w:rsidRDefault="008C79D6">
            <w:pPr>
              <w:spacing w:after="0"/>
              <w:ind w:left="135"/>
              <w:rPr>
                <w:sz w:val="24"/>
                <w:szCs w:val="24"/>
              </w:rPr>
            </w:pPr>
          </w:p>
        </w:tc>
        <w:tc>
          <w:tcPr>
            <w:tcW w:w="3104"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156">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70</w:t>
              </w:r>
              <w:r w:rsidRPr="00AB311C">
                <w:rPr>
                  <w:rFonts w:ascii="Times New Roman" w:hAnsi="Times New Roman"/>
                  <w:color w:val="0000FF"/>
                  <w:sz w:val="24"/>
                  <w:szCs w:val="24"/>
                  <w:u w:val="single"/>
                </w:rPr>
                <w:t>e</w:t>
              </w:r>
              <w:r w:rsidRPr="00AB311C">
                <w:rPr>
                  <w:rFonts w:ascii="Times New Roman" w:hAnsi="Times New Roman"/>
                  <w:color w:val="0000FF"/>
                  <w:sz w:val="24"/>
                  <w:szCs w:val="24"/>
                  <w:u w:val="single"/>
                  <w:lang w:val="ru-RU"/>
                </w:rPr>
                <w:t>6</w:t>
              </w:r>
            </w:hyperlink>
          </w:p>
        </w:tc>
      </w:tr>
      <w:tr w:rsidR="007557C1" w:rsidRPr="00401EAB" w:rsidTr="007557C1">
        <w:trPr>
          <w:trHeight w:val="144"/>
          <w:tblCellSpacing w:w="20" w:type="nil"/>
        </w:trPr>
        <w:tc>
          <w:tcPr>
            <w:tcW w:w="1181"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32</w:t>
            </w:r>
          </w:p>
        </w:tc>
        <w:tc>
          <w:tcPr>
            <w:tcW w:w="3710"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Плесневые и дрожжи. Практическая работа «Изучение строения одноклеточных (мукор) и многоклеточных (пеницилл) плесневых грибов»</w:t>
            </w:r>
          </w:p>
        </w:tc>
        <w:tc>
          <w:tcPr>
            <w:tcW w:w="947"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0.5 </w:t>
            </w:r>
          </w:p>
        </w:tc>
        <w:tc>
          <w:tcPr>
            <w:tcW w:w="1347" w:type="dxa"/>
            <w:tcMar>
              <w:top w:w="50" w:type="dxa"/>
              <w:left w:w="100" w:type="dxa"/>
            </w:tcMar>
            <w:vAlign w:val="center"/>
          </w:tcPr>
          <w:p w:rsidR="008C79D6" w:rsidRPr="00AB311C" w:rsidRDefault="008C79D6">
            <w:pPr>
              <w:spacing w:after="0"/>
              <w:ind w:left="135"/>
              <w:rPr>
                <w:sz w:val="24"/>
                <w:szCs w:val="24"/>
              </w:rPr>
            </w:pPr>
          </w:p>
        </w:tc>
        <w:tc>
          <w:tcPr>
            <w:tcW w:w="3104"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157">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72</w:t>
              </w:r>
              <w:r w:rsidRPr="00AB311C">
                <w:rPr>
                  <w:rFonts w:ascii="Times New Roman" w:hAnsi="Times New Roman"/>
                  <w:color w:val="0000FF"/>
                  <w:sz w:val="24"/>
                  <w:szCs w:val="24"/>
                  <w:u w:val="single"/>
                </w:rPr>
                <w:t>b</w:t>
              </w:r>
              <w:r w:rsidRPr="00AB311C">
                <w:rPr>
                  <w:rFonts w:ascii="Times New Roman" w:hAnsi="Times New Roman"/>
                  <w:color w:val="0000FF"/>
                  <w:sz w:val="24"/>
                  <w:szCs w:val="24"/>
                  <w:u w:val="single"/>
                  <w:lang w:val="ru-RU"/>
                </w:rPr>
                <w:t>2</w:t>
              </w:r>
            </w:hyperlink>
          </w:p>
        </w:tc>
      </w:tr>
      <w:tr w:rsidR="007557C1" w:rsidRPr="00401EAB" w:rsidTr="007557C1">
        <w:trPr>
          <w:trHeight w:val="144"/>
          <w:tblCellSpacing w:w="20" w:type="nil"/>
        </w:trPr>
        <w:tc>
          <w:tcPr>
            <w:tcW w:w="1181"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33</w:t>
            </w:r>
          </w:p>
        </w:tc>
        <w:tc>
          <w:tcPr>
            <w:tcW w:w="3710"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Грибы -паразиты растений, животных и человека</w:t>
            </w:r>
          </w:p>
        </w:tc>
        <w:tc>
          <w:tcPr>
            <w:tcW w:w="947"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4"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158">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72</w:t>
              </w:r>
              <w:r w:rsidRPr="00AB311C">
                <w:rPr>
                  <w:rFonts w:ascii="Times New Roman" w:hAnsi="Times New Roman"/>
                  <w:color w:val="0000FF"/>
                  <w:sz w:val="24"/>
                  <w:szCs w:val="24"/>
                  <w:u w:val="single"/>
                </w:rPr>
                <w:t>b</w:t>
              </w:r>
              <w:r w:rsidRPr="00AB311C">
                <w:rPr>
                  <w:rFonts w:ascii="Times New Roman" w:hAnsi="Times New Roman"/>
                  <w:color w:val="0000FF"/>
                  <w:sz w:val="24"/>
                  <w:szCs w:val="24"/>
                  <w:u w:val="single"/>
                  <w:lang w:val="ru-RU"/>
                </w:rPr>
                <w:t>2</w:t>
              </w:r>
            </w:hyperlink>
          </w:p>
        </w:tc>
      </w:tr>
      <w:tr w:rsidR="007557C1" w:rsidRPr="00401EAB" w:rsidTr="007557C1">
        <w:trPr>
          <w:trHeight w:val="144"/>
          <w:tblCellSpacing w:w="20" w:type="nil"/>
        </w:trPr>
        <w:tc>
          <w:tcPr>
            <w:tcW w:w="1181" w:type="dxa"/>
            <w:tcMar>
              <w:top w:w="50" w:type="dxa"/>
              <w:left w:w="100" w:type="dxa"/>
            </w:tcMar>
            <w:vAlign w:val="center"/>
          </w:tcPr>
          <w:p w:rsidR="008C79D6" w:rsidRPr="00E758EF" w:rsidRDefault="008C79D6">
            <w:pPr>
              <w:spacing w:after="0"/>
              <w:rPr>
                <w:sz w:val="24"/>
                <w:szCs w:val="24"/>
                <w:lang w:val="ru-RU"/>
              </w:rPr>
            </w:pPr>
          </w:p>
        </w:tc>
        <w:tc>
          <w:tcPr>
            <w:tcW w:w="3710"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Лишайники - комплексные организмы. Практическая работа «Изучение строения лишайников»</w:t>
            </w:r>
          </w:p>
        </w:tc>
        <w:tc>
          <w:tcPr>
            <w:tcW w:w="947"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Borders>
              <w:right w:val="single" w:sz="4" w:space="0" w:color="auto"/>
            </w:tcBorders>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0.5 </w:t>
            </w:r>
          </w:p>
        </w:tc>
        <w:tc>
          <w:tcPr>
            <w:tcW w:w="1347" w:type="dxa"/>
            <w:tcBorders>
              <w:left w:val="single" w:sz="4" w:space="0" w:color="auto"/>
            </w:tcBorders>
            <w:tcMar>
              <w:top w:w="50" w:type="dxa"/>
              <w:left w:w="100" w:type="dxa"/>
            </w:tcMar>
            <w:vAlign w:val="center"/>
          </w:tcPr>
          <w:p w:rsidR="008C79D6" w:rsidRPr="00AB311C" w:rsidRDefault="008C79D6">
            <w:pPr>
              <w:spacing w:after="0"/>
              <w:ind w:left="135"/>
              <w:rPr>
                <w:sz w:val="24"/>
                <w:szCs w:val="24"/>
              </w:rPr>
            </w:pPr>
          </w:p>
        </w:tc>
        <w:tc>
          <w:tcPr>
            <w:tcW w:w="3104"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159">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7460</w:t>
              </w:r>
            </w:hyperlink>
          </w:p>
        </w:tc>
      </w:tr>
      <w:tr w:rsidR="00503539" w:rsidRPr="00401EAB" w:rsidTr="00A16967">
        <w:trPr>
          <w:trHeight w:val="144"/>
          <w:tblCellSpacing w:w="20" w:type="nil"/>
        </w:trPr>
        <w:tc>
          <w:tcPr>
            <w:tcW w:w="14040" w:type="dxa"/>
            <w:gridSpan w:val="7"/>
            <w:tcMar>
              <w:top w:w="50" w:type="dxa"/>
              <w:left w:w="100" w:type="dxa"/>
            </w:tcMar>
            <w:vAlign w:val="center"/>
          </w:tcPr>
          <w:p w:rsidR="00503539" w:rsidRPr="00503539" w:rsidRDefault="00503539">
            <w:pPr>
              <w:spacing w:after="0"/>
              <w:ind w:left="135"/>
              <w:rPr>
                <w:rFonts w:ascii="Times New Roman" w:hAnsi="Times New Roman"/>
                <w:b/>
                <w:color w:val="000000"/>
                <w:sz w:val="24"/>
                <w:szCs w:val="24"/>
                <w:lang w:val="ru-RU"/>
              </w:rPr>
            </w:pPr>
          </w:p>
        </w:tc>
      </w:tr>
      <w:tr w:rsidR="00503539" w:rsidRPr="00585671" w:rsidTr="007557C1">
        <w:trPr>
          <w:trHeight w:val="144"/>
          <w:tblCellSpacing w:w="20" w:type="nil"/>
        </w:trPr>
        <w:tc>
          <w:tcPr>
            <w:tcW w:w="1181" w:type="dxa"/>
            <w:tcBorders>
              <w:right w:val="single" w:sz="4" w:space="0" w:color="auto"/>
            </w:tcBorders>
            <w:tcMar>
              <w:top w:w="50" w:type="dxa"/>
              <w:left w:w="100" w:type="dxa"/>
            </w:tcMar>
            <w:vAlign w:val="center"/>
          </w:tcPr>
          <w:p w:rsidR="00503539" w:rsidRPr="00503539" w:rsidRDefault="00503539">
            <w:pPr>
              <w:spacing w:after="0"/>
              <w:ind w:left="135"/>
              <w:rPr>
                <w:rFonts w:ascii="Times New Roman" w:hAnsi="Times New Roman"/>
                <w:color w:val="000000"/>
                <w:sz w:val="24"/>
                <w:szCs w:val="24"/>
                <w:lang w:val="ru-RU"/>
              </w:rPr>
            </w:pPr>
            <w:r w:rsidRPr="00503539">
              <w:rPr>
                <w:rFonts w:ascii="Times New Roman" w:hAnsi="Times New Roman"/>
                <w:color w:val="000000"/>
                <w:sz w:val="24"/>
                <w:szCs w:val="24"/>
                <w:lang w:val="ru-RU"/>
              </w:rPr>
              <w:lastRenderedPageBreak/>
              <w:t>34</w:t>
            </w:r>
            <w:r w:rsidR="007557C1">
              <w:rPr>
                <w:rFonts w:ascii="Times New Roman" w:hAnsi="Times New Roman"/>
                <w:color w:val="000000"/>
                <w:sz w:val="24"/>
                <w:szCs w:val="24"/>
                <w:lang w:val="ru-RU"/>
              </w:rPr>
              <w:t>-35</w:t>
            </w:r>
          </w:p>
        </w:tc>
        <w:tc>
          <w:tcPr>
            <w:tcW w:w="3710" w:type="dxa"/>
            <w:tcBorders>
              <w:left w:val="single" w:sz="4" w:space="0" w:color="auto"/>
            </w:tcBorders>
            <w:vAlign w:val="center"/>
          </w:tcPr>
          <w:p w:rsidR="00503539" w:rsidRPr="00503539" w:rsidRDefault="00503539">
            <w:pPr>
              <w:spacing w:after="0"/>
              <w:ind w:left="135"/>
              <w:rPr>
                <w:rFonts w:ascii="Times New Roman" w:hAnsi="Times New Roman"/>
                <w:color w:val="000000"/>
                <w:sz w:val="24"/>
                <w:szCs w:val="24"/>
                <w:lang w:val="ru-RU"/>
              </w:rPr>
            </w:pPr>
            <w:r w:rsidRPr="00503539">
              <w:rPr>
                <w:rFonts w:ascii="Times New Roman" w:hAnsi="Times New Roman"/>
                <w:color w:val="000000"/>
                <w:sz w:val="24"/>
                <w:szCs w:val="24"/>
                <w:lang w:val="ru-RU"/>
              </w:rPr>
              <w:t>Годовая контрольная работа за курс 7 класса</w:t>
            </w:r>
          </w:p>
        </w:tc>
        <w:tc>
          <w:tcPr>
            <w:tcW w:w="947" w:type="dxa"/>
            <w:tcBorders>
              <w:left w:val="single" w:sz="4" w:space="0" w:color="auto"/>
            </w:tcBorders>
            <w:vAlign w:val="center"/>
          </w:tcPr>
          <w:p w:rsidR="00503539" w:rsidRPr="00503539" w:rsidRDefault="007557C1">
            <w:pPr>
              <w:spacing w:after="0"/>
              <w:ind w:left="135"/>
              <w:rPr>
                <w:rFonts w:ascii="Times New Roman" w:hAnsi="Times New Roman"/>
                <w:color w:val="000000"/>
                <w:sz w:val="24"/>
                <w:szCs w:val="24"/>
                <w:lang w:val="ru-RU"/>
              </w:rPr>
            </w:pPr>
            <w:r>
              <w:rPr>
                <w:rFonts w:ascii="Times New Roman" w:hAnsi="Times New Roman"/>
                <w:b/>
                <w:color w:val="000000"/>
                <w:sz w:val="24"/>
                <w:szCs w:val="24"/>
                <w:lang w:val="ru-RU"/>
              </w:rPr>
              <w:t>2</w:t>
            </w:r>
          </w:p>
        </w:tc>
        <w:tc>
          <w:tcPr>
            <w:tcW w:w="1841" w:type="dxa"/>
            <w:tcBorders>
              <w:left w:val="single" w:sz="4" w:space="0" w:color="auto"/>
            </w:tcBorders>
            <w:vAlign w:val="center"/>
          </w:tcPr>
          <w:p w:rsidR="00503539" w:rsidRPr="00503539" w:rsidRDefault="00E758EF">
            <w:pPr>
              <w:spacing w:after="0"/>
              <w:ind w:left="135"/>
              <w:rPr>
                <w:rFonts w:ascii="Times New Roman" w:hAnsi="Times New Roman"/>
                <w:b/>
                <w:color w:val="000000"/>
                <w:sz w:val="24"/>
                <w:szCs w:val="24"/>
                <w:lang w:val="ru-RU"/>
              </w:rPr>
            </w:pPr>
            <w:r>
              <w:rPr>
                <w:rFonts w:ascii="Times New Roman" w:hAnsi="Times New Roman"/>
                <w:b/>
                <w:color w:val="000000"/>
                <w:sz w:val="24"/>
                <w:szCs w:val="24"/>
                <w:lang w:val="ru-RU"/>
              </w:rPr>
              <w:t>1</w:t>
            </w:r>
          </w:p>
        </w:tc>
        <w:tc>
          <w:tcPr>
            <w:tcW w:w="1910" w:type="dxa"/>
            <w:tcBorders>
              <w:left w:val="single" w:sz="4" w:space="0" w:color="auto"/>
            </w:tcBorders>
            <w:vAlign w:val="center"/>
          </w:tcPr>
          <w:p w:rsidR="00503539" w:rsidRPr="00503539" w:rsidRDefault="00503539">
            <w:pPr>
              <w:spacing w:after="0"/>
              <w:ind w:left="135"/>
              <w:rPr>
                <w:rFonts w:ascii="Times New Roman" w:hAnsi="Times New Roman"/>
                <w:b/>
                <w:color w:val="000000"/>
                <w:sz w:val="24"/>
                <w:szCs w:val="24"/>
                <w:lang w:val="ru-RU"/>
              </w:rPr>
            </w:pPr>
          </w:p>
        </w:tc>
        <w:tc>
          <w:tcPr>
            <w:tcW w:w="1347" w:type="dxa"/>
            <w:tcBorders>
              <w:left w:val="single" w:sz="4" w:space="0" w:color="auto"/>
            </w:tcBorders>
            <w:vAlign w:val="center"/>
          </w:tcPr>
          <w:p w:rsidR="00503539" w:rsidRPr="00503539" w:rsidRDefault="00503539">
            <w:pPr>
              <w:spacing w:after="0"/>
              <w:ind w:left="135"/>
              <w:rPr>
                <w:rFonts w:ascii="Times New Roman" w:hAnsi="Times New Roman"/>
                <w:b/>
                <w:color w:val="000000"/>
                <w:sz w:val="24"/>
                <w:szCs w:val="24"/>
                <w:lang w:val="ru-RU"/>
              </w:rPr>
            </w:pPr>
          </w:p>
        </w:tc>
        <w:tc>
          <w:tcPr>
            <w:tcW w:w="3104" w:type="dxa"/>
            <w:tcBorders>
              <w:left w:val="single" w:sz="4" w:space="0" w:color="auto"/>
            </w:tcBorders>
            <w:vAlign w:val="center"/>
          </w:tcPr>
          <w:p w:rsidR="00503539" w:rsidRPr="00503539" w:rsidRDefault="00503539">
            <w:pPr>
              <w:spacing w:after="0"/>
              <w:ind w:left="135"/>
              <w:rPr>
                <w:rFonts w:ascii="Times New Roman" w:hAnsi="Times New Roman"/>
                <w:b/>
                <w:color w:val="000000"/>
                <w:sz w:val="24"/>
                <w:szCs w:val="24"/>
                <w:lang w:val="ru-RU"/>
              </w:rPr>
            </w:pPr>
          </w:p>
        </w:tc>
      </w:tr>
      <w:tr w:rsidR="00503539" w:rsidRPr="00AB311C" w:rsidTr="00503539">
        <w:trPr>
          <w:trHeight w:val="144"/>
          <w:tblCellSpacing w:w="20" w:type="nil"/>
        </w:trPr>
        <w:tc>
          <w:tcPr>
            <w:tcW w:w="0" w:type="auto"/>
            <w:gridSpan w:val="2"/>
            <w:tcMar>
              <w:top w:w="50" w:type="dxa"/>
              <w:left w:w="100" w:type="dxa"/>
            </w:tcMar>
            <w:vAlign w:val="center"/>
          </w:tcPr>
          <w:p w:rsidR="00503539" w:rsidRPr="00AB311C" w:rsidRDefault="00503539">
            <w:pPr>
              <w:spacing w:after="0"/>
              <w:ind w:left="135"/>
              <w:rPr>
                <w:sz w:val="24"/>
                <w:szCs w:val="24"/>
                <w:lang w:val="ru-RU"/>
              </w:rPr>
            </w:pPr>
            <w:r w:rsidRPr="00AB311C">
              <w:rPr>
                <w:rFonts w:ascii="Times New Roman" w:hAnsi="Times New Roman"/>
                <w:color w:val="000000"/>
                <w:sz w:val="24"/>
                <w:szCs w:val="24"/>
                <w:lang w:val="ru-RU"/>
              </w:rPr>
              <w:t>ОБЩЕЕ КОЛИЧЕСТВО ЧАСОВ ПО ПРОГРАММЕ</w:t>
            </w:r>
          </w:p>
        </w:tc>
        <w:tc>
          <w:tcPr>
            <w:tcW w:w="947" w:type="dxa"/>
            <w:tcMar>
              <w:top w:w="50" w:type="dxa"/>
              <w:left w:w="100" w:type="dxa"/>
            </w:tcMar>
            <w:vAlign w:val="center"/>
          </w:tcPr>
          <w:p w:rsidR="00503539" w:rsidRPr="00AB311C" w:rsidRDefault="0050353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34 </w:t>
            </w:r>
          </w:p>
        </w:tc>
        <w:tc>
          <w:tcPr>
            <w:tcW w:w="1841" w:type="dxa"/>
            <w:tcMar>
              <w:top w:w="50" w:type="dxa"/>
              <w:left w:w="100" w:type="dxa"/>
            </w:tcMar>
            <w:vAlign w:val="center"/>
          </w:tcPr>
          <w:p w:rsidR="00503539" w:rsidRPr="00E758EF" w:rsidRDefault="00503539" w:rsidP="00E758EF">
            <w:pPr>
              <w:spacing w:after="0"/>
              <w:ind w:left="135"/>
              <w:jc w:val="center"/>
              <w:rPr>
                <w:sz w:val="24"/>
                <w:szCs w:val="24"/>
                <w:lang w:val="ru-RU"/>
              </w:rPr>
            </w:pPr>
            <w:r w:rsidRPr="00AB311C">
              <w:rPr>
                <w:rFonts w:ascii="Times New Roman" w:hAnsi="Times New Roman"/>
                <w:color w:val="000000"/>
                <w:sz w:val="24"/>
                <w:szCs w:val="24"/>
              </w:rPr>
              <w:t xml:space="preserve"> </w:t>
            </w:r>
            <w:r w:rsidR="00E758EF">
              <w:rPr>
                <w:rFonts w:ascii="Times New Roman" w:hAnsi="Times New Roman"/>
                <w:color w:val="000000"/>
                <w:sz w:val="24"/>
                <w:szCs w:val="24"/>
                <w:lang w:val="ru-RU"/>
              </w:rPr>
              <w:t>2</w:t>
            </w:r>
          </w:p>
        </w:tc>
        <w:tc>
          <w:tcPr>
            <w:tcW w:w="1910" w:type="dxa"/>
            <w:tcMar>
              <w:top w:w="50" w:type="dxa"/>
              <w:left w:w="100" w:type="dxa"/>
            </w:tcMar>
            <w:vAlign w:val="center"/>
          </w:tcPr>
          <w:p w:rsidR="00503539" w:rsidRPr="00AB311C" w:rsidRDefault="00503539">
            <w:pPr>
              <w:spacing w:after="0"/>
              <w:ind w:left="135"/>
              <w:jc w:val="center"/>
              <w:rPr>
                <w:sz w:val="24"/>
                <w:szCs w:val="24"/>
              </w:rPr>
            </w:pPr>
            <w:r w:rsidRPr="00AB311C">
              <w:rPr>
                <w:rFonts w:ascii="Times New Roman" w:hAnsi="Times New Roman"/>
                <w:color w:val="000000"/>
                <w:sz w:val="24"/>
                <w:szCs w:val="24"/>
              </w:rPr>
              <w:t xml:space="preserve"> 6.5 </w:t>
            </w:r>
          </w:p>
        </w:tc>
        <w:tc>
          <w:tcPr>
            <w:tcW w:w="1347" w:type="dxa"/>
            <w:tcBorders>
              <w:right w:val="single" w:sz="4" w:space="0" w:color="auto"/>
            </w:tcBorders>
            <w:tcMar>
              <w:top w:w="50" w:type="dxa"/>
              <w:left w:w="100" w:type="dxa"/>
            </w:tcMar>
            <w:vAlign w:val="center"/>
          </w:tcPr>
          <w:p w:rsidR="00503539" w:rsidRPr="00AB311C" w:rsidRDefault="00503539">
            <w:pPr>
              <w:rPr>
                <w:sz w:val="24"/>
                <w:szCs w:val="24"/>
              </w:rPr>
            </w:pPr>
          </w:p>
        </w:tc>
        <w:tc>
          <w:tcPr>
            <w:tcW w:w="3104" w:type="dxa"/>
            <w:tcBorders>
              <w:left w:val="single" w:sz="4" w:space="0" w:color="auto"/>
            </w:tcBorders>
            <w:vAlign w:val="center"/>
          </w:tcPr>
          <w:p w:rsidR="00503539" w:rsidRPr="00AB311C" w:rsidRDefault="00503539">
            <w:pPr>
              <w:rPr>
                <w:sz w:val="24"/>
                <w:szCs w:val="24"/>
              </w:rPr>
            </w:pPr>
          </w:p>
        </w:tc>
      </w:tr>
    </w:tbl>
    <w:p w:rsidR="008C79D6" w:rsidRPr="00AB311C" w:rsidRDefault="008C79D6">
      <w:pPr>
        <w:rPr>
          <w:sz w:val="24"/>
          <w:szCs w:val="24"/>
        </w:rPr>
        <w:sectPr w:rsidR="008C79D6" w:rsidRPr="00AB311C">
          <w:pgSz w:w="16383" w:h="11906" w:orient="landscape"/>
          <w:pgMar w:top="1134" w:right="850" w:bottom="1134" w:left="1701" w:header="720" w:footer="720" w:gutter="0"/>
          <w:cols w:space="720"/>
        </w:sectPr>
      </w:pPr>
    </w:p>
    <w:p w:rsidR="008C79D6" w:rsidRPr="00AB311C" w:rsidRDefault="008E33C9">
      <w:pPr>
        <w:spacing w:after="0"/>
        <w:ind w:left="120"/>
        <w:rPr>
          <w:sz w:val="24"/>
          <w:szCs w:val="24"/>
        </w:rPr>
      </w:pPr>
      <w:r w:rsidRPr="00AB311C">
        <w:rPr>
          <w:rFonts w:ascii="Times New Roman" w:hAnsi="Times New Roman"/>
          <w:b/>
          <w:color w:val="000000"/>
          <w:sz w:val="24"/>
          <w:szCs w:val="24"/>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6"/>
        <w:gridCol w:w="3906"/>
        <w:gridCol w:w="947"/>
        <w:gridCol w:w="1841"/>
        <w:gridCol w:w="1910"/>
        <w:gridCol w:w="1347"/>
        <w:gridCol w:w="3103"/>
      </w:tblGrid>
      <w:tr w:rsidR="008C79D6" w:rsidRPr="00AB311C" w:rsidTr="00BD48A5">
        <w:trPr>
          <w:trHeight w:val="144"/>
          <w:tblCellSpacing w:w="20" w:type="nil"/>
        </w:trPr>
        <w:tc>
          <w:tcPr>
            <w:tcW w:w="986" w:type="dxa"/>
            <w:vMerge w:val="restart"/>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b/>
                <w:color w:val="000000"/>
                <w:sz w:val="24"/>
                <w:szCs w:val="24"/>
              </w:rPr>
              <w:t xml:space="preserve">№ п/п </w:t>
            </w:r>
          </w:p>
          <w:p w:rsidR="008C79D6" w:rsidRPr="00AB311C" w:rsidRDefault="008C79D6">
            <w:pPr>
              <w:spacing w:after="0"/>
              <w:ind w:left="135"/>
              <w:rPr>
                <w:sz w:val="24"/>
                <w:szCs w:val="24"/>
              </w:rPr>
            </w:pPr>
          </w:p>
        </w:tc>
        <w:tc>
          <w:tcPr>
            <w:tcW w:w="3906" w:type="dxa"/>
            <w:vMerge w:val="restart"/>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b/>
                <w:color w:val="000000"/>
                <w:sz w:val="24"/>
                <w:szCs w:val="24"/>
              </w:rPr>
              <w:t xml:space="preserve">Тема урока </w:t>
            </w:r>
          </w:p>
          <w:p w:rsidR="008C79D6" w:rsidRPr="00AB311C" w:rsidRDefault="008C79D6">
            <w:pPr>
              <w:spacing w:after="0"/>
              <w:ind w:left="135"/>
              <w:rPr>
                <w:sz w:val="24"/>
                <w:szCs w:val="24"/>
              </w:rPr>
            </w:pPr>
          </w:p>
        </w:tc>
        <w:tc>
          <w:tcPr>
            <w:tcW w:w="0" w:type="auto"/>
            <w:gridSpan w:val="3"/>
            <w:tcMar>
              <w:top w:w="50" w:type="dxa"/>
              <w:left w:w="100" w:type="dxa"/>
            </w:tcMar>
            <w:vAlign w:val="center"/>
          </w:tcPr>
          <w:p w:rsidR="008C79D6" w:rsidRPr="00AB311C" w:rsidRDefault="008E33C9">
            <w:pPr>
              <w:spacing w:after="0"/>
              <w:rPr>
                <w:sz w:val="24"/>
                <w:szCs w:val="24"/>
              </w:rPr>
            </w:pPr>
            <w:r w:rsidRPr="00AB311C">
              <w:rPr>
                <w:rFonts w:ascii="Times New Roman" w:hAnsi="Times New Roman"/>
                <w:b/>
                <w:color w:val="000000"/>
                <w:sz w:val="24"/>
                <w:szCs w:val="24"/>
              </w:rPr>
              <w:t>Количество часов</w:t>
            </w:r>
          </w:p>
        </w:tc>
        <w:tc>
          <w:tcPr>
            <w:tcW w:w="1347" w:type="dxa"/>
            <w:vMerge w:val="restart"/>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b/>
                <w:color w:val="000000"/>
                <w:sz w:val="24"/>
                <w:szCs w:val="24"/>
              </w:rPr>
              <w:t xml:space="preserve">Дата изучения </w:t>
            </w:r>
          </w:p>
          <w:p w:rsidR="008C79D6" w:rsidRPr="00AB311C" w:rsidRDefault="008C79D6">
            <w:pPr>
              <w:spacing w:after="0"/>
              <w:ind w:left="135"/>
              <w:rPr>
                <w:sz w:val="24"/>
                <w:szCs w:val="24"/>
              </w:rPr>
            </w:pPr>
          </w:p>
        </w:tc>
        <w:tc>
          <w:tcPr>
            <w:tcW w:w="3103" w:type="dxa"/>
            <w:vMerge w:val="restart"/>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b/>
                <w:color w:val="000000"/>
                <w:sz w:val="24"/>
                <w:szCs w:val="24"/>
              </w:rPr>
              <w:t xml:space="preserve">Электронные цифровые образовательные ресурсы </w:t>
            </w:r>
          </w:p>
          <w:p w:rsidR="008C79D6" w:rsidRPr="00AB311C" w:rsidRDefault="008C79D6">
            <w:pPr>
              <w:spacing w:after="0"/>
              <w:ind w:left="135"/>
              <w:rPr>
                <w:sz w:val="24"/>
                <w:szCs w:val="24"/>
              </w:rPr>
            </w:pPr>
          </w:p>
        </w:tc>
      </w:tr>
      <w:tr w:rsidR="008C79D6" w:rsidRPr="00AB311C" w:rsidTr="008D660B">
        <w:trPr>
          <w:trHeight w:val="144"/>
          <w:tblCellSpacing w:w="20" w:type="nil"/>
        </w:trPr>
        <w:tc>
          <w:tcPr>
            <w:tcW w:w="0" w:type="auto"/>
            <w:vMerge/>
            <w:tcBorders>
              <w:top w:val="nil"/>
            </w:tcBorders>
            <w:tcMar>
              <w:top w:w="50" w:type="dxa"/>
              <w:left w:w="100" w:type="dxa"/>
            </w:tcMar>
          </w:tcPr>
          <w:p w:rsidR="008C79D6" w:rsidRPr="00AB311C" w:rsidRDefault="008C79D6">
            <w:pPr>
              <w:rPr>
                <w:sz w:val="24"/>
                <w:szCs w:val="24"/>
              </w:rPr>
            </w:pPr>
          </w:p>
        </w:tc>
        <w:tc>
          <w:tcPr>
            <w:tcW w:w="0" w:type="auto"/>
            <w:vMerge/>
            <w:tcBorders>
              <w:top w:val="nil"/>
            </w:tcBorders>
            <w:tcMar>
              <w:top w:w="50" w:type="dxa"/>
              <w:left w:w="100" w:type="dxa"/>
            </w:tcMar>
          </w:tcPr>
          <w:p w:rsidR="008C79D6" w:rsidRPr="00AB311C" w:rsidRDefault="008C79D6">
            <w:pPr>
              <w:rPr>
                <w:sz w:val="24"/>
                <w:szCs w:val="24"/>
              </w:rPr>
            </w:pPr>
          </w:p>
        </w:tc>
        <w:tc>
          <w:tcPr>
            <w:tcW w:w="947"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b/>
                <w:color w:val="000000"/>
                <w:sz w:val="24"/>
                <w:szCs w:val="24"/>
              </w:rPr>
              <w:t xml:space="preserve">Всего </w:t>
            </w:r>
          </w:p>
          <w:p w:rsidR="008C79D6" w:rsidRPr="00AB311C" w:rsidRDefault="008C79D6">
            <w:pPr>
              <w:spacing w:after="0"/>
              <w:ind w:left="135"/>
              <w:rPr>
                <w:sz w:val="24"/>
                <w:szCs w:val="24"/>
              </w:rPr>
            </w:pPr>
          </w:p>
        </w:tc>
        <w:tc>
          <w:tcPr>
            <w:tcW w:w="1841"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b/>
                <w:color w:val="000000"/>
                <w:sz w:val="24"/>
                <w:szCs w:val="24"/>
              </w:rPr>
              <w:t xml:space="preserve">Контрольные работы </w:t>
            </w:r>
          </w:p>
          <w:p w:rsidR="008C79D6" w:rsidRPr="00AB311C" w:rsidRDefault="008C79D6">
            <w:pPr>
              <w:spacing w:after="0"/>
              <w:ind w:left="135"/>
              <w:rPr>
                <w:sz w:val="24"/>
                <w:szCs w:val="24"/>
              </w:rPr>
            </w:pPr>
          </w:p>
        </w:tc>
        <w:tc>
          <w:tcPr>
            <w:tcW w:w="1910"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b/>
                <w:color w:val="000000"/>
                <w:sz w:val="24"/>
                <w:szCs w:val="24"/>
              </w:rPr>
              <w:t xml:space="preserve">Практические работы </w:t>
            </w:r>
          </w:p>
          <w:p w:rsidR="008C79D6" w:rsidRPr="00AB311C" w:rsidRDefault="008C79D6">
            <w:pPr>
              <w:spacing w:after="0"/>
              <w:ind w:left="135"/>
              <w:rPr>
                <w:sz w:val="24"/>
                <w:szCs w:val="24"/>
              </w:rPr>
            </w:pPr>
          </w:p>
        </w:tc>
        <w:tc>
          <w:tcPr>
            <w:tcW w:w="0" w:type="auto"/>
            <w:vMerge/>
            <w:tcBorders>
              <w:top w:val="nil"/>
            </w:tcBorders>
            <w:tcMar>
              <w:top w:w="50" w:type="dxa"/>
              <w:left w:w="100" w:type="dxa"/>
            </w:tcMar>
          </w:tcPr>
          <w:p w:rsidR="008C79D6" w:rsidRPr="00AB311C" w:rsidRDefault="008C79D6">
            <w:pPr>
              <w:rPr>
                <w:sz w:val="24"/>
                <w:szCs w:val="24"/>
              </w:rPr>
            </w:pPr>
          </w:p>
        </w:tc>
        <w:tc>
          <w:tcPr>
            <w:tcW w:w="0" w:type="auto"/>
            <w:vMerge/>
            <w:tcBorders>
              <w:top w:val="nil"/>
            </w:tcBorders>
            <w:tcMar>
              <w:top w:w="50" w:type="dxa"/>
              <w:left w:w="100" w:type="dxa"/>
            </w:tcMar>
          </w:tcPr>
          <w:p w:rsidR="008C79D6" w:rsidRPr="00AB311C" w:rsidRDefault="008C79D6">
            <w:pPr>
              <w:rPr>
                <w:sz w:val="24"/>
                <w:szCs w:val="24"/>
              </w:rPr>
            </w:pPr>
          </w:p>
        </w:tc>
      </w:tr>
      <w:tr w:rsidR="00503539" w:rsidRPr="00585671" w:rsidTr="005229B0">
        <w:trPr>
          <w:trHeight w:val="144"/>
          <w:tblCellSpacing w:w="20" w:type="nil"/>
        </w:trPr>
        <w:tc>
          <w:tcPr>
            <w:tcW w:w="14040" w:type="dxa"/>
            <w:gridSpan w:val="7"/>
            <w:tcMar>
              <w:top w:w="50" w:type="dxa"/>
              <w:left w:w="100" w:type="dxa"/>
            </w:tcMar>
            <w:vAlign w:val="center"/>
          </w:tcPr>
          <w:p w:rsidR="00503539" w:rsidRPr="00503539" w:rsidRDefault="00503539" w:rsidP="00503539">
            <w:pPr>
              <w:spacing w:after="0"/>
              <w:ind w:left="135"/>
              <w:jc w:val="center"/>
              <w:rPr>
                <w:rFonts w:ascii="Times New Roman" w:hAnsi="Times New Roman"/>
                <w:b/>
                <w:color w:val="000000"/>
                <w:sz w:val="24"/>
                <w:szCs w:val="24"/>
                <w:lang w:val="ru-RU"/>
              </w:rPr>
            </w:pPr>
            <w:r w:rsidRPr="00503539">
              <w:rPr>
                <w:rFonts w:ascii="Times New Roman" w:hAnsi="Times New Roman"/>
                <w:b/>
                <w:color w:val="000000"/>
                <w:sz w:val="24"/>
                <w:szCs w:val="24"/>
                <w:lang w:val="ru-RU"/>
              </w:rPr>
              <w:t>Раздел1:</w:t>
            </w:r>
            <w:r w:rsidRPr="00503539">
              <w:rPr>
                <w:rFonts w:ascii="Times New Roman" w:hAnsi="Times New Roman"/>
                <w:b/>
                <w:color w:val="000000"/>
                <w:sz w:val="24"/>
                <w:szCs w:val="24"/>
              </w:rPr>
              <w:t>Животный организм</w:t>
            </w:r>
            <w:r>
              <w:rPr>
                <w:rFonts w:ascii="Times New Roman" w:hAnsi="Times New Roman"/>
                <w:b/>
                <w:color w:val="000000"/>
                <w:sz w:val="24"/>
                <w:szCs w:val="24"/>
                <w:lang w:val="ru-RU"/>
              </w:rPr>
              <w:t xml:space="preserve"> (4 часа)</w:t>
            </w:r>
          </w:p>
        </w:tc>
      </w:tr>
      <w:tr w:rsidR="008D660B" w:rsidRPr="00401EAB" w:rsidTr="00BD48A5">
        <w:trPr>
          <w:trHeight w:val="144"/>
          <w:tblCellSpacing w:w="20" w:type="nil"/>
        </w:trPr>
        <w:tc>
          <w:tcPr>
            <w:tcW w:w="98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1</w:t>
            </w:r>
          </w:p>
        </w:tc>
        <w:tc>
          <w:tcPr>
            <w:tcW w:w="3906" w:type="dxa"/>
            <w:tcMar>
              <w:top w:w="50" w:type="dxa"/>
              <w:left w:w="100" w:type="dxa"/>
            </w:tcMar>
            <w:vAlign w:val="center"/>
          </w:tcPr>
          <w:p w:rsidR="008C79D6" w:rsidRDefault="008E33C9">
            <w:pPr>
              <w:spacing w:after="0"/>
              <w:ind w:left="135"/>
              <w:rPr>
                <w:rFonts w:ascii="Times New Roman" w:hAnsi="Times New Roman"/>
                <w:color w:val="000000"/>
                <w:sz w:val="24"/>
                <w:szCs w:val="24"/>
                <w:lang w:val="ru-RU"/>
              </w:rPr>
            </w:pPr>
            <w:r w:rsidRPr="00E758EF">
              <w:rPr>
                <w:rFonts w:ascii="Times New Roman" w:hAnsi="Times New Roman"/>
                <w:color w:val="000000"/>
                <w:sz w:val="24"/>
                <w:szCs w:val="24"/>
                <w:lang w:val="ru-RU"/>
              </w:rPr>
              <w:t>Зоология – наука о животных</w:t>
            </w:r>
          </w:p>
          <w:p w:rsidR="00503539" w:rsidRPr="00503539" w:rsidRDefault="00503539">
            <w:pPr>
              <w:spacing w:after="0"/>
              <w:ind w:left="135"/>
              <w:rPr>
                <w:sz w:val="24"/>
                <w:szCs w:val="24"/>
                <w:lang w:val="ru-RU"/>
              </w:rPr>
            </w:pPr>
            <w:r>
              <w:rPr>
                <w:rFonts w:ascii="Times New Roman" w:hAnsi="Times New Roman"/>
                <w:color w:val="000000"/>
                <w:sz w:val="24"/>
                <w:szCs w:val="24"/>
                <w:lang w:val="ru-RU"/>
              </w:rPr>
              <w:t>Входная диагностическая работа</w:t>
            </w:r>
          </w:p>
        </w:tc>
        <w:tc>
          <w:tcPr>
            <w:tcW w:w="947" w:type="dxa"/>
            <w:tcMar>
              <w:top w:w="50" w:type="dxa"/>
              <w:left w:w="100" w:type="dxa"/>
            </w:tcMar>
            <w:vAlign w:val="center"/>
          </w:tcPr>
          <w:p w:rsidR="008C79D6" w:rsidRPr="00AB311C" w:rsidRDefault="008E33C9">
            <w:pPr>
              <w:spacing w:after="0"/>
              <w:ind w:left="135"/>
              <w:jc w:val="center"/>
              <w:rPr>
                <w:sz w:val="24"/>
                <w:szCs w:val="24"/>
              </w:rPr>
            </w:pPr>
            <w:r w:rsidRPr="00E758EF">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E758EF" w:rsidRDefault="00E758EF">
            <w:pPr>
              <w:spacing w:after="0"/>
              <w:ind w:left="135"/>
              <w:jc w:val="center"/>
              <w:rPr>
                <w:sz w:val="24"/>
                <w:szCs w:val="24"/>
                <w:lang w:val="ru-RU"/>
              </w:rPr>
            </w:pPr>
            <w:r>
              <w:rPr>
                <w:sz w:val="24"/>
                <w:szCs w:val="24"/>
                <w:lang w:val="ru-RU"/>
              </w:rPr>
              <w:t>1</w:t>
            </w: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160">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7744</w:t>
              </w:r>
            </w:hyperlink>
          </w:p>
        </w:tc>
      </w:tr>
      <w:tr w:rsidR="008D660B" w:rsidRPr="00401EAB" w:rsidTr="00BD48A5">
        <w:trPr>
          <w:trHeight w:val="144"/>
          <w:tblCellSpacing w:w="20" w:type="nil"/>
        </w:trPr>
        <w:tc>
          <w:tcPr>
            <w:tcW w:w="98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2</w:t>
            </w:r>
          </w:p>
        </w:tc>
        <w:tc>
          <w:tcPr>
            <w:tcW w:w="3906"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Общие признаки животных. Многообразие животного мира</w:t>
            </w:r>
          </w:p>
        </w:tc>
        <w:tc>
          <w:tcPr>
            <w:tcW w:w="947"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161">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78</w:t>
              </w:r>
              <w:r w:rsidRPr="00AB311C">
                <w:rPr>
                  <w:rFonts w:ascii="Times New Roman" w:hAnsi="Times New Roman"/>
                  <w:color w:val="0000FF"/>
                  <w:sz w:val="24"/>
                  <w:szCs w:val="24"/>
                  <w:u w:val="single"/>
                </w:rPr>
                <w:t>a</w:t>
              </w:r>
              <w:r w:rsidRPr="00AB311C">
                <w:rPr>
                  <w:rFonts w:ascii="Times New Roman" w:hAnsi="Times New Roman"/>
                  <w:color w:val="0000FF"/>
                  <w:sz w:val="24"/>
                  <w:szCs w:val="24"/>
                  <w:u w:val="single"/>
                  <w:lang w:val="ru-RU"/>
                </w:rPr>
                <w:t>2</w:t>
              </w:r>
            </w:hyperlink>
          </w:p>
        </w:tc>
      </w:tr>
      <w:tr w:rsidR="008D660B" w:rsidRPr="00401EAB" w:rsidTr="00BD48A5">
        <w:trPr>
          <w:trHeight w:val="144"/>
          <w:tblCellSpacing w:w="20" w:type="nil"/>
        </w:trPr>
        <w:tc>
          <w:tcPr>
            <w:tcW w:w="98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3</w:t>
            </w:r>
          </w:p>
        </w:tc>
        <w:tc>
          <w:tcPr>
            <w:tcW w:w="3906"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Строение и жизнедеятельность животной клетки</w:t>
            </w:r>
          </w:p>
        </w:tc>
        <w:tc>
          <w:tcPr>
            <w:tcW w:w="947"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162">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7</w:t>
              </w:r>
              <w:r w:rsidRPr="00AB311C">
                <w:rPr>
                  <w:rFonts w:ascii="Times New Roman" w:hAnsi="Times New Roman"/>
                  <w:color w:val="0000FF"/>
                  <w:sz w:val="24"/>
                  <w:szCs w:val="24"/>
                  <w:u w:val="single"/>
                </w:rPr>
                <w:t>c</w:t>
              </w:r>
              <w:r w:rsidRPr="00AB311C">
                <w:rPr>
                  <w:rFonts w:ascii="Times New Roman" w:hAnsi="Times New Roman"/>
                  <w:color w:val="0000FF"/>
                  <w:sz w:val="24"/>
                  <w:szCs w:val="24"/>
                  <w:u w:val="single"/>
                  <w:lang w:val="ru-RU"/>
                </w:rPr>
                <w:t>26</w:t>
              </w:r>
            </w:hyperlink>
          </w:p>
        </w:tc>
      </w:tr>
      <w:tr w:rsidR="008D660B" w:rsidRPr="00401EAB" w:rsidTr="00BD48A5">
        <w:trPr>
          <w:trHeight w:val="144"/>
          <w:tblCellSpacing w:w="20" w:type="nil"/>
        </w:trPr>
        <w:tc>
          <w:tcPr>
            <w:tcW w:w="98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4</w:t>
            </w:r>
          </w:p>
        </w:tc>
        <w:tc>
          <w:tcPr>
            <w:tcW w:w="3906"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Ткани животных. Органы и системы органов животных. Лабораторная работа «Исследование под микроскопом готовых микропрепаратов клеток и тканей животных»</w:t>
            </w:r>
          </w:p>
        </w:tc>
        <w:tc>
          <w:tcPr>
            <w:tcW w:w="947"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0.5 </w:t>
            </w: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163">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7</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98</w:t>
              </w:r>
            </w:hyperlink>
          </w:p>
        </w:tc>
      </w:tr>
      <w:tr w:rsidR="00C30213" w:rsidRPr="00401EAB" w:rsidTr="005C1FCF">
        <w:trPr>
          <w:trHeight w:val="144"/>
          <w:tblCellSpacing w:w="20" w:type="nil"/>
        </w:trPr>
        <w:tc>
          <w:tcPr>
            <w:tcW w:w="14040" w:type="dxa"/>
            <w:gridSpan w:val="7"/>
            <w:tcMar>
              <w:top w:w="50" w:type="dxa"/>
              <w:left w:w="100" w:type="dxa"/>
            </w:tcMar>
            <w:vAlign w:val="center"/>
          </w:tcPr>
          <w:p w:rsidR="00C30213" w:rsidRPr="00C30213" w:rsidRDefault="00C30213" w:rsidP="00C30213">
            <w:pPr>
              <w:spacing w:after="0"/>
              <w:ind w:left="135"/>
              <w:jc w:val="center"/>
              <w:rPr>
                <w:rFonts w:ascii="Times New Roman" w:hAnsi="Times New Roman"/>
                <w:b/>
                <w:color w:val="000000"/>
                <w:sz w:val="24"/>
                <w:szCs w:val="24"/>
                <w:lang w:val="ru-RU"/>
              </w:rPr>
            </w:pPr>
            <w:r w:rsidRPr="00C30213">
              <w:rPr>
                <w:rFonts w:ascii="Times New Roman" w:hAnsi="Times New Roman"/>
                <w:b/>
                <w:color w:val="000000"/>
                <w:sz w:val="24"/>
                <w:szCs w:val="24"/>
                <w:lang w:val="ru-RU"/>
              </w:rPr>
              <w:t>Раздел 2: Строение и жизнедеятельность организма животного: (12 час)</w:t>
            </w:r>
          </w:p>
        </w:tc>
      </w:tr>
      <w:tr w:rsidR="008D660B" w:rsidRPr="00401EAB" w:rsidTr="00BD48A5">
        <w:trPr>
          <w:trHeight w:val="144"/>
          <w:tblCellSpacing w:w="20" w:type="nil"/>
        </w:trPr>
        <w:tc>
          <w:tcPr>
            <w:tcW w:w="98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5</w:t>
            </w:r>
          </w:p>
        </w:tc>
        <w:tc>
          <w:tcPr>
            <w:tcW w:w="3906"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Опора и движение животных. Практическая работа «Ознакомление с органами опоры и движения у животных»</w:t>
            </w:r>
          </w:p>
        </w:tc>
        <w:tc>
          <w:tcPr>
            <w:tcW w:w="947"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0.5 </w:t>
            </w: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164">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7</w:t>
              </w:r>
              <w:r w:rsidRPr="00AB311C">
                <w:rPr>
                  <w:rFonts w:ascii="Times New Roman" w:hAnsi="Times New Roman"/>
                  <w:color w:val="0000FF"/>
                  <w:sz w:val="24"/>
                  <w:szCs w:val="24"/>
                  <w:u w:val="single"/>
                </w:rPr>
                <w:t>f</w:t>
              </w:r>
              <w:r w:rsidRPr="00AB311C">
                <w:rPr>
                  <w:rFonts w:ascii="Times New Roman" w:hAnsi="Times New Roman"/>
                  <w:color w:val="0000FF"/>
                  <w:sz w:val="24"/>
                  <w:szCs w:val="24"/>
                  <w:u w:val="single"/>
                  <w:lang w:val="ru-RU"/>
                </w:rPr>
                <w:t>1</w:t>
              </w:r>
              <w:r w:rsidRPr="00AB311C">
                <w:rPr>
                  <w:rFonts w:ascii="Times New Roman" w:hAnsi="Times New Roman"/>
                  <w:color w:val="0000FF"/>
                  <w:sz w:val="24"/>
                  <w:szCs w:val="24"/>
                  <w:u w:val="single"/>
                </w:rPr>
                <w:t>e</w:t>
              </w:r>
            </w:hyperlink>
          </w:p>
        </w:tc>
      </w:tr>
      <w:tr w:rsidR="008D660B" w:rsidRPr="00401EAB" w:rsidTr="00BD48A5">
        <w:trPr>
          <w:trHeight w:val="144"/>
          <w:tblCellSpacing w:w="20" w:type="nil"/>
        </w:trPr>
        <w:tc>
          <w:tcPr>
            <w:tcW w:w="98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6</w:t>
            </w:r>
          </w:p>
        </w:tc>
        <w:tc>
          <w:tcPr>
            <w:tcW w:w="3906"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Питание и пищеварение у простейших и беспозвоночных животных</w:t>
            </w:r>
          </w:p>
        </w:tc>
        <w:tc>
          <w:tcPr>
            <w:tcW w:w="947"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165">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809</w:t>
              </w:r>
              <w:r w:rsidRPr="00AB311C">
                <w:rPr>
                  <w:rFonts w:ascii="Times New Roman" w:hAnsi="Times New Roman"/>
                  <w:color w:val="0000FF"/>
                  <w:sz w:val="24"/>
                  <w:szCs w:val="24"/>
                  <w:u w:val="single"/>
                </w:rPr>
                <w:t>a</w:t>
              </w:r>
            </w:hyperlink>
          </w:p>
        </w:tc>
      </w:tr>
      <w:tr w:rsidR="008D660B" w:rsidRPr="00401EAB" w:rsidTr="00BD48A5">
        <w:trPr>
          <w:trHeight w:val="144"/>
          <w:tblCellSpacing w:w="20" w:type="nil"/>
        </w:trPr>
        <w:tc>
          <w:tcPr>
            <w:tcW w:w="98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7</w:t>
            </w:r>
          </w:p>
        </w:tc>
        <w:tc>
          <w:tcPr>
            <w:tcW w:w="3906"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Питание и пищеварение у позвоночных животных. </w:t>
            </w:r>
            <w:r w:rsidRPr="00AB311C">
              <w:rPr>
                <w:rFonts w:ascii="Times New Roman" w:hAnsi="Times New Roman"/>
                <w:color w:val="000000"/>
                <w:sz w:val="24"/>
                <w:szCs w:val="24"/>
                <w:lang w:val="ru-RU"/>
              </w:rPr>
              <w:lastRenderedPageBreak/>
              <w:t>Практическая работа «Изучение способов поглощения пищи у животных»</w:t>
            </w:r>
          </w:p>
        </w:tc>
        <w:tc>
          <w:tcPr>
            <w:tcW w:w="947"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lastRenderedPageBreak/>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0.5 </w:t>
            </w: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166">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82</w:t>
              </w:r>
              <w:r w:rsidRPr="00AB311C">
                <w:rPr>
                  <w:rFonts w:ascii="Times New Roman" w:hAnsi="Times New Roman"/>
                  <w:color w:val="0000FF"/>
                  <w:sz w:val="24"/>
                  <w:szCs w:val="24"/>
                  <w:u w:val="single"/>
                </w:rPr>
                <w:t>ca</w:t>
              </w:r>
            </w:hyperlink>
          </w:p>
        </w:tc>
      </w:tr>
      <w:tr w:rsidR="008D660B" w:rsidRPr="00401EAB" w:rsidTr="00BD48A5">
        <w:trPr>
          <w:trHeight w:val="144"/>
          <w:tblCellSpacing w:w="20" w:type="nil"/>
        </w:trPr>
        <w:tc>
          <w:tcPr>
            <w:tcW w:w="98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lastRenderedPageBreak/>
              <w:t>8</w:t>
            </w:r>
          </w:p>
        </w:tc>
        <w:tc>
          <w:tcPr>
            <w:tcW w:w="3906"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Дыхание животных. Практическая работа «Изучение способов дыхания у животных»</w:t>
            </w:r>
          </w:p>
        </w:tc>
        <w:tc>
          <w:tcPr>
            <w:tcW w:w="947"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0.5 </w:t>
            </w: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167">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84</w:t>
              </w:r>
              <w:r w:rsidRPr="00AB311C">
                <w:rPr>
                  <w:rFonts w:ascii="Times New Roman" w:hAnsi="Times New Roman"/>
                  <w:color w:val="0000FF"/>
                  <w:sz w:val="24"/>
                  <w:szCs w:val="24"/>
                  <w:u w:val="single"/>
                </w:rPr>
                <w:t>fa</w:t>
              </w:r>
            </w:hyperlink>
          </w:p>
        </w:tc>
      </w:tr>
      <w:tr w:rsidR="008D660B" w:rsidRPr="00401EAB" w:rsidTr="00BD48A5">
        <w:trPr>
          <w:trHeight w:val="144"/>
          <w:tblCellSpacing w:w="20" w:type="nil"/>
        </w:trPr>
        <w:tc>
          <w:tcPr>
            <w:tcW w:w="98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9</w:t>
            </w:r>
          </w:p>
        </w:tc>
        <w:tc>
          <w:tcPr>
            <w:tcW w:w="3906"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Транспорт веществ у беспозвоночных животных. Практическая работа «Ознакомление с системами органов транспорта веществ у животных»</w:t>
            </w:r>
          </w:p>
        </w:tc>
        <w:tc>
          <w:tcPr>
            <w:tcW w:w="947"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0.5 </w:t>
            </w: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168">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86</w:t>
              </w:r>
              <w:r w:rsidRPr="00AB311C">
                <w:rPr>
                  <w:rFonts w:ascii="Times New Roman" w:hAnsi="Times New Roman"/>
                  <w:color w:val="0000FF"/>
                  <w:sz w:val="24"/>
                  <w:szCs w:val="24"/>
                  <w:u w:val="single"/>
                </w:rPr>
                <w:t>c</w:t>
              </w:r>
              <w:r w:rsidRPr="00AB311C">
                <w:rPr>
                  <w:rFonts w:ascii="Times New Roman" w:hAnsi="Times New Roman"/>
                  <w:color w:val="0000FF"/>
                  <w:sz w:val="24"/>
                  <w:szCs w:val="24"/>
                  <w:u w:val="single"/>
                  <w:lang w:val="ru-RU"/>
                </w:rPr>
                <w:t>6</w:t>
              </w:r>
            </w:hyperlink>
          </w:p>
        </w:tc>
      </w:tr>
      <w:tr w:rsidR="008D660B" w:rsidRPr="00401EAB" w:rsidTr="00BD48A5">
        <w:trPr>
          <w:trHeight w:val="144"/>
          <w:tblCellSpacing w:w="20" w:type="nil"/>
        </w:trPr>
        <w:tc>
          <w:tcPr>
            <w:tcW w:w="98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10</w:t>
            </w:r>
          </w:p>
        </w:tc>
        <w:tc>
          <w:tcPr>
            <w:tcW w:w="3906"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rPr>
              <w:t>Кровообращение у позвоночных животных</w:t>
            </w:r>
          </w:p>
        </w:tc>
        <w:tc>
          <w:tcPr>
            <w:tcW w:w="947"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169">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8856</w:t>
              </w:r>
            </w:hyperlink>
          </w:p>
        </w:tc>
      </w:tr>
      <w:tr w:rsidR="008D660B" w:rsidRPr="00401EAB" w:rsidTr="00BD48A5">
        <w:trPr>
          <w:trHeight w:val="144"/>
          <w:tblCellSpacing w:w="20" w:type="nil"/>
        </w:trPr>
        <w:tc>
          <w:tcPr>
            <w:tcW w:w="98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11</w:t>
            </w:r>
          </w:p>
        </w:tc>
        <w:tc>
          <w:tcPr>
            <w:tcW w:w="3906"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rPr>
              <w:t>Выделение у животных</w:t>
            </w:r>
          </w:p>
        </w:tc>
        <w:tc>
          <w:tcPr>
            <w:tcW w:w="947"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170">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89</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2</w:t>
              </w:r>
            </w:hyperlink>
          </w:p>
        </w:tc>
      </w:tr>
      <w:tr w:rsidR="008D660B" w:rsidRPr="00401EAB" w:rsidTr="00BD48A5">
        <w:trPr>
          <w:trHeight w:val="144"/>
          <w:tblCellSpacing w:w="20" w:type="nil"/>
        </w:trPr>
        <w:tc>
          <w:tcPr>
            <w:tcW w:w="98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12</w:t>
            </w:r>
          </w:p>
        </w:tc>
        <w:tc>
          <w:tcPr>
            <w:tcW w:w="3906"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Покровы тела у животных. Практическая работа «Изучение покровов тела у животных»</w:t>
            </w:r>
          </w:p>
        </w:tc>
        <w:tc>
          <w:tcPr>
            <w:tcW w:w="947"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0.5 </w:t>
            </w: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171">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8</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74</w:t>
              </w:r>
            </w:hyperlink>
          </w:p>
        </w:tc>
      </w:tr>
      <w:tr w:rsidR="008D660B" w:rsidRPr="00401EAB" w:rsidTr="00BD48A5">
        <w:trPr>
          <w:trHeight w:val="144"/>
          <w:tblCellSpacing w:w="20" w:type="nil"/>
        </w:trPr>
        <w:tc>
          <w:tcPr>
            <w:tcW w:w="98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13</w:t>
            </w:r>
          </w:p>
        </w:tc>
        <w:tc>
          <w:tcPr>
            <w:tcW w:w="3906"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Координация и регуляция жизнедеятельности у животных</w:t>
            </w:r>
          </w:p>
        </w:tc>
        <w:tc>
          <w:tcPr>
            <w:tcW w:w="947"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172">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8</w:t>
              </w:r>
              <w:r w:rsidRPr="00AB311C">
                <w:rPr>
                  <w:rFonts w:ascii="Times New Roman" w:hAnsi="Times New Roman"/>
                  <w:color w:val="0000FF"/>
                  <w:sz w:val="24"/>
                  <w:szCs w:val="24"/>
                  <w:u w:val="single"/>
                </w:rPr>
                <w:t>f</w:t>
              </w:r>
              <w:r w:rsidRPr="00AB311C">
                <w:rPr>
                  <w:rFonts w:ascii="Times New Roman" w:hAnsi="Times New Roman"/>
                  <w:color w:val="0000FF"/>
                  <w:sz w:val="24"/>
                  <w:szCs w:val="24"/>
                  <w:u w:val="single"/>
                  <w:lang w:val="ru-RU"/>
                </w:rPr>
                <w:t>9</w:t>
              </w:r>
              <w:r w:rsidRPr="00AB311C">
                <w:rPr>
                  <w:rFonts w:ascii="Times New Roman" w:hAnsi="Times New Roman"/>
                  <w:color w:val="0000FF"/>
                  <w:sz w:val="24"/>
                  <w:szCs w:val="24"/>
                  <w:u w:val="single"/>
                </w:rPr>
                <w:t>a</w:t>
              </w:r>
            </w:hyperlink>
          </w:p>
        </w:tc>
      </w:tr>
      <w:tr w:rsidR="008D660B" w:rsidRPr="00401EAB" w:rsidTr="00BD48A5">
        <w:trPr>
          <w:trHeight w:val="144"/>
          <w:tblCellSpacing w:w="20" w:type="nil"/>
        </w:trPr>
        <w:tc>
          <w:tcPr>
            <w:tcW w:w="98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14</w:t>
            </w:r>
          </w:p>
        </w:tc>
        <w:tc>
          <w:tcPr>
            <w:tcW w:w="3906"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rPr>
              <w:t>Раздражимость и поведение животных</w:t>
            </w:r>
          </w:p>
        </w:tc>
        <w:tc>
          <w:tcPr>
            <w:tcW w:w="947"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173">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9260</w:t>
              </w:r>
            </w:hyperlink>
          </w:p>
        </w:tc>
      </w:tr>
      <w:tr w:rsidR="008D660B" w:rsidRPr="00401EAB" w:rsidTr="00BD48A5">
        <w:trPr>
          <w:trHeight w:val="144"/>
          <w:tblCellSpacing w:w="20" w:type="nil"/>
        </w:trPr>
        <w:tc>
          <w:tcPr>
            <w:tcW w:w="98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15</w:t>
            </w:r>
          </w:p>
        </w:tc>
        <w:tc>
          <w:tcPr>
            <w:tcW w:w="3906"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Формы размножения животных. Практическая работа «Строение яйца и развитие зародыша птицы (курицы)»</w:t>
            </w:r>
          </w:p>
        </w:tc>
        <w:tc>
          <w:tcPr>
            <w:tcW w:w="947"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0.5 </w:t>
            </w: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174">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93</w:t>
              </w:r>
              <w:r w:rsidRPr="00AB311C">
                <w:rPr>
                  <w:rFonts w:ascii="Times New Roman" w:hAnsi="Times New Roman"/>
                  <w:color w:val="0000FF"/>
                  <w:sz w:val="24"/>
                  <w:szCs w:val="24"/>
                  <w:u w:val="single"/>
                </w:rPr>
                <w:t>b</w:t>
              </w:r>
              <w:r w:rsidRPr="00AB311C">
                <w:rPr>
                  <w:rFonts w:ascii="Times New Roman" w:hAnsi="Times New Roman"/>
                  <w:color w:val="0000FF"/>
                  <w:sz w:val="24"/>
                  <w:szCs w:val="24"/>
                  <w:u w:val="single"/>
                  <w:lang w:val="ru-RU"/>
                </w:rPr>
                <w:t>4</w:t>
              </w:r>
            </w:hyperlink>
          </w:p>
        </w:tc>
      </w:tr>
      <w:tr w:rsidR="008D660B" w:rsidRPr="00401EAB" w:rsidTr="00BD48A5">
        <w:trPr>
          <w:trHeight w:val="144"/>
          <w:tblCellSpacing w:w="20" w:type="nil"/>
        </w:trPr>
        <w:tc>
          <w:tcPr>
            <w:tcW w:w="98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16</w:t>
            </w:r>
          </w:p>
        </w:tc>
        <w:tc>
          <w:tcPr>
            <w:tcW w:w="3906"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rPr>
              <w:t>Рост и развитие животных</w:t>
            </w:r>
          </w:p>
        </w:tc>
        <w:tc>
          <w:tcPr>
            <w:tcW w:w="947"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175">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93</w:t>
              </w:r>
              <w:r w:rsidRPr="00AB311C">
                <w:rPr>
                  <w:rFonts w:ascii="Times New Roman" w:hAnsi="Times New Roman"/>
                  <w:color w:val="0000FF"/>
                  <w:sz w:val="24"/>
                  <w:szCs w:val="24"/>
                  <w:u w:val="single"/>
                </w:rPr>
                <w:t>b</w:t>
              </w:r>
              <w:r w:rsidRPr="00AB311C">
                <w:rPr>
                  <w:rFonts w:ascii="Times New Roman" w:hAnsi="Times New Roman"/>
                  <w:color w:val="0000FF"/>
                  <w:sz w:val="24"/>
                  <w:szCs w:val="24"/>
                  <w:u w:val="single"/>
                  <w:lang w:val="ru-RU"/>
                </w:rPr>
                <w:t>4</w:t>
              </w:r>
            </w:hyperlink>
          </w:p>
        </w:tc>
      </w:tr>
      <w:tr w:rsidR="009E7164" w:rsidRPr="00401EAB" w:rsidTr="002B660F">
        <w:trPr>
          <w:trHeight w:val="144"/>
          <w:tblCellSpacing w:w="20" w:type="nil"/>
        </w:trPr>
        <w:tc>
          <w:tcPr>
            <w:tcW w:w="14040" w:type="dxa"/>
            <w:gridSpan w:val="7"/>
            <w:tcMar>
              <w:top w:w="50" w:type="dxa"/>
              <w:left w:w="100" w:type="dxa"/>
            </w:tcMar>
            <w:vAlign w:val="center"/>
          </w:tcPr>
          <w:p w:rsidR="009E7164" w:rsidRPr="009E7164" w:rsidRDefault="009E7164" w:rsidP="009E7164">
            <w:pPr>
              <w:spacing w:after="0"/>
              <w:ind w:left="135"/>
              <w:jc w:val="center"/>
              <w:rPr>
                <w:rFonts w:ascii="Times New Roman" w:hAnsi="Times New Roman"/>
                <w:b/>
                <w:color w:val="000000"/>
                <w:sz w:val="24"/>
                <w:szCs w:val="24"/>
                <w:lang w:val="ru-RU"/>
              </w:rPr>
            </w:pPr>
            <w:r w:rsidRPr="009E7164">
              <w:rPr>
                <w:rFonts w:ascii="Times New Roman" w:hAnsi="Times New Roman"/>
                <w:b/>
                <w:color w:val="000000"/>
                <w:sz w:val="24"/>
                <w:szCs w:val="24"/>
                <w:lang w:val="ru-RU"/>
              </w:rPr>
              <w:lastRenderedPageBreak/>
              <w:t>Раздел 3: Основные категории систематики (1 час)</w:t>
            </w:r>
          </w:p>
        </w:tc>
      </w:tr>
      <w:tr w:rsidR="008D660B" w:rsidRPr="00401EAB" w:rsidTr="00BD48A5">
        <w:trPr>
          <w:trHeight w:val="144"/>
          <w:tblCellSpacing w:w="20" w:type="nil"/>
        </w:trPr>
        <w:tc>
          <w:tcPr>
            <w:tcW w:w="98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17</w:t>
            </w:r>
          </w:p>
        </w:tc>
        <w:tc>
          <w:tcPr>
            <w:tcW w:w="3906"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rPr>
              <w:t>Основные систематические категории животных</w:t>
            </w:r>
          </w:p>
        </w:tc>
        <w:tc>
          <w:tcPr>
            <w:tcW w:w="947"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176">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9526</w:t>
              </w:r>
            </w:hyperlink>
          </w:p>
        </w:tc>
      </w:tr>
      <w:tr w:rsidR="00C30213" w:rsidRPr="00401EAB" w:rsidTr="00B440F2">
        <w:trPr>
          <w:trHeight w:val="144"/>
          <w:tblCellSpacing w:w="20" w:type="nil"/>
        </w:trPr>
        <w:tc>
          <w:tcPr>
            <w:tcW w:w="14040" w:type="dxa"/>
            <w:gridSpan w:val="7"/>
            <w:tcMar>
              <w:top w:w="50" w:type="dxa"/>
              <w:left w:w="100" w:type="dxa"/>
            </w:tcMar>
            <w:vAlign w:val="center"/>
          </w:tcPr>
          <w:p w:rsidR="00C30213" w:rsidRPr="009E7164" w:rsidRDefault="00C30213" w:rsidP="009E7164">
            <w:pPr>
              <w:spacing w:after="0"/>
              <w:ind w:left="135"/>
              <w:jc w:val="center"/>
              <w:rPr>
                <w:rFonts w:ascii="Times New Roman" w:hAnsi="Times New Roman"/>
                <w:b/>
                <w:color w:val="000000"/>
                <w:sz w:val="24"/>
                <w:szCs w:val="24"/>
                <w:lang w:val="ru-RU"/>
              </w:rPr>
            </w:pPr>
            <w:r w:rsidRPr="009E7164">
              <w:rPr>
                <w:rFonts w:ascii="Times New Roman" w:hAnsi="Times New Roman"/>
                <w:b/>
                <w:color w:val="000000"/>
                <w:sz w:val="24"/>
                <w:szCs w:val="24"/>
                <w:lang w:val="ru-RU"/>
              </w:rPr>
              <w:t xml:space="preserve">Раздел </w:t>
            </w:r>
            <w:r w:rsidR="009E7164" w:rsidRPr="009E7164">
              <w:rPr>
                <w:rFonts w:ascii="Times New Roman" w:hAnsi="Times New Roman"/>
                <w:b/>
                <w:color w:val="000000"/>
                <w:sz w:val="24"/>
                <w:szCs w:val="24"/>
                <w:lang w:val="ru-RU"/>
              </w:rPr>
              <w:t>4</w:t>
            </w:r>
            <w:r w:rsidRPr="009E7164">
              <w:rPr>
                <w:rFonts w:ascii="Times New Roman" w:hAnsi="Times New Roman"/>
                <w:b/>
                <w:color w:val="000000"/>
                <w:sz w:val="24"/>
                <w:szCs w:val="24"/>
                <w:lang w:val="ru-RU"/>
              </w:rPr>
              <w:t>:</w:t>
            </w:r>
            <w:r w:rsidR="009E7164" w:rsidRPr="009E7164">
              <w:rPr>
                <w:rFonts w:ascii="Times New Roman" w:hAnsi="Times New Roman"/>
                <w:b/>
                <w:color w:val="000000"/>
                <w:sz w:val="24"/>
                <w:szCs w:val="24"/>
                <w:lang w:val="ru-RU"/>
              </w:rPr>
              <w:t>Одноклеточные животные-простейшие (3 часа)</w:t>
            </w:r>
          </w:p>
        </w:tc>
      </w:tr>
      <w:tr w:rsidR="008D660B" w:rsidRPr="00401EAB" w:rsidTr="00BD48A5">
        <w:trPr>
          <w:trHeight w:val="144"/>
          <w:tblCellSpacing w:w="20" w:type="nil"/>
        </w:trPr>
        <w:tc>
          <w:tcPr>
            <w:tcW w:w="98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18</w:t>
            </w:r>
          </w:p>
        </w:tc>
        <w:tc>
          <w:tcPr>
            <w:tcW w:w="3906"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lang w:val="ru-RU"/>
              </w:rPr>
              <w:t xml:space="preserve">Общая характеристика простейших. Лабораторная работа «Исследование строения инфузории-туфельки и наблюдение за её передвижением. </w:t>
            </w:r>
            <w:r w:rsidRPr="00AB311C">
              <w:rPr>
                <w:rFonts w:ascii="Times New Roman" w:hAnsi="Times New Roman"/>
                <w:color w:val="000000"/>
                <w:sz w:val="24"/>
                <w:szCs w:val="24"/>
              </w:rPr>
              <w:t>Изучение хемотаксиса»</w:t>
            </w:r>
          </w:p>
        </w:tc>
        <w:tc>
          <w:tcPr>
            <w:tcW w:w="947"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0.5 </w:t>
            </w: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177">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974</w:t>
              </w:r>
              <w:r w:rsidRPr="00AB311C">
                <w:rPr>
                  <w:rFonts w:ascii="Times New Roman" w:hAnsi="Times New Roman"/>
                  <w:color w:val="0000FF"/>
                  <w:sz w:val="24"/>
                  <w:szCs w:val="24"/>
                  <w:u w:val="single"/>
                </w:rPr>
                <w:t>c</w:t>
              </w:r>
            </w:hyperlink>
          </w:p>
        </w:tc>
      </w:tr>
      <w:tr w:rsidR="008D660B" w:rsidRPr="00401EAB" w:rsidTr="00BD48A5">
        <w:trPr>
          <w:trHeight w:val="144"/>
          <w:tblCellSpacing w:w="20" w:type="nil"/>
        </w:trPr>
        <w:tc>
          <w:tcPr>
            <w:tcW w:w="98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19</w:t>
            </w:r>
          </w:p>
        </w:tc>
        <w:tc>
          <w:tcPr>
            <w:tcW w:w="3906"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rPr>
              <w:t>Жгутиконосцы и Инфузории</w:t>
            </w:r>
          </w:p>
        </w:tc>
        <w:tc>
          <w:tcPr>
            <w:tcW w:w="947"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178">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974</w:t>
              </w:r>
              <w:r w:rsidRPr="00AB311C">
                <w:rPr>
                  <w:rFonts w:ascii="Times New Roman" w:hAnsi="Times New Roman"/>
                  <w:color w:val="0000FF"/>
                  <w:sz w:val="24"/>
                  <w:szCs w:val="24"/>
                  <w:u w:val="single"/>
                </w:rPr>
                <w:t>c</w:t>
              </w:r>
            </w:hyperlink>
          </w:p>
        </w:tc>
      </w:tr>
      <w:tr w:rsidR="008D660B" w:rsidRPr="00401EAB" w:rsidTr="00BD48A5">
        <w:trPr>
          <w:trHeight w:val="144"/>
          <w:tblCellSpacing w:w="20" w:type="nil"/>
        </w:trPr>
        <w:tc>
          <w:tcPr>
            <w:tcW w:w="98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20</w:t>
            </w:r>
          </w:p>
        </w:tc>
        <w:tc>
          <w:tcPr>
            <w:tcW w:w="3906"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lang w:val="ru-RU"/>
              </w:rPr>
              <w:t xml:space="preserve">Многообразие простейших. Значение простейших в природе и жизни человека. </w:t>
            </w:r>
            <w:r w:rsidRPr="00AB311C">
              <w:rPr>
                <w:rFonts w:ascii="Times New Roman" w:hAnsi="Times New Roman"/>
                <w:color w:val="000000"/>
                <w:sz w:val="24"/>
                <w:szCs w:val="24"/>
              </w:rPr>
              <w:t>Лабораторная работа «Многообразие простейших (на готовых препаратах)»</w:t>
            </w:r>
          </w:p>
        </w:tc>
        <w:tc>
          <w:tcPr>
            <w:tcW w:w="947"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0.5 </w:t>
            </w: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179">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974</w:t>
              </w:r>
              <w:r w:rsidRPr="00AB311C">
                <w:rPr>
                  <w:rFonts w:ascii="Times New Roman" w:hAnsi="Times New Roman"/>
                  <w:color w:val="0000FF"/>
                  <w:sz w:val="24"/>
                  <w:szCs w:val="24"/>
                  <w:u w:val="single"/>
                </w:rPr>
                <w:t>c</w:t>
              </w:r>
            </w:hyperlink>
          </w:p>
        </w:tc>
      </w:tr>
      <w:tr w:rsidR="009E7164" w:rsidRPr="00401EAB" w:rsidTr="00FB2C6E">
        <w:trPr>
          <w:trHeight w:val="144"/>
          <w:tblCellSpacing w:w="20" w:type="nil"/>
        </w:trPr>
        <w:tc>
          <w:tcPr>
            <w:tcW w:w="14040" w:type="dxa"/>
            <w:gridSpan w:val="7"/>
            <w:tcMar>
              <w:top w:w="50" w:type="dxa"/>
              <w:left w:w="100" w:type="dxa"/>
            </w:tcMar>
            <w:vAlign w:val="center"/>
          </w:tcPr>
          <w:p w:rsidR="009E7164" w:rsidRPr="009E7164" w:rsidRDefault="009E7164" w:rsidP="009E7164">
            <w:pPr>
              <w:spacing w:after="0"/>
              <w:ind w:left="135"/>
              <w:jc w:val="center"/>
              <w:rPr>
                <w:rFonts w:ascii="Times New Roman" w:hAnsi="Times New Roman"/>
                <w:b/>
                <w:color w:val="000000"/>
                <w:sz w:val="24"/>
                <w:szCs w:val="24"/>
                <w:lang w:val="ru-RU"/>
              </w:rPr>
            </w:pPr>
            <w:r w:rsidRPr="009E7164">
              <w:rPr>
                <w:rFonts w:ascii="Times New Roman" w:hAnsi="Times New Roman"/>
                <w:b/>
                <w:color w:val="000000"/>
                <w:sz w:val="24"/>
                <w:szCs w:val="24"/>
                <w:lang w:val="ru-RU"/>
              </w:rPr>
              <w:t>Раздел 5: Многоклеточные животные. Кишечнополостные( 2 часа)</w:t>
            </w:r>
          </w:p>
        </w:tc>
      </w:tr>
      <w:tr w:rsidR="008D660B" w:rsidRPr="00401EAB" w:rsidTr="00BD48A5">
        <w:trPr>
          <w:trHeight w:val="144"/>
          <w:tblCellSpacing w:w="20" w:type="nil"/>
        </w:trPr>
        <w:tc>
          <w:tcPr>
            <w:tcW w:w="98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21</w:t>
            </w:r>
          </w:p>
        </w:tc>
        <w:tc>
          <w:tcPr>
            <w:tcW w:w="3906"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Общая характеристика кишечнополостных. Практическая работа «Исследование строения пресноводной гидры и её передвижения (школьный аквариум)»</w:t>
            </w:r>
          </w:p>
        </w:tc>
        <w:tc>
          <w:tcPr>
            <w:tcW w:w="947"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0.5 </w:t>
            </w: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180">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9</w:t>
              </w:r>
              <w:r w:rsidRPr="00AB311C">
                <w:rPr>
                  <w:rFonts w:ascii="Times New Roman" w:hAnsi="Times New Roman"/>
                  <w:color w:val="0000FF"/>
                  <w:sz w:val="24"/>
                  <w:szCs w:val="24"/>
                  <w:u w:val="single"/>
                </w:rPr>
                <w:t>a</w:t>
              </w:r>
              <w:r w:rsidRPr="00AB311C">
                <w:rPr>
                  <w:rFonts w:ascii="Times New Roman" w:hAnsi="Times New Roman"/>
                  <w:color w:val="0000FF"/>
                  <w:sz w:val="24"/>
                  <w:szCs w:val="24"/>
                  <w:u w:val="single"/>
                  <w:lang w:val="ru-RU"/>
                </w:rPr>
                <w:t>30</w:t>
              </w:r>
            </w:hyperlink>
          </w:p>
        </w:tc>
      </w:tr>
      <w:tr w:rsidR="008D660B" w:rsidRPr="00401EAB" w:rsidTr="00BD48A5">
        <w:trPr>
          <w:trHeight w:val="144"/>
          <w:tblCellSpacing w:w="20" w:type="nil"/>
        </w:trPr>
        <w:tc>
          <w:tcPr>
            <w:tcW w:w="98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22</w:t>
            </w:r>
          </w:p>
        </w:tc>
        <w:tc>
          <w:tcPr>
            <w:tcW w:w="3906"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Многообразие кишечнополостных. Значение </w:t>
            </w:r>
            <w:r w:rsidRPr="00AB311C">
              <w:rPr>
                <w:rFonts w:ascii="Times New Roman" w:hAnsi="Times New Roman"/>
                <w:color w:val="000000"/>
                <w:sz w:val="24"/>
                <w:szCs w:val="24"/>
                <w:lang w:val="ru-RU"/>
              </w:rPr>
              <w:lastRenderedPageBreak/>
              <w:t>кишечнополостных в природе и жизни человека. Практическая работа «Исследование питания гидры дафниями и циклопами (школьный аквариум)»</w:t>
            </w:r>
          </w:p>
        </w:tc>
        <w:tc>
          <w:tcPr>
            <w:tcW w:w="947"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lastRenderedPageBreak/>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0.5 </w:t>
            </w: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181">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9</w:t>
              </w:r>
              <w:r w:rsidRPr="00AB311C">
                <w:rPr>
                  <w:rFonts w:ascii="Times New Roman" w:hAnsi="Times New Roman"/>
                  <w:color w:val="0000FF"/>
                  <w:sz w:val="24"/>
                  <w:szCs w:val="24"/>
                  <w:u w:val="single"/>
                </w:rPr>
                <w:t>ba</w:t>
              </w:r>
              <w:r w:rsidRPr="00AB311C">
                <w:rPr>
                  <w:rFonts w:ascii="Times New Roman" w:hAnsi="Times New Roman"/>
                  <w:color w:val="0000FF"/>
                  <w:sz w:val="24"/>
                  <w:szCs w:val="24"/>
                  <w:u w:val="single"/>
                  <w:lang w:val="ru-RU"/>
                </w:rPr>
                <w:t>2</w:t>
              </w:r>
            </w:hyperlink>
          </w:p>
        </w:tc>
      </w:tr>
      <w:tr w:rsidR="009E7164" w:rsidRPr="00401EAB" w:rsidTr="00D5378E">
        <w:trPr>
          <w:trHeight w:val="144"/>
          <w:tblCellSpacing w:w="20" w:type="nil"/>
        </w:trPr>
        <w:tc>
          <w:tcPr>
            <w:tcW w:w="14040" w:type="dxa"/>
            <w:gridSpan w:val="7"/>
            <w:tcMar>
              <w:top w:w="50" w:type="dxa"/>
              <w:left w:w="100" w:type="dxa"/>
            </w:tcMar>
            <w:vAlign w:val="center"/>
          </w:tcPr>
          <w:p w:rsidR="009E7164" w:rsidRPr="009E7164" w:rsidRDefault="009E7164" w:rsidP="009E7164">
            <w:pPr>
              <w:spacing w:after="0"/>
              <w:ind w:left="135"/>
              <w:jc w:val="center"/>
              <w:rPr>
                <w:rFonts w:ascii="Times New Roman" w:hAnsi="Times New Roman"/>
                <w:b/>
                <w:color w:val="000000"/>
                <w:sz w:val="24"/>
                <w:szCs w:val="24"/>
                <w:lang w:val="ru-RU"/>
              </w:rPr>
            </w:pPr>
            <w:r w:rsidRPr="009E7164">
              <w:rPr>
                <w:rFonts w:ascii="Times New Roman" w:hAnsi="Times New Roman"/>
                <w:b/>
                <w:color w:val="000000"/>
                <w:sz w:val="24"/>
                <w:szCs w:val="24"/>
                <w:lang w:val="ru-RU"/>
              </w:rPr>
              <w:lastRenderedPageBreak/>
              <w:t>Раздел 6: Плоские. Крулые, кольчатые черви (4 часа)</w:t>
            </w:r>
          </w:p>
        </w:tc>
      </w:tr>
      <w:tr w:rsidR="008D660B" w:rsidRPr="00401EAB" w:rsidTr="00BD48A5">
        <w:trPr>
          <w:trHeight w:val="144"/>
          <w:tblCellSpacing w:w="20" w:type="nil"/>
        </w:trPr>
        <w:tc>
          <w:tcPr>
            <w:tcW w:w="98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23</w:t>
            </w:r>
          </w:p>
        </w:tc>
        <w:tc>
          <w:tcPr>
            <w:tcW w:w="3906"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rPr>
              <w:t>Черви. Плоские черви</w:t>
            </w:r>
          </w:p>
        </w:tc>
        <w:tc>
          <w:tcPr>
            <w:tcW w:w="947"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182">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9</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50</w:t>
              </w:r>
            </w:hyperlink>
          </w:p>
        </w:tc>
      </w:tr>
      <w:tr w:rsidR="008D660B" w:rsidRPr="00401EAB" w:rsidTr="00BD48A5">
        <w:trPr>
          <w:trHeight w:val="144"/>
          <w:tblCellSpacing w:w="20" w:type="nil"/>
        </w:trPr>
        <w:tc>
          <w:tcPr>
            <w:tcW w:w="98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24</w:t>
            </w:r>
          </w:p>
        </w:tc>
        <w:tc>
          <w:tcPr>
            <w:tcW w:w="3906"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Паразитические плоские черви. Лабораторная работа «Изучение приспособлений паразитических червей к паразитизму (на готовых влажных и микропрепаратах)»</w:t>
            </w:r>
          </w:p>
        </w:tc>
        <w:tc>
          <w:tcPr>
            <w:tcW w:w="947"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0.5 </w:t>
            </w: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183">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da</w:t>
              </w:r>
              <w:r w:rsidRPr="00AB311C">
                <w:rPr>
                  <w:rFonts w:ascii="Times New Roman" w:hAnsi="Times New Roman"/>
                  <w:color w:val="0000FF"/>
                  <w:sz w:val="24"/>
                  <w:szCs w:val="24"/>
                  <w:u w:val="single"/>
                  <w:lang w:val="ru-RU"/>
                </w:rPr>
                <w:t>070</w:t>
              </w:r>
            </w:hyperlink>
          </w:p>
        </w:tc>
      </w:tr>
      <w:tr w:rsidR="008D660B" w:rsidRPr="00401EAB" w:rsidTr="00BD48A5">
        <w:trPr>
          <w:trHeight w:val="144"/>
          <w:tblCellSpacing w:w="20" w:type="nil"/>
        </w:trPr>
        <w:tc>
          <w:tcPr>
            <w:tcW w:w="98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25</w:t>
            </w:r>
          </w:p>
        </w:tc>
        <w:tc>
          <w:tcPr>
            <w:tcW w:w="3906"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rPr>
              <w:t>Круглые черви</w:t>
            </w:r>
          </w:p>
        </w:tc>
        <w:tc>
          <w:tcPr>
            <w:tcW w:w="947"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184">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9</w:t>
              </w:r>
              <w:r w:rsidRPr="00AB311C">
                <w:rPr>
                  <w:rFonts w:ascii="Times New Roman" w:hAnsi="Times New Roman"/>
                  <w:color w:val="0000FF"/>
                  <w:sz w:val="24"/>
                  <w:szCs w:val="24"/>
                  <w:u w:val="single"/>
                </w:rPr>
                <w:t>efe</w:t>
              </w:r>
            </w:hyperlink>
          </w:p>
        </w:tc>
      </w:tr>
      <w:tr w:rsidR="008D660B" w:rsidRPr="00401EAB" w:rsidTr="00BD48A5">
        <w:trPr>
          <w:trHeight w:val="144"/>
          <w:tblCellSpacing w:w="20" w:type="nil"/>
        </w:trPr>
        <w:tc>
          <w:tcPr>
            <w:tcW w:w="98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26</w:t>
            </w:r>
          </w:p>
        </w:tc>
        <w:tc>
          <w:tcPr>
            <w:tcW w:w="3906"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Кольчатые черви. Практическая работа «Исследование внутреннего строения дождевого червя (на готовом влажном препарате и микропрепарате)»</w:t>
            </w:r>
          </w:p>
        </w:tc>
        <w:tc>
          <w:tcPr>
            <w:tcW w:w="947"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0.5 </w:t>
            </w: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185">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9</w:t>
              </w:r>
              <w:r w:rsidRPr="00AB311C">
                <w:rPr>
                  <w:rFonts w:ascii="Times New Roman" w:hAnsi="Times New Roman"/>
                  <w:color w:val="0000FF"/>
                  <w:sz w:val="24"/>
                  <w:szCs w:val="24"/>
                  <w:u w:val="single"/>
                </w:rPr>
                <w:t>efe</w:t>
              </w:r>
            </w:hyperlink>
          </w:p>
        </w:tc>
      </w:tr>
      <w:tr w:rsidR="008D660B" w:rsidRPr="00585671" w:rsidTr="005C2B42">
        <w:trPr>
          <w:trHeight w:val="144"/>
          <w:tblCellSpacing w:w="20" w:type="nil"/>
        </w:trPr>
        <w:tc>
          <w:tcPr>
            <w:tcW w:w="14040" w:type="dxa"/>
            <w:gridSpan w:val="7"/>
            <w:tcMar>
              <w:top w:w="50" w:type="dxa"/>
              <w:left w:w="100" w:type="dxa"/>
            </w:tcMar>
            <w:vAlign w:val="center"/>
          </w:tcPr>
          <w:p w:rsidR="008D660B" w:rsidRPr="008D660B" w:rsidRDefault="008D660B" w:rsidP="008D660B">
            <w:pPr>
              <w:spacing w:after="0"/>
              <w:ind w:left="135"/>
              <w:jc w:val="center"/>
              <w:rPr>
                <w:rFonts w:ascii="Times New Roman" w:hAnsi="Times New Roman"/>
                <w:b/>
                <w:color w:val="000000"/>
                <w:sz w:val="24"/>
                <w:szCs w:val="24"/>
                <w:lang w:val="ru-RU"/>
              </w:rPr>
            </w:pPr>
            <w:r w:rsidRPr="008D660B">
              <w:rPr>
                <w:rFonts w:ascii="Times New Roman" w:hAnsi="Times New Roman"/>
                <w:b/>
                <w:color w:val="000000"/>
                <w:sz w:val="24"/>
                <w:szCs w:val="24"/>
                <w:lang w:val="ru-RU"/>
              </w:rPr>
              <w:t>Раздел 7: Членистоногие (6часов)</w:t>
            </w:r>
          </w:p>
        </w:tc>
      </w:tr>
      <w:tr w:rsidR="008D660B" w:rsidRPr="00401EAB" w:rsidTr="00BD48A5">
        <w:trPr>
          <w:trHeight w:val="144"/>
          <w:tblCellSpacing w:w="20" w:type="nil"/>
        </w:trPr>
        <w:tc>
          <w:tcPr>
            <w:tcW w:w="98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27</w:t>
            </w:r>
          </w:p>
        </w:tc>
        <w:tc>
          <w:tcPr>
            <w:tcW w:w="3906"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rPr>
              <w:t>Общая характеристика членистоногих</w:t>
            </w:r>
          </w:p>
        </w:tc>
        <w:tc>
          <w:tcPr>
            <w:tcW w:w="947"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186">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da</w:t>
              </w:r>
              <w:r w:rsidRPr="00AB311C">
                <w:rPr>
                  <w:rFonts w:ascii="Times New Roman" w:hAnsi="Times New Roman"/>
                  <w:color w:val="0000FF"/>
                  <w:sz w:val="24"/>
                  <w:szCs w:val="24"/>
                  <w:u w:val="single"/>
                  <w:lang w:val="ru-RU"/>
                </w:rPr>
                <w:t>3</w:t>
              </w:r>
              <w:r w:rsidRPr="00AB311C">
                <w:rPr>
                  <w:rFonts w:ascii="Times New Roman" w:hAnsi="Times New Roman"/>
                  <w:color w:val="0000FF"/>
                  <w:sz w:val="24"/>
                  <w:szCs w:val="24"/>
                  <w:u w:val="single"/>
                </w:rPr>
                <w:t>c</w:t>
              </w:r>
              <w:r w:rsidRPr="00AB311C">
                <w:rPr>
                  <w:rFonts w:ascii="Times New Roman" w:hAnsi="Times New Roman"/>
                  <w:color w:val="0000FF"/>
                  <w:sz w:val="24"/>
                  <w:szCs w:val="24"/>
                  <w:u w:val="single"/>
                  <w:lang w:val="ru-RU"/>
                </w:rPr>
                <w:t>2</w:t>
              </w:r>
            </w:hyperlink>
          </w:p>
        </w:tc>
      </w:tr>
      <w:tr w:rsidR="008D660B" w:rsidRPr="00401EAB" w:rsidTr="00BD48A5">
        <w:trPr>
          <w:trHeight w:val="144"/>
          <w:tblCellSpacing w:w="20" w:type="nil"/>
        </w:trPr>
        <w:tc>
          <w:tcPr>
            <w:tcW w:w="98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28</w:t>
            </w:r>
          </w:p>
        </w:tc>
        <w:tc>
          <w:tcPr>
            <w:tcW w:w="3906"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Ракообразные. Особенности строения и жизнедеятельности</w:t>
            </w:r>
          </w:p>
        </w:tc>
        <w:tc>
          <w:tcPr>
            <w:tcW w:w="947"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187">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da</w:t>
              </w:r>
              <w:r w:rsidRPr="00AB311C">
                <w:rPr>
                  <w:rFonts w:ascii="Times New Roman" w:hAnsi="Times New Roman"/>
                  <w:color w:val="0000FF"/>
                  <w:sz w:val="24"/>
                  <w:szCs w:val="24"/>
                  <w:u w:val="single"/>
                  <w:lang w:val="ru-RU"/>
                </w:rPr>
                <w:t>53</w:t>
              </w:r>
              <w:r w:rsidRPr="00AB311C">
                <w:rPr>
                  <w:rFonts w:ascii="Times New Roman" w:hAnsi="Times New Roman"/>
                  <w:color w:val="0000FF"/>
                  <w:sz w:val="24"/>
                  <w:szCs w:val="24"/>
                  <w:u w:val="single"/>
                </w:rPr>
                <w:t>e</w:t>
              </w:r>
            </w:hyperlink>
          </w:p>
        </w:tc>
      </w:tr>
      <w:tr w:rsidR="008D660B" w:rsidRPr="00401EAB" w:rsidTr="00BD48A5">
        <w:trPr>
          <w:trHeight w:val="144"/>
          <w:tblCellSpacing w:w="20" w:type="nil"/>
        </w:trPr>
        <w:tc>
          <w:tcPr>
            <w:tcW w:w="98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29</w:t>
            </w:r>
          </w:p>
        </w:tc>
        <w:tc>
          <w:tcPr>
            <w:tcW w:w="3906"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Паукообразные. Особенности строения и жизнедеятельности</w:t>
            </w:r>
          </w:p>
        </w:tc>
        <w:tc>
          <w:tcPr>
            <w:tcW w:w="947"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188">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da</w:t>
              </w:r>
              <w:r w:rsidRPr="00AB311C">
                <w:rPr>
                  <w:rFonts w:ascii="Times New Roman" w:hAnsi="Times New Roman"/>
                  <w:color w:val="0000FF"/>
                  <w:sz w:val="24"/>
                  <w:szCs w:val="24"/>
                  <w:u w:val="single"/>
                  <w:lang w:val="ru-RU"/>
                </w:rPr>
                <w:t>6</w:t>
              </w:r>
              <w:r w:rsidRPr="00AB311C">
                <w:rPr>
                  <w:rFonts w:ascii="Times New Roman" w:hAnsi="Times New Roman"/>
                  <w:color w:val="0000FF"/>
                  <w:sz w:val="24"/>
                  <w:szCs w:val="24"/>
                  <w:u w:val="single"/>
                </w:rPr>
                <w:t>a</w:t>
              </w:r>
              <w:r w:rsidRPr="00AB311C">
                <w:rPr>
                  <w:rFonts w:ascii="Times New Roman" w:hAnsi="Times New Roman"/>
                  <w:color w:val="0000FF"/>
                  <w:sz w:val="24"/>
                  <w:szCs w:val="24"/>
                  <w:u w:val="single"/>
                  <w:lang w:val="ru-RU"/>
                </w:rPr>
                <w:t>6</w:t>
              </w:r>
            </w:hyperlink>
          </w:p>
        </w:tc>
      </w:tr>
      <w:tr w:rsidR="008D660B" w:rsidRPr="00401EAB" w:rsidTr="00BD48A5">
        <w:trPr>
          <w:trHeight w:val="144"/>
          <w:tblCellSpacing w:w="20" w:type="nil"/>
        </w:trPr>
        <w:tc>
          <w:tcPr>
            <w:tcW w:w="98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30</w:t>
            </w:r>
          </w:p>
        </w:tc>
        <w:tc>
          <w:tcPr>
            <w:tcW w:w="3906"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Насекомые. Особенности </w:t>
            </w:r>
            <w:r w:rsidRPr="00AB311C">
              <w:rPr>
                <w:rFonts w:ascii="Times New Roman" w:hAnsi="Times New Roman"/>
                <w:color w:val="000000"/>
                <w:sz w:val="24"/>
                <w:szCs w:val="24"/>
                <w:lang w:val="ru-RU"/>
              </w:rPr>
              <w:lastRenderedPageBreak/>
              <w:t>строения и жизнедеятельности. Практическая работа «Исследование внешнего строения насекомого (на примере майского жука или других крупных насекомых-вредителей)»</w:t>
            </w:r>
          </w:p>
        </w:tc>
        <w:tc>
          <w:tcPr>
            <w:tcW w:w="947"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lastRenderedPageBreak/>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0.5 </w:t>
            </w: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189">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da</w:t>
              </w:r>
              <w:r w:rsidRPr="00AB311C">
                <w:rPr>
                  <w:rFonts w:ascii="Times New Roman" w:hAnsi="Times New Roman"/>
                  <w:color w:val="0000FF"/>
                  <w:sz w:val="24"/>
                  <w:szCs w:val="24"/>
                  <w:u w:val="single"/>
                  <w:lang w:val="ru-RU"/>
                </w:rPr>
                <w:t>89</w:t>
              </w:r>
              <w:r w:rsidRPr="00AB311C">
                <w:rPr>
                  <w:rFonts w:ascii="Times New Roman" w:hAnsi="Times New Roman"/>
                  <w:color w:val="0000FF"/>
                  <w:sz w:val="24"/>
                  <w:szCs w:val="24"/>
                  <w:u w:val="single"/>
                </w:rPr>
                <w:t>a</w:t>
              </w:r>
            </w:hyperlink>
          </w:p>
        </w:tc>
      </w:tr>
      <w:tr w:rsidR="008D660B" w:rsidRPr="00401EAB" w:rsidTr="00BD48A5">
        <w:trPr>
          <w:trHeight w:val="144"/>
          <w:tblCellSpacing w:w="20" w:type="nil"/>
        </w:trPr>
        <w:tc>
          <w:tcPr>
            <w:tcW w:w="98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lastRenderedPageBreak/>
              <w:t>31</w:t>
            </w:r>
          </w:p>
        </w:tc>
        <w:tc>
          <w:tcPr>
            <w:tcW w:w="3906"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Насекомые с неполным превращением. Практическая работа «Ознакомление с различными типами развития насекомых (на примере коллекций)»</w:t>
            </w:r>
          </w:p>
        </w:tc>
        <w:tc>
          <w:tcPr>
            <w:tcW w:w="947"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0.5 </w:t>
            </w: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190">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da</w:t>
              </w:r>
              <w:r w:rsidRPr="00AB311C">
                <w:rPr>
                  <w:rFonts w:ascii="Times New Roman" w:hAnsi="Times New Roman"/>
                  <w:color w:val="0000FF"/>
                  <w:sz w:val="24"/>
                  <w:szCs w:val="24"/>
                  <w:u w:val="single"/>
                  <w:lang w:val="ru-RU"/>
                </w:rPr>
                <w:t>89</w:t>
              </w:r>
              <w:r w:rsidRPr="00AB311C">
                <w:rPr>
                  <w:rFonts w:ascii="Times New Roman" w:hAnsi="Times New Roman"/>
                  <w:color w:val="0000FF"/>
                  <w:sz w:val="24"/>
                  <w:szCs w:val="24"/>
                  <w:u w:val="single"/>
                </w:rPr>
                <w:t>a</w:t>
              </w:r>
            </w:hyperlink>
          </w:p>
        </w:tc>
      </w:tr>
      <w:tr w:rsidR="008D660B" w:rsidRPr="00401EAB" w:rsidTr="00BD48A5">
        <w:trPr>
          <w:trHeight w:val="144"/>
          <w:tblCellSpacing w:w="20" w:type="nil"/>
        </w:trPr>
        <w:tc>
          <w:tcPr>
            <w:tcW w:w="98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32</w:t>
            </w:r>
          </w:p>
        </w:tc>
        <w:tc>
          <w:tcPr>
            <w:tcW w:w="3906"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rPr>
              <w:t>Насекомые с полным превращением</w:t>
            </w:r>
          </w:p>
        </w:tc>
        <w:tc>
          <w:tcPr>
            <w:tcW w:w="947"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191">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da</w:t>
              </w:r>
              <w:r w:rsidRPr="00AB311C">
                <w:rPr>
                  <w:rFonts w:ascii="Times New Roman" w:hAnsi="Times New Roman"/>
                  <w:color w:val="0000FF"/>
                  <w:sz w:val="24"/>
                  <w:szCs w:val="24"/>
                  <w:u w:val="single"/>
                  <w:lang w:val="ru-RU"/>
                </w:rPr>
                <w:t>89</w:t>
              </w:r>
              <w:r w:rsidRPr="00AB311C">
                <w:rPr>
                  <w:rFonts w:ascii="Times New Roman" w:hAnsi="Times New Roman"/>
                  <w:color w:val="0000FF"/>
                  <w:sz w:val="24"/>
                  <w:szCs w:val="24"/>
                  <w:u w:val="single"/>
                </w:rPr>
                <w:t>a</w:t>
              </w:r>
            </w:hyperlink>
          </w:p>
        </w:tc>
      </w:tr>
      <w:tr w:rsidR="008D660B" w:rsidRPr="00585671" w:rsidTr="004A4F9F">
        <w:trPr>
          <w:trHeight w:val="144"/>
          <w:tblCellSpacing w:w="20" w:type="nil"/>
        </w:trPr>
        <w:tc>
          <w:tcPr>
            <w:tcW w:w="14040" w:type="dxa"/>
            <w:gridSpan w:val="7"/>
            <w:tcMar>
              <w:top w:w="50" w:type="dxa"/>
              <w:left w:w="100" w:type="dxa"/>
            </w:tcMar>
            <w:vAlign w:val="center"/>
          </w:tcPr>
          <w:p w:rsidR="008D660B" w:rsidRPr="008D660B" w:rsidRDefault="008D660B" w:rsidP="008D660B">
            <w:pPr>
              <w:spacing w:after="0"/>
              <w:ind w:left="135"/>
              <w:jc w:val="center"/>
              <w:rPr>
                <w:rFonts w:ascii="Times New Roman" w:hAnsi="Times New Roman"/>
                <w:b/>
                <w:color w:val="000000"/>
                <w:sz w:val="24"/>
                <w:szCs w:val="24"/>
                <w:lang w:val="ru-RU"/>
              </w:rPr>
            </w:pPr>
            <w:r w:rsidRPr="008D660B">
              <w:rPr>
                <w:rFonts w:ascii="Times New Roman" w:hAnsi="Times New Roman"/>
                <w:b/>
                <w:color w:val="000000"/>
                <w:sz w:val="24"/>
                <w:szCs w:val="24"/>
                <w:lang w:val="ru-RU"/>
              </w:rPr>
              <w:t>Раздел 8: Моллюски (2 часа)</w:t>
            </w:r>
          </w:p>
        </w:tc>
      </w:tr>
      <w:tr w:rsidR="008D660B" w:rsidRPr="00401EAB" w:rsidTr="00BD48A5">
        <w:trPr>
          <w:trHeight w:val="144"/>
          <w:tblCellSpacing w:w="20" w:type="nil"/>
        </w:trPr>
        <w:tc>
          <w:tcPr>
            <w:tcW w:w="98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33</w:t>
            </w:r>
          </w:p>
        </w:tc>
        <w:tc>
          <w:tcPr>
            <w:tcW w:w="3906"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Общая характеристика моллюсков. Практическая работа «Исследование внешнего строения раковин пресноводных и морских моллюсков (раковины беззубки, перловицы, прудовика, катушки и др.)»</w:t>
            </w:r>
          </w:p>
        </w:tc>
        <w:tc>
          <w:tcPr>
            <w:tcW w:w="947"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0.5 </w:t>
            </w: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192">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dab</w:t>
              </w:r>
              <w:r w:rsidRPr="00AB311C">
                <w:rPr>
                  <w:rFonts w:ascii="Times New Roman" w:hAnsi="Times New Roman"/>
                  <w:color w:val="0000FF"/>
                  <w:sz w:val="24"/>
                  <w:szCs w:val="24"/>
                  <w:u w:val="single"/>
                  <w:lang w:val="ru-RU"/>
                </w:rPr>
                <w:t>7</w:t>
              </w:r>
              <w:r w:rsidRPr="00AB311C">
                <w:rPr>
                  <w:rFonts w:ascii="Times New Roman" w:hAnsi="Times New Roman"/>
                  <w:color w:val="0000FF"/>
                  <w:sz w:val="24"/>
                  <w:szCs w:val="24"/>
                  <w:u w:val="single"/>
                </w:rPr>
                <w:t>e</w:t>
              </w:r>
            </w:hyperlink>
          </w:p>
        </w:tc>
      </w:tr>
      <w:tr w:rsidR="008D660B" w:rsidRPr="00401EAB" w:rsidTr="00BD48A5">
        <w:trPr>
          <w:trHeight w:val="144"/>
          <w:tblCellSpacing w:w="20" w:type="nil"/>
        </w:trPr>
        <w:tc>
          <w:tcPr>
            <w:tcW w:w="98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34</w:t>
            </w:r>
          </w:p>
        </w:tc>
        <w:tc>
          <w:tcPr>
            <w:tcW w:w="3906"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Многообразие моллюсков. Значение моллюсков в природе и жизни человека</w:t>
            </w:r>
          </w:p>
        </w:tc>
        <w:tc>
          <w:tcPr>
            <w:tcW w:w="947"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193">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dacd</w:t>
              </w:r>
              <w:r w:rsidRPr="00AB311C">
                <w:rPr>
                  <w:rFonts w:ascii="Times New Roman" w:hAnsi="Times New Roman"/>
                  <w:color w:val="0000FF"/>
                  <w:sz w:val="24"/>
                  <w:szCs w:val="24"/>
                  <w:u w:val="single"/>
                  <w:lang w:val="ru-RU"/>
                </w:rPr>
                <w:t>2</w:t>
              </w:r>
            </w:hyperlink>
          </w:p>
        </w:tc>
      </w:tr>
      <w:tr w:rsidR="008D660B" w:rsidRPr="00585671" w:rsidTr="00DC229C">
        <w:trPr>
          <w:trHeight w:val="144"/>
          <w:tblCellSpacing w:w="20" w:type="nil"/>
        </w:trPr>
        <w:tc>
          <w:tcPr>
            <w:tcW w:w="14040" w:type="dxa"/>
            <w:gridSpan w:val="7"/>
            <w:tcMar>
              <w:top w:w="50" w:type="dxa"/>
              <w:left w:w="100" w:type="dxa"/>
            </w:tcMar>
            <w:vAlign w:val="center"/>
          </w:tcPr>
          <w:p w:rsidR="008D660B" w:rsidRPr="008D660B" w:rsidRDefault="008D660B" w:rsidP="008D660B">
            <w:pPr>
              <w:spacing w:after="0"/>
              <w:ind w:left="135"/>
              <w:jc w:val="center"/>
              <w:rPr>
                <w:rFonts w:ascii="Times New Roman" w:hAnsi="Times New Roman"/>
                <w:b/>
                <w:color w:val="000000"/>
                <w:sz w:val="24"/>
                <w:szCs w:val="24"/>
                <w:lang w:val="ru-RU"/>
              </w:rPr>
            </w:pPr>
            <w:r w:rsidRPr="008D660B">
              <w:rPr>
                <w:rFonts w:ascii="Times New Roman" w:hAnsi="Times New Roman"/>
                <w:b/>
                <w:color w:val="000000"/>
                <w:sz w:val="24"/>
                <w:szCs w:val="24"/>
                <w:lang w:val="ru-RU"/>
              </w:rPr>
              <w:t>Раздел 9 : Хордовые (22 часа)</w:t>
            </w:r>
          </w:p>
        </w:tc>
      </w:tr>
      <w:tr w:rsidR="008D660B" w:rsidRPr="00401EAB" w:rsidTr="00BD48A5">
        <w:trPr>
          <w:trHeight w:val="144"/>
          <w:tblCellSpacing w:w="20" w:type="nil"/>
        </w:trPr>
        <w:tc>
          <w:tcPr>
            <w:tcW w:w="98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35</w:t>
            </w:r>
          </w:p>
        </w:tc>
        <w:tc>
          <w:tcPr>
            <w:tcW w:w="3906"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rPr>
              <w:t>Общая характеристика хордовых животных</w:t>
            </w:r>
          </w:p>
        </w:tc>
        <w:tc>
          <w:tcPr>
            <w:tcW w:w="947"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194">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dae</w:t>
              </w:r>
              <w:r w:rsidRPr="00AB311C">
                <w:rPr>
                  <w:rFonts w:ascii="Times New Roman" w:hAnsi="Times New Roman"/>
                  <w:color w:val="0000FF"/>
                  <w:sz w:val="24"/>
                  <w:szCs w:val="24"/>
                  <w:u w:val="single"/>
                  <w:lang w:val="ru-RU"/>
                </w:rPr>
                <w:t>44</w:t>
              </w:r>
            </w:hyperlink>
          </w:p>
        </w:tc>
      </w:tr>
      <w:tr w:rsidR="008D660B" w:rsidRPr="00401EAB" w:rsidTr="00BD48A5">
        <w:trPr>
          <w:trHeight w:val="144"/>
          <w:tblCellSpacing w:w="20" w:type="nil"/>
        </w:trPr>
        <w:tc>
          <w:tcPr>
            <w:tcW w:w="98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lastRenderedPageBreak/>
              <w:t>36</w:t>
            </w:r>
          </w:p>
        </w:tc>
        <w:tc>
          <w:tcPr>
            <w:tcW w:w="3906"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Общая характеристика рыб. Практическая работа «Исследование внешнего строения и особенностей передвижения рыбы (на примере живой рыбы в банке с водой)»</w:t>
            </w:r>
          </w:p>
        </w:tc>
        <w:tc>
          <w:tcPr>
            <w:tcW w:w="947"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0.5 </w:t>
            </w: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195">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db</w:t>
              </w:r>
              <w:r w:rsidRPr="00AB311C">
                <w:rPr>
                  <w:rFonts w:ascii="Times New Roman" w:hAnsi="Times New Roman"/>
                  <w:color w:val="0000FF"/>
                  <w:sz w:val="24"/>
                  <w:szCs w:val="24"/>
                  <w:u w:val="single"/>
                  <w:lang w:val="ru-RU"/>
                </w:rPr>
                <w:t>010</w:t>
              </w:r>
            </w:hyperlink>
          </w:p>
        </w:tc>
      </w:tr>
      <w:tr w:rsidR="008D660B" w:rsidRPr="00401EAB" w:rsidTr="00BD48A5">
        <w:trPr>
          <w:trHeight w:val="144"/>
          <w:tblCellSpacing w:w="20" w:type="nil"/>
        </w:trPr>
        <w:tc>
          <w:tcPr>
            <w:tcW w:w="98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37</w:t>
            </w:r>
          </w:p>
        </w:tc>
        <w:tc>
          <w:tcPr>
            <w:tcW w:w="3906"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Особенности внутреннего строения и процессов жизнедеятельности рыб. Лабораторная работа «Исследование внутреннего строения рыбы (на примере готового влажного препарата)»</w:t>
            </w:r>
          </w:p>
        </w:tc>
        <w:tc>
          <w:tcPr>
            <w:tcW w:w="947"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0.5 </w:t>
            </w: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196">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db</w:t>
              </w:r>
              <w:r w:rsidRPr="00AB311C">
                <w:rPr>
                  <w:rFonts w:ascii="Times New Roman" w:hAnsi="Times New Roman"/>
                  <w:color w:val="0000FF"/>
                  <w:sz w:val="24"/>
                  <w:szCs w:val="24"/>
                  <w:u w:val="single"/>
                  <w:lang w:val="ru-RU"/>
                </w:rPr>
                <w:t>010</w:t>
              </w:r>
            </w:hyperlink>
          </w:p>
        </w:tc>
      </w:tr>
      <w:tr w:rsidR="008D660B" w:rsidRPr="00401EAB" w:rsidTr="00BD48A5">
        <w:trPr>
          <w:trHeight w:val="144"/>
          <w:tblCellSpacing w:w="20" w:type="nil"/>
        </w:trPr>
        <w:tc>
          <w:tcPr>
            <w:tcW w:w="98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38</w:t>
            </w:r>
          </w:p>
        </w:tc>
        <w:tc>
          <w:tcPr>
            <w:tcW w:w="3906"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rPr>
              <w:t>Хрящевые и костные рыбы</w:t>
            </w:r>
          </w:p>
        </w:tc>
        <w:tc>
          <w:tcPr>
            <w:tcW w:w="947"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197">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db</w:t>
              </w:r>
              <w:r w:rsidRPr="00AB311C">
                <w:rPr>
                  <w:rFonts w:ascii="Times New Roman" w:hAnsi="Times New Roman"/>
                  <w:color w:val="0000FF"/>
                  <w:sz w:val="24"/>
                  <w:szCs w:val="24"/>
                  <w:u w:val="single"/>
                  <w:lang w:val="ru-RU"/>
                </w:rPr>
                <w:t>16</w:t>
              </w:r>
              <w:r w:rsidRPr="00AB311C">
                <w:rPr>
                  <w:rFonts w:ascii="Times New Roman" w:hAnsi="Times New Roman"/>
                  <w:color w:val="0000FF"/>
                  <w:sz w:val="24"/>
                  <w:szCs w:val="24"/>
                  <w:u w:val="single"/>
                </w:rPr>
                <w:t>e</w:t>
              </w:r>
            </w:hyperlink>
          </w:p>
        </w:tc>
      </w:tr>
      <w:tr w:rsidR="008D660B" w:rsidRPr="00401EAB" w:rsidTr="00BD48A5">
        <w:trPr>
          <w:trHeight w:val="144"/>
          <w:tblCellSpacing w:w="20" w:type="nil"/>
        </w:trPr>
        <w:tc>
          <w:tcPr>
            <w:tcW w:w="98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39</w:t>
            </w:r>
          </w:p>
        </w:tc>
        <w:tc>
          <w:tcPr>
            <w:tcW w:w="3906"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Многообразие рыб. Значение рыб в природе и жизни человека</w:t>
            </w:r>
          </w:p>
        </w:tc>
        <w:tc>
          <w:tcPr>
            <w:tcW w:w="947"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198">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db</w:t>
              </w:r>
              <w:r w:rsidRPr="00AB311C">
                <w:rPr>
                  <w:rFonts w:ascii="Times New Roman" w:hAnsi="Times New Roman"/>
                  <w:color w:val="0000FF"/>
                  <w:sz w:val="24"/>
                  <w:szCs w:val="24"/>
                  <w:u w:val="single"/>
                  <w:lang w:val="ru-RU"/>
                </w:rPr>
                <w:t>2</w:t>
              </w:r>
              <w:r w:rsidRPr="00AB311C">
                <w:rPr>
                  <w:rFonts w:ascii="Times New Roman" w:hAnsi="Times New Roman"/>
                  <w:color w:val="0000FF"/>
                  <w:sz w:val="24"/>
                  <w:szCs w:val="24"/>
                  <w:u w:val="single"/>
                </w:rPr>
                <w:t>ea</w:t>
              </w:r>
            </w:hyperlink>
          </w:p>
        </w:tc>
      </w:tr>
      <w:tr w:rsidR="008D660B" w:rsidRPr="00401EAB" w:rsidTr="00BD48A5">
        <w:trPr>
          <w:trHeight w:val="144"/>
          <w:tblCellSpacing w:w="20" w:type="nil"/>
        </w:trPr>
        <w:tc>
          <w:tcPr>
            <w:tcW w:w="98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40</w:t>
            </w:r>
          </w:p>
        </w:tc>
        <w:tc>
          <w:tcPr>
            <w:tcW w:w="3906"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rPr>
              <w:t>Общая характеристика земноводных</w:t>
            </w:r>
          </w:p>
        </w:tc>
        <w:tc>
          <w:tcPr>
            <w:tcW w:w="947"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199">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db</w:t>
              </w:r>
              <w:r w:rsidRPr="00AB311C">
                <w:rPr>
                  <w:rFonts w:ascii="Times New Roman" w:hAnsi="Times New Roman"/>
                  <w:color w:val="0000FF"/>
                  <w:sz w:val="24"/>
                  <w:szCs w:val="24"/>
                  <w:u w:val="single"/>
                  <w:lang w:val="ru-RU"/>
                </w:rPr>
                <w:t>6</w:t>
              </w:r>
              <w:r w:rsidRPr="00AB311C">
                <w:rPr>
                  <w:rFonts w:ascii="Times New Roman" w:hAnsi="Times New Roman"/>
                  <w:color w:val="0000FF"/>
                  <w:sz w:val="24"/>
                  <w:szCs w:val="24"/>
                  <w:u w:val="single"/>
                </w:rPr>
                <w:t>be</w:t>
              </w:r>
            </w:hyperlink>
          </w:p>
        </w:tc>
      </w:tr>
      <w:tr w:rsidR="008D660B" w:rsidRPr="00401EAB" w:rsidTr="00BD48A5">
        <w:trPr>
          <w:trHeight w:val="144"/>
          <w:tblCellSpacing w:w="20" w:type="nil"/>
        </w:trPr>
        <w:tc>
          <w:tcPr>
            <w:tcW w:w="98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41</w:t>
            </w:r>
          </w:p>
        </w:tc>
        <w:tc>
          <w:tcPr>
            <w:tcW w:w="3906"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Особенности внутреннего строения и процессов жизнедеятельности земноводных.</w:t>
            </w:r>
          </w:p>
        </w:tc>
        <w:tc>
          <w:tcPr>
            <w:tcW w:w="947"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200">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db</w:t>
              </w:r>
              <w:r w:rsidRPr="00AB311C">
                <w:rPr>
                  <w:rFonts w:ascii="Times New Roman" w:hAnsi="Times New Roman"/>
                  <w:color w:val="0000FF"/>
                  <w:sz w:val="24"/>
                  <w:szCs w:val="24"/>
                  <w:u w:val="single"/>
                  <w:lang w:val="ru-RU"/>
                </w:rPr>
                <w:t>6</w:t>
              </w:r>
              <w:r w:rsidRPr="00AB311C">
                <w:rPr>
                  <w:rFonts w:ascii="Times New Roman" w:hAnsi="Times New Roman"/>
                  <w:color w:val="0000FF"/>
                  <w:sz w:val="24"/>
                  <w:szCs w:val="24"/>
                  <w:u w:val="single"/>
                </w:rPr>
                <w:t>be</w:t>
              </w:r>
            </w:hyperlink>
          </w:p>
        </w:tc>
      </w:tr>
      <w:tr w:rsidR="008D660B" w:rsidRPr="00401EAB" w:rsidTr="00BD48A5">
        <w:trPr>
          <w:trHeight w:val="144"/>
          <w:tblCellSpacing w:w="20" w:type="nil"/>
        </w:trPr>
        <w:tc>
          <w:tcPr>
            <w:tcW w:w="98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42</w:t>
            </w:r>
          </w:p>
        </w:tc>
        <w:tc>
          <w:tcPr>
            <w:tcW w:w="3906"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Многообразие земноводных и их охрана. Значение земноводных в природе и жизни человека</w:t>
            </w:r>
          </w:p>
        </w:tc>
        <w:tc>
          <w:tcPr>
            <w:tcW w:w="947"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201">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dba</w:t>
              </w:r>
              <w:r w:rsidRPr="00AB311C">
                <w:rPr>
                  <w:rFonts w:ascii="Times New Roman" w:hAnsi="Times New Roman"/>
                  <w:color w:val="0000FF"/>
                  <w:sz w:val="24"/>
                  <w:szCs w:val="24"/>
                  <w:u w:val="single"/>
                  <w:lang w:val="ru-RU"/>
                </w:rPr>
                <w:t>1</w:t>
              </w:r>
              <w:r w:rsidRPr="00AB311C">
                <w:rPr>
                  <w:rFonts w:ascii="Times New Roman" w:hAnsi="Times New Roman"/>
                  <w:color w:val="0000FF"/>
                  <w:sz w:val="24"/>
                  <w:szCs w:val="24"/>
                  <w:u w:val="single"/>
                </w:rPr>
                <w:t>a</w:t>
              </w:r>
            </w:hyperlink>
          </w:p>
        </w:tc>
      </w:tr>
      <w:tr w:rsidR="008D660B" w:rsidRPr="00401EAB" w:rsidTr="00BD48A5">
        <w:trPr>
          <w:trHeight w:val="144"/>
          <w:tblCellSpacing w:w="20" w:type="nil"/>
        </w:trPr>
        <w:tc>
          <w:tcPr>
            <w:tcW w:w="98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43</w:t>
            </w:r>
          </w:p>
        </w:tc>
        <w:tc>
          <w:tcPr>
            <w:tcW w:w="3906"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rPr>
              <w:t>Общая характеристика пресмыкающихся</w:t>
            </w:r>
          </w:p>
        </w:tc>
        <w:tc>
          <w:tcPr>
            <w:tcW w:w="947"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202">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dbb</w:t>
              </w:r>
              <w:r w:rsidRPr="00AB311C">
                <w:rPr>
                  <w:rFonts w:ascii="Times New Roman" w:hAnsi="Times New Roman"/>
                  <w:color w:val="0000FF"/>
                  <w:sz w:val="24"/>
                  <w:szCs w:val="24"/>
                  <w:u w:val="single"/>
                  <w:lang w:val="ru-RU"/>
                </w:rPr>
                <w:t>78</w:t>
              </w:r>
            </w:hyperlink>
          </w:p>
        </w:tc>
      </w:tr>
      <w:tr w:rsidR="008D660B" w:rsidRPr="00401EAB" w:rsidTr="00BD48A5">
        <w:trPr>
          <w:trHeight w:val="144"/>
          <w:tblCellSpacing w:w="20" w:type="nil"/>
        </w:trPr>
        <w:tc>
          <w:tcPr>
            <w:tcW w:w="98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44</w:t>
            </w:r>
          </w:p>
        </w:tc>
        <w:tc>
          <w:tcPr>
            <w:tcW w:w="3906"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Особенности внутреннего </w:t>
            </w:r>
            <w:r w:rsidRPr="00AB311C">
              <w:rPr>
                <w:rFonts w:ascii="Times New Roman" w:hAnsi="Times New Roman"/>
                <w:color w:val="000000"/>
                <w:sz w:val="24"/>
                <w:szCs w:val="24"/>
                <w:lang w:val="ru-RU"/>
              </w:rPr>
              <w:lastRenderedPageBreak/>
              <w:t>строения и процессов жизнедеятельности пресмыкающихся</w:t>
            </w:r>
          </w:p>
        </w:tc>
        <w:tc>
          <w:tcPr>
            <w:tcW w:w="947"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lastRenderedPageBreak/>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203">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dbcc</w:t>
              </w:r>
              <w:r w:rsidRPr="00AB311C">
                <w:rPr>
                  <w:rFonts w:ascii="Times New Roman" w:hAnsi="Times New Roman"/>
                  <w:color w:val="0000FF"/>
                  <w:sz w:val="24"/>
                  <w:szCs w:val="24"/>
                  <w:u w:val="single"/>
                  <w:lang w:val="ru-RU"/>
                </w:rPr>
                <w:t>2</w:t>
              </w:r>
            </w:hyperlink>
          </w:p>
        </w:tc>
      </w:tr>
      <w:tr w:rsidR="008D660B" w:rsidRPr="00401EAB" w:rsidTr="00BD48A5">
        <w:trPr>
          <w:trHeight w:val="144"/>
          <w:tblCellSpacing w:w="20" w:type="nil"/>
        </w:trPr>
        <w:tc>
          <w:tcPr>
            <w:tcW w:w="98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lastRenderedPageBreak/>
              <w:t>45</w:t>
            </w:r>
          </w:p>
        </w:tc>
        <w:tc>
          <w:tcPr>
            <w:tcW w:w="3906"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Многообразие пресмыкающихся и их охрана. Значение пресмыкающихся в природе и жизни человека</w:t>
            </w:r>
          </w:p>
        </w:tc>
        <w:tc>
          <w:tcPr>
            <w:tcW w:w="947"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204">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dbef</w:t>
              </w:r>
              <w:r w:rsidRPr="00AB311C">
                <w:rPr>
                  <w:rFonts w:ascii="Times New Roman" w:hAnsi="Times New Roman"/>
                  <w:color w:val="0000FF"/>
                  <w:sz w:val="24"/>
                  <w:szCs w:val="24"/>
                  <w:u w:val="single"/>
                  <w:lang w:val="ru-RU"/>
                </w:rPr>
                <w:t>2</w:t>
              </w:r>
            </w:hyperlink>
          </w:p>
        </w:tc>
      </w:tr>
      <w:tr w:rsidR="008D660B" w:rsidRPr="00401EAB" w:rsidTr="00BD48A5">
        <w:trPr>
          <w:trHeight w:val="144"/>
          <w:tblCellSpacing w:w="20" w:type="nil"/>
        </w:trPr>
        <w:tc>
          <w:tcPr>
            <w:tcW w:w="98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46</w:t>
            </w:r>
          </w:p>
        </w:tc>
        <w:tc>
          <w:tcPr>
            <w:tcW w:w="3906"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Общая характеристика птиц. Практическая работа «Исследование внешнего строения и перьевого покрова птиц (на примере чучела птиц и набора перьев: контурных, пуховых и пуха)»</w:t>
            </w:r>
          </w:p>
        </w:tc>
        <w:tc>
          <w:tcPr>
            <w:tcW w:w="947"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0.5 </w:t>
            </w: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205">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dc</w:t>
              </w:r>
              <w:r w:rsidRPr="00AB311C">
                <w:rPr>
                  <w:rFonts w:ascii="Times New Roman" w:hAnsi="Times New Roman"/>
                  <w:color w:val="0000FF"/>
                  <w:sz w:val="24"/>
                  <w:szCs w:val="24"/>
                  <w:u w:val="single"/>
                  <w:lang w:val="ru-RU"/>
                </w:rPr>
                <w:t>1</w:t>
              </w:r>
              <w:r w:rsidRPr="00AB311C">
                <w:rPr>
                  <w:rFonts w:ascii="Times New Roman" w:hAnsi="Times New Roman"/>
                  <w:color w:val="0000FF"/>
                  <w:sz w:val="24"/>
                  <w:szCs w:val="24"/>
                  <w:u w:val="single"/>
                </w:rPr>
                <w:t>ea</w:t>
              </w:r>
            </w:hyperlink>
          </w:p>
        </w:tc>
      </w:tr>
      <w:tr w:rsidR="008D660B" w:rsidRPr="00401EAB" w:rsidTr="00BD48A5">
        <w:trPr>
          <w:trHeight w:val="144"/>
          <w:tblCellSpacing w:w="20" w:type="nil"/>
        </w:trPr>
        <w:tc>
          <w:tcPr>
            <w:tcW w:w="98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47</w:t>
            </w:r>
          </w:p>
        </w:tc>
        <w:tc>
          <w:tcPr>
            <w:tcW w:w="3906"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Особенности строения и процессов жизнедеятельности птиц. Практическая работа «Исследование особенностей скелета птицы»</w:t>
            </w:r>
          </w:p>
        </w:tc>
        <w:tc>
          <w:tcPr>
            <w:tcW w:w="947"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0.5 </w:t>
            </w: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206">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dc</w:t>
              </w:r>
              <w:r w:rsidRPr="00AB311C">
                <w:rPr>
                  <w:rFonts w:ascii="Times New Roman" w:hAnsi="Times New Roman"/>
                  <w:color w:val="0000FF"/>
                  <w:sz w:val="24"/>
                  <w:szCs w:val="24"/>
                  <w:u w:val="single"/>
                  <w:lang w:val="ru-RU"/>
                </w:rPr>
                <w:t>352</w:t>
              </w:r>
            </w:hyperlink>
          </w:p>
        </w:tc>
      </w:tr>
      <w:tr w:rsidR="008D660B" w:rsidRPr="00401EAB" w:rsidTr="00BD48A5">
        <w:trPr>
          <w:trHeight w:val="144"/>
          <w:tblCellSpacing w:w="20" w:type="nil"/>
        </w:trPr>
        <w:tc>
          <w:tcPr>
            <w:tcW w:w="98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48</w:t>
            </w:r>
          </w:p>
        </w:tc>
        <w:tc>
          <w:tcPr>
            <w:tcW w:w="3906"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Поведение птиц. Сезонные явления в жизни птиц</w:t>
            </w:r>
          </w:p>
        </w:tc>
        <w:tc>
          <w:tcPr>
            <w:tcW w:w="947"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207">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dc</w:t>
              </w:r>
              <w:r w:rsidRPr="00AB311C">
                <w:rPr>
                  <w:rFonts w:ascii="Times New Roman" w:hAnsi="Times New Roman"/>
                  <w:color w:val="0000FF"/>
                  <w:sz w:val="24"/>
                  <w:szCs w:val="24"/>
                  <w:u w:val="single"/>
                  <w:lang w:val="ru-RU"/>
                </w:rPr>
                <w:t>62</w:t>
              </w:r>
              <w:r w:rsidRPr="00AB311C">
                <w:rPr>
                  <w:rFonts w:ascii="Times New Roman" w:hAnsi="Times New Roman"/>
                  <w:color w:val="0000FF"/>
                  <w:sz w:val="24"/>
                  <w:szCs w:val="24"/>
                  <w:u w:val="single"/>
                </w:rPr>
                <w:t>c</w:t>
              </w:r>
            </w:hyperlink>
          </w:p>
        </w:tc>
      </w:tr>
      <w:tr w:rsidR="008D660B" w:rsidRPr="00401EAB" w:rsidTr="00BD48A5">
        <w:trPr>
          <w:trHeight w:val="144"/>
          <w:tblCellSpacing w:w="20" w:type="nil"/>
        </w:trPr>
        <w:tc>
          <w:tcPr>
            <w:tcW w:w="98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49</w:t>
            </w:r>
          </w:p>
        </w:tc>
        <w:tc>
          <w:tcPr>
            <w:tcW w:w="3906"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Значение птиц в природе и жизни человека</w:t>
            </w:r>
          </w:p>
        </w:tc>
        <w:tc>
          <w:tcPr>
            <w:tcW w:w="947"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208">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dc</w:t>
              </w:r>
              <w:r w:rsidRPr="00AB311C">
                <w:rPr>
                  <w:rFonts w:ascii="Times New Roman" w:hAnsi="Times New Roman"/>
                  <w:color w:val="0000FF"/>
                  <w:sz w:val="24"/>
                  <w:szCs w:val="24"/>
                  <w:u w:val="single"/>
                  <w:lang w:val="ru-RU"/>
                </w:rPr>
                <w:t>8</w:t>
              </w:r>
              <w:r w:rsidRPr="00AB311C">
                <w:rPr>
                  <w:rFonts w:ascii="Times New Roman" w:hAnsi="Times New Roman"/>
                  <w:color w:val="0000FF"/>
                  <w:sz w:val="24"/>
                  <w:szCs w:val="24"/>
                  <w:u w:val="single"/>
                </w:rPr>
                <w:t>a</w:t>
              </w:r>
              <w:r w:rsidRPr="00AB311C">
                <w:rPr>
                  <w:rFonts w:ascii="Times New Roman" w:hAnsi="Times New Roman"/>
                  <w:color w:val="0000FF"/>
                  <w:sz w:val="24"/>
                  <w:szCs w:val="24"/>
                  <w:u w:val="single"/>
                  <w:lang w:val="ru-RU"/>
                </w:rPr>
                <w:t>2</w:t>
              </w:r>
            </w:hyperlink>
          </w:p>
        </w:tc>
      </w:tr>
      <w:tr w:rsidR="008D660B" w:rsidRPr="00401EAB" w:rsidTr="00BD48A5">
        <w:trPr>
          <w:trHeight w:val="144"/>
          <w:tblCellSpacing w:w="20" w:type="nil"/>
        </w:trPr>
        <w:tc>
          <w:tcPr>
            <w:tcW w:w="98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50</w:t>
            </w:r>
          </w:p>
        </w:tc>
        <w:tc>
          <w:tcPr>
            <w:tcW w:w="3906"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Общая характеристика и среды жизни млекопитающих</w:t>
            </w:r>
          </w:p>
        </w:tc>
        <w:tc>
          <w:tcPr>
            <w:tcW w:w="947"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209">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dca</w:t>
              </w:r>
              <w:r w:rsidRPr="00AB311C">
                <w:rPr>
                  <w:rFonts w:ascii="Times New Roman" w:hAnsi="Times New Roman"/>
                  <w:color w:val="0000FF"/>
                  <w:sz w:val="24"/>
                  <w:szCs w:val="24"/>
                  <w:u w:val="single"/>
                  <w:lang w:val="ru-RU"/>
                </w:rPr>
                <w:t>3</w:t>
              </w:r>
              <w:r w:rsidRPr="00AB311C">
                <w:rPr>
                  <w:rFonts w:ascii="Times New Roman" w:hAnsi="Times New Roman"/>
                  <w:color w:val="0000FF"/>
                  <w:sz w:val="24"/>
                  <w:szCs w:val="24"/>
                  <w:u w:val="single"/>
                </w:rPr>
                <w:t>c</w:t>
              </w:r>
            </w:hyperlink>
          </w:p>
        </w:tc>
      </w:tr>
      <w:tr w:rsidR="008D660B" w:rsidRPr="00401EAB" w:rsidTr="00BD48A5">
        <w:trPr>
          <w:trHeight w:val="144"/>
          <w:tblCellSpacing w:w="20" w:type="nil"/>
        </w:trPr>
        <w:tc>
          <w:tcPr>
            <w:tcW w:w="98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51</w:t>
            </w:r>
          </w:p>
        </w:tc>
        <w:tc>
          <w:tcPr>
            <w:tcW w:w="3906"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Особенности строения млекопитающих. Практическая работа «Исследование особенностей скелета </w:t>
            </w:r>
            <w:r w:rsidRPr="00AB311C">
              <w:rPr>
                <w:rFonts w:ascii="Times New Roman" w:hAnsi="Times New Roman"/>
                <w:color w:val="000000"/>
                <w:sz w:val="24"/>
                <w:szCs w:val="24"/>
                <w:lang w:val="ru-RU"/>
              </w:rPr>
              <w:lastRenderedPageBreak/>
              <w:t>млекопитающих»</w:t>
            </w:r>
          </w:p>
        </w:tc>
        <w:tc>
          <w:tcPr>
            <w:tcW w:w="947"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lastRenderedPageBreak/>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0.5 </w:t>
            </w: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210">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dca</w:t>
              </w:r>
              <w:r w:rsidRPr="00AB311C">
                <w:rPr>
                  <w:rFonts w:ascii="Times New Roman" w:hAnsi="Times New Roman"/>
                  <w:color w:val="0000FF"/>
                  <w:sz w:val="24"/>
                  <w:szCs w:val="24"/>
                  <w:u w:val="single"/>
                  <w:lang w:val="ru-RU"/>
                </w:rPr>
                <w:t>3</w:t>
              </w:r>
              <w:r w:rsidRPr="00AB311C">
                <w:rPr>
                  <w:rFonts w:ascii="Times New Roman" w:hAnsi="Times New Roman"/>
                  <w:color w:val="0000FF"/>
                  <w:sz w:val="24"/>
                  <w:szCs w:val="24"/>
                  <w:u w:val="single"/>
                </w:rPr>
                <w:t>c</w:t>
              </w:r>
            </w:hyperlink>
          </w:p>
        </w:tc>
      </w:tr>
      <w:tr w:rsidR="008D660B" w:rsidRPr="00401EAB" w:rsidTr="00BD48A5">
        <w:trPr>
          <w:trHeight w:val="144"/>
          <w:tblCellSpacing w:w="20" w:type="nil"/>
        </w:trPr>
        <w:tc>
          <w:tcPr>
            <w:tcW w:w="98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lastRenderedPageBreak/>
              <w:t>52</w:t>
            </w:r>
          </w:p>
        </w:tc>
        <w:tc>
          <w:tcPr>
            <w:tcW w:w="3906"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Процессы жизнедеятельности млекопитающих. Практическая работа «Исследование особенностей зубной системы млекопитающих»</w:t>
            </w:r>
          </w:p>
        </w:tc>
        <w:tc>
          <w:tcPr>
            <w:tcW w:w="947"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0.5 </w:t>
            </w: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211">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dccda</w:t>
              </w:r>
            </w:hyperlink>
          </w:p>
        </w:tc>
      </w:tr>
      <w:tr w:rsidR="008D660B" w:rsidRPr="00401EAB" w:rsidTr="00BD48A5">
        <w:trPr>
          <w:trHeight w:val="144"/>
          <w:tblCellSpacing w:w="20" w:type="nil"/>
        </w:trPr>
        <w:tc>
          <w:tcPr>
            <w:tcW w:w="98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53</w:t>
            </w:r>
          </w:p>
        </w:tc>
        <w:tc>
          <w:tcPr>
            <w:tcW w:w="3906"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Поведение млекопитающих. Размножение и развитие млекопитающих</w:t>
            </w:r>
          </w:p>
        </w:tc>
        <w:tc>
          <w:tcPr>
            <w:tcW w:w="947"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212">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dce</w:t>
              </w:r>
              <w:r w:rsidRPr="00AB311C">
                <w:rPr>
                  <w:rFonts w:ascii="Times New Roman" w:hAnsi="Times New Roman"/>
                  <w:color w:val="0000FF"/>
                  <w:sz w:val="24"/>
                  <w:szCs w:val="24"/>
                  <w:u w:val="single"/>
                  <w:lang w:val="ru-RU"/>
                </w:rPr>
                <w:t>9</w:t>
              </w:r>
              <w:r w:rsidRPr="00AB311C">
                <w:rPr>
                  <w:rFonts w:ascii="Times New Roman" w:hAnsi="Times New Roman"/>
                  <w:color w:val="0000FF"/>
                  <w:sz w:val="24"/>
                  <w:szCs w:val="24"/>
                  <w:u w:val="single"/>
                </w:rPr>
                <w:t>c</w:t>
              </w:r>
            </w:hyperlink>
          </w:p>
        </w:tc>
      </w:tr>
      <w:tr w:rsidR="008D660B" w:rsidRPr="00401EAB" w:rsidTr="00BD48A5">
        <w:trPr>
          <w:trHeight w:val="144"/>
          <w:tblCellSpacing w:w="20" w:type="nil"/>
        </w:trPr>
        <w:tc>
          <w:tcPr>
            <w:tcW w:w="98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54</w:t>
            </w:r>
          </w:p>
        </w:tc>
        <w:tc>
          <w:tcPr>
            <w:tcW w:w="3906"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rPr>
              <w:t>Многообразие млекопитающих</w:t>
            </w:r>
          </w:p>
        </w:tc>
        <w:tc>
          <w:tcPr>
            <w:tcW w:w="947"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213">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dd</w:t>
              </w:r>
              <w:r w:rsidRPr="00AB311C">
                <w:rPr>
                  <w:rFonts w:ascii="Times New Roman" w:hAnsi="Times New Roman"/>
                  <w:color w:val="0000FF"/>
                  <w:sz w:val="24"/>
                  <w:szCs w:val="24"/>
                  <w:u w:val="single"/>
                  <w:lang w:val="ru-RU"/>
                </w:rPr>
                <w:t>374</w:t>
              </w:r>
            </w:hyperlink>
          </w:p>
        </w:tc>
      </w:tr>
      <w:tr w:rsidR="008D660B" w:rsidRPr="00401EAB" w:rsidTr="00BD48A5">
        <w:trPr>
          <w:trHeight w:val="144"/>
          <w:tblCellSpacing w:w="20" w:type="nil"/>
        </w:trPr>
        <w:tc>
          <w:tcPr>
            <w:tcW w:w="98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55</w:t>
            </w:r>
          </w:p>
        </w:tc>
        <w:tc>
          <w:tcPr>
            <w:tcW w:w="3906"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Значение млекопитающих в природе и жизни человека</w:t>
            </w:r>
          </w:p>
        </w:tc>
        <w:tc>
          <w:tcPr>
            <w:tcW w:w="947"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214">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dd</w:t>
              </w:r>
              <w:r w:rsidRPr="00AB311C">
                <w:rPr>
                  <w:rFonts w:ascii="Times New Roman" w:hAnsi="Times New Roman"/>
                  <w:color w:val="0000FF"/>
                  <w:sz w:val="24"/>
                  <w:szCs w:val="24"/>
                  <w:u w:val="single"/>
                  <w:lang w:val="ru-RU"/>
                </w:rPr>
                <w:t>4</w:t>
              </w:r>
              <w:r w:rsidRPr="00AB311C">
                <w:rPr>
                  <w:rFonts w:ascii="Times New Roman" w:hAnsi="Times New Roman"/>
                  <w:color w:val="0000FF"/>
                  <w:sz w:val="24"/>
                  <w:szCs w:val="24"/>
                  <w:u w:val="single"/>
                </w:rPr>
                <w:t>e</w:t>
              </w:r>
              <w:r w:rsidRPr="00AB311C">
                <w:rPr>
                  <w:rFonts w:ascii="Times New Roman" w:hAnsi="Times New Roman"/>
                  <w:color w:val="0000FF"/>
                  <w:sz w:val="24"/>
                  <w:szCs w:val="24"/>
                  <w:u w:val="single"/>
                  <w:lang w:val="ru-RU"/>
                </w:rPr>
                <w:t>6</w:t>
              </w:r>
            </w:hyperlink>
          </w:p>
        </w:tc>
      </w:tr>
      <w:tr w:rsidR="008D660B" w:rsidRPr="00AB311C" w:rsidTr="00BD48A5">
        <w:trPr>
          <w:trHeight w:val="144"/>
          <w:tblCellSpacing w:w="20" w:type="nil"/>
        </w:trPr>
        <w:tc>
          <w:tcPr>
            <w:tcW w:w="98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56</w:t>
            </w:r>
          </w:p>
        </w:tc>
        <w:tc>
          <w:tcPr>
            <w:tcW w:w="3906"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Обобщающий урок по теме «Позвоночные животные»</w:t>
            </w:r>
          </w:p>
        </w:tc>
        <w:tc>
          <w:tcPr>
            <w:tcW w:w="947"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C79D6">
            <w:pPr>
              <w:spacing w:after="0"/>
              <w:ind w:left="135"/>
              <w:rPr>
                <w:sz w:val="24"/>
                <w:szCs w:val="24"/>
              </w:rPr>
            </w:pPr>
          </w:p>
        </w:tc>
      </w:tr>
      <w:tr w:rsidR="008D660B" w:rsidRPr="00401EAB" w:rsidTr="00984075">
        <w:trPr>
          <w:trHeight w:val="144"/>
          <w:tblCellSpacing w:w="20" w:type="nil"/>
        </w:trPr>
        <w:tc>
          <w:tcPr>
            <w:tcW w:w="14040" w:type="dxa"/>
            <w:gridSpan w:val="7"/>
            <w:tcMar>
              <w:top w:w="50" w:type="dxa"/>
              <w:left w:w="100" w:type="dxa"/>
            </w:tcMar>
            <w:vAlign w:val="center"/>
          </w:tcPr>
          <w:p w:rsidR="008D660B" w:rsidRPr="008D660B" w:rsidRDefault="008D660B" w:rsidP="008D660B">
            <w:pPr>
              <w:spacing w:after="0"/>
              <w:ind w:left="135"/>
              <w:jc w:val="center"/>
              <w:rPr>
                <w:rFonts w:ascii="Times New Roman" w:hAnsi="Times New Roman" w:cs="Times New Roman"/>
                <w:b/>
                <w:sz w:val="24"/>
                <w:szCs w:val="24"/>
                <w:lang w:val="ru-RU"/>
              </w:rPr>
            </w:pPr>
            <w:r w:rsidRPr="008D660B">
              <w:rPr>
                <w:rFonts w:ascii="Times New Roman" w:hAnsi="Times New Roman" w:cs="Times New Roman"/>
                <w:b/>
                <w:sz w:val="24"/>
                <w:szCs w:val="24"/>
                <w:lang w:val="ru-RU"/>
              </w:rPr>
              <w:t>Раздел 10:Развитие животного мира на Земле (4 часа)</w:t>
            </w:r>
          </w:p>
        </w:tc>
      </w:tr>
      <w:tr w:rsidR="008D660B" w:rsidRPr="00401EAB" w:rsidTr="00BD48A5">
        <w:trPr>
          <w:trHeight w:val="144"/>
          <w:tblCellSpacing w:w="20" w:type="nil"/>
        </w:trPr>
        <w:tc>
          <w:tcPr>
            <w:tcW w:w="98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57</w:t>
            </w:r>
          </w:p>
        </w:tc>
        <w:tc>
          <w:tcPr>
            <w:tcW w:w="3906"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Эволюционное развитие животного мира на Земле</w:t>
            </w:r>
          </w:p>
        </w:tc>
        <w:tc>
          <w:tcPr>
            <w:tcW w:w="947"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8D660B" w:rsidRDefault="008C79D6">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215">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dd</w:t>
              </w:r>
              <w:r w:rsidRPr="00AB311C">
                <w:rPr>
                  <w:rFonts w:ascii="Times New Roman" w:hAnsi="Times New Roman"/>
                  <w:color w:val="0000FF"/>
                  <w:sz w:val="24"/>
                  <w:szCs w:val="24"/>
                  <w:u w:val="single"/>
                  <w:lang w:val="ru-RU"/>
                </w:rPr>
                <w:t>8</w:t>
              </w:r>
              <w:r w:rsidRPr="00AB311C">
                <w:rPr>
                  <w:rFonts w:ascii="Times New Roman" w:hAnsi="Times New Roman"/>
                  <w:color w:val="0000FF"/>
                  <w:sz w:val="24"/>
                  <w:szCs w:val="24"/>
                  <w:u w:val="single"/>
                </w:rPr>
                <w:t>ba</w:t>
              </w:r>
            </w:hyperlink>
          </w:p>
        </w:tc>
      </w:tr>
      <w:tr w:rsidR="008D660B" w:rsidRPr="00401EAB" w:rsidTr="00BD48A5">
        <w:trPr>
          <w:trHeight w:val="144"/>
          <w:tblCellSpacing w:w="20" w:type="nil"/>
        </w:trPr>
        <w:tc>
          <w:tcPr>
            <w:tcW w:w="98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58</w:t>
            </w:r>
          </w:p>
        </w:tc>
        <w:tc>
          <w:tcPr>
            <w:tcW w:w="3906"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Палеонтология – наука о древних обитателях Земли. Практическая работа «Исследование ископаемых остатков вымерших животных»</w:t>
            </w:r>
          </w:p>
        </w:tc>
        <w:tc>
          <w:tcPr>
            <w:tcW w:w="947"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0.5 </w:t>
            </w: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216">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dda</w:t>
              </w:r>
              <w:r w:rsidRPr="00AB311C">
                <w:rPr>
                  <w:rFonts w:ascii="Times New Roman" w:hAnsi="Times New Roman"/>
                  <w:color w:val="0000FF"/>
                  <w:sz w:val="24"/>
                  <w:szCs w:val="24"/>
                  <w:u w:val="single"/>
                  <w:lang w:val="ru-RU"/>
                </w:rPr>
                <w:t>2</w:t>
              </w:r>
              <w:r w:rsidRPr="00AB311C">
                <w:rPr>
                  <w:rFonts w:ascii="Times New Roman" w:hAnsi="Times New Roman"/>
                  <w:color w:val="0000FF"/>
                  <w:sz w:val="24"/>
                  <w:szCs w:val="24"/>
                  <w:u w:val="single"/>
                </w:rPr>
                <w:t>c</w:t>
              </w:r>
            </w:hyperlink>
          </w:p>
        </w:tc>
      </w:tr>
      <w:tr w:rsidR="008D660B" w:rsidRPr="00401EAB" w:rsidTr="00BD48A5">
        <w:trPr>
          <w:trHeight w:val="144"/>
          <w:tblCellSpacing w:w="20" w:type="nil"/>
        </w:trPr>
        <w:tc>
          <w:tcPr>
            <w:tcW w:w="98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59</w:t>
            </w:r>
          </w:p>
        </w:tc>
        <w:tc>
          <w:tcPr>
            <w:tcW w:w="3906"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Основные этапы эволюции беспозвоночных животных</w:t>
            </w:r>
          </w:p>
        </w:tc>
        <w:tc>
          <w:tcPr>
            <w:tcW w:w="947"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217">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ddb</w:t>
              </w:r>
              <w:r w:rsidRPr="00AB311C">
                <w:rPr>
                  <w:rFonts w:ascii="Times New Roman" w:hAnsi="Times New Roman"/>
                  <w:color w:val="0000FF"/>
                  <w:sz w:val="24"/>
                  <w:szCs w:val="24"/>
                  <w:u w:val="single"/>
                  <w:lang w:val="ru-RU"/>
                </w:rPr>
                <w:t>94</w:t>
              </w:r>
            </w:hyperlink>
          </w:p>
        </w:tc>
      </w:tr>
      <w:tr w:rsidR="008D660B" w:rsidRPr="00401EAB" w:rsidTr="00BD48A5">
        <w:trPr>
          <w:trHeight w:val="144"/>
          <w:tblCellSpacing w:w="20" w:type="nil"/>
        </w:trPr>
        <w:tc>
          <w:tcPr>
            <w:tcW w:w="98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60</w:t>
            </w:r>
          </w:p>
        </w:tc>
        <w:tc>
          <w:tcPr>
            <w:tcW w:w="3906"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Основные этапы эволюции позвоночных животных</w:t>
            </w:r>
          </w:p>
        </w:tc>
        <w:tc>
          <w:tcPr>
            <w:tcW w:w="947"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218">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ddd</w:t>
              </w:r>
              <w:r w:rsidRPr="00AB311C">
                <w:rPr>
                  <w:rFonts w:ascii="Times New Roman" w:hAnsi="Times New Roman"/>
                  <w:color w:val="0000FF"/>
                  <w:sz w:val="24"/>
                  <w:szCs w:val="24"/>
                  <w:u w:val="single"/>
                  <w:lang w:val="ru-RU"/>
                </w:rPr>
                <w:t>60</w:t>
              </w:r>
            </w:hyperlink>
          </w:p>
        </w:tc>
      </w:tr>
      <w:tr w:rsidR="008D660B" w:rsidRPr="00401EAB" w:rsidTr="00AE7D2A">
        <w:trPr>
          <w:trHeight w:val="144"/>
          <w:tblCellSpacing w:w="20" w:type="nil"/>
        </w:trPr>
        <w:tc>
          <w:tcPr>
            <w:tcW w:w="14040" w:type="dxa"/>
            <w:gridSpan w:val="7"/>
            <w:tcMar>
              <w:top w:w="50" w:type="dxa"/>
              <w:left w:w="100" w:type="dxa"/>
            </w:tcMar>
            <w:vAlign w:val="center"/>
          </w:tcPr>
          <w:p w:rsidR="008D660B" w:rsidRPr="00BD48A5" w:rsidRDefault="00BD48A5" w:rsidP="00BD48A5">
            <w:pPr>
              <w:spacing w:after="0"/>
              <w:ind w:left="135"/>
              <w:jc w:val="center"/>
              <w:rPr>
                <w:rFonts w:ascii="Times New Roman" w:hAnsi="Times New Roman"/>
                <w:b/>
                <w:color w:val="000000"/>
                <w:sz w:val="24"/>
                <w:szCs w:val="24"/>
                <w:lang w:val="ru-RU"/>
              </w:rPr>
            </w:pPr>
            <w:r>
              <w:rPr>
                <w:rFonts w:ascii="Times New Roman" w:hAnsi="Times New Roman"/>
                <w:b/>
                <w:color w:val="000000"/>
                <w:sz w:val="24"/>
                <w:szCs w:val="24"/>
                <w:lang w:val="ru-RU"/>
              </w:rPr>
              <w:t xml:space="preserve">Раздел 11: </w:t>
            </w:r>
            <w:r w:rsidR="008D660B" w:rsidRPr="00BD48A5">
              <w:rPr>
                <w:rFonts w:ascii="Times New Roman" w:hAnsi="Times New Roman"/>
                <w:b/>
                <w:color w:val="000000"/>
                <w:sz w:val="24"/>
                <w:szCs w:val="24"/>
                <w:lang w:val="ru-RU"/>
              </w:rPr>
              <w:t>Животные в природных сообществах (3 часа)</w:t>
            </w:r>
          </w:p>
        </w:tc>
      </w:tr>
      <w:tr w:rsidR="008D660B" w:rsidRPr="00401EAB" w:rsidTr="00BD48A5">
        <w:trPr>
          <w:trHeight w:val="144"/>
          <w:tblCellSpacing w:w="20" w:type="nil"/>
        </w:trPr>
        <w:tc>
          <w:tcPr>
            <w:tcW w:w="98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lastRenderedPageBreak/>
              <w:t>61</w:t>
            </w:r>
          </w:p>
        </w:tc>
        <w:tc>
          <w:tcPr>
            <w:tcW w:w="3906"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rPr>
              <w:t>Животные и среда обитания</w:t>
            </w:r>
          </w:p>
        </w:tc>
        <w:tc>
          <w:tcPr>
            <w:tcW w:w="947"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219">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de</w:t>
              </w:r>
              <w:r w:rsidRPr="00AB311C">
                <w:rPr>
                  <w:rFonts w:ascii="Times New Roman" w:hAnsi="Times New Roman"/>
                  <w:color w:val="0000FF"/>
                  <w:sz w:val="24"/>
                  <w:szCs w:val="24"/>
                  <w:u w:val="single"/>
                  <w:lang w:val="ru-RU"/>
                </w:rPr>
                <w:t>058</w:t>
              </w:r>
            </w:hyperlink>
          </w:p>
        </w:tc>
      </w:tr>
      <w:tr w:rsidR="008D660B" w:rsidRPr="00401EAB" w:rsidTr="00BD48A5">
        <w:trPr>
          <w:trHeight w:val="144"/>
          <w:tblCellSpacing w:w="20" w:type="nil"/>
        </w:trPr>
        <w:tc>
          <w:tcPr>
            <w:tcW w:w="98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62</w:t>
            </w:r>
          </w:p>
        </w:tc>
        <w:tc>
          <w:tcPr>
            <w:tcW w:w="3906"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Популяции животных, их характеристики. Пищевые связи в природном сообществе</w:t>
            </w:r>
          </w:p>
        </w:tc>
        <w:tc>
          <w:tcPr>
            <w:tcW w:w="947"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220">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de</w:t>
              </w:r>
              <w:r w:rsidRPr="00AB311C">
                <w:rPr>
                  <w:rFonts w:ascii="Times New Roman" w:hAnsi="Times New Roman"/>
                  <w:color w:val="0000FF"/>
                  <w:sz w:val="24"/>
                  <w:szCs w:val="24"/>
                  <w:u w:val="single"/>
                  <w:lang w:val="ru-RU"/>
                </w:rPr>
                <w:t>1</w:t>
              </w:r>
              <w:r w:rsidRPr="00AB311C">
                <w:rPr>
                  <w:rFonts w:ascii="Times New Roman" w:hAnsi="Times New Roman"/>
                  <w:color w:val="0000FF"/>
                  <w:sz w:val="24"/>
                  <w:szCs w:val="24"/>
                  <w:u w:val="single"/>
                </w:rPr>
                <w:t>ca</w:t>
              </w:r>
            </w:hyperlink>
          </w:p>
        </w:tc>
      </w:tr>
      <w:tr w:rsidR="008D660B" w:rsidRPr="00401EAB" w:rsidTr="00BD48A5">
        <w:trPr>
          <w:trHeight w:val="144"/>
          <w:tblCellSpacing w:w="20" w:type="nil"/>
        </w:trPr>
        <w:tc>
          <w:tcPr>
            <w:tcW w:w="98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63</w:t>
            </w:r>
          </w:p>
        </w:tc>
        <w:tc>
          <w:tcPr>
            <w:tcW w:w="3906"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Животный мир природных зон Земли</w:t>
            </w:r>
          </w:p>
        </w:tc>
        <w:tc>
          <w:tcPr>
            <w:tcW w:w="947"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221">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de</w:t>
              </w:r>
              <w:r w:rsidRPr="00AB311C">
                <w:rPr>
                  <w:rFonts w:ascii="Times New Roman" w:hAnsi="Times New Roman"/>
                  <w:color w:val="0000FF"/>
                  <w:sz w:val="24"/>
                  <w:szCs w:val="24"/>
                  <w:u w:val="single"/>
                  <w:lang w:val="ru-RU"/>
                </w:rPr>
                <w:t>6</w:t>
              </w:r>
              <w:r w:rsidRPr="00AB311C">
                <w:rPr>
                  <w:rFonts w:ascii="Times New Roman" w:hAnsi="Times New Roman"/>
                  <w:color w:val="0000FF"/>
                  <w:sz w:val="24"/>
                  <w:szCs w:val="24"/>
                  <w:u w:val="single"/>
                </w:rPr>
                <w:t>c</w:t>
              </w:r>
              <w:r w:rsidRPr="00AB311C">
                <w:rPr>
                  <w:rFonts w:ascii="Times New Roman" w:hAnsi="Times New Roman"/>
                  <w:color w:val="0000FF"/>
                  <w:sz w:val="24"/>
                  <w:szCs w:val="24"/>
                  <w:u w:val="single"/>
                  <w:lang w:val="ru-RU"/>
                </w:rPr>
                <w:t>0</w:t>
              </w:r>
            </w:hyperlink>
          </w:p>
        </w:tc>
      </w:tr>
      <w:tr w:rsidR="00BD48A5" w:rsidRPr="00401EAB" w:rsidTr="00341B56">
        <w:trPr>
          <w:trHeight w:val="144"/>
          <w:tblCellSpacing w:w="20" w:type="nil"/>
        </w:trPr>
        <w:tc>
          <w:tcPr>
            <w:tcW w:w="14040" w:type="dxa"/>
            <w:gridSpan w:val="7"/>
            <w:tcMar>
              <w:top w:w="50" w:type="dxa"/>
              <w:left w:w="100" w:type="dxa"/>
            </w:tcMar>
            <w:vAlign w:val="center"/>
          </w:tcPr>
          <w:p w:rsidR="00BD48A5" w:rsidRPr="00BD48A5" w:rsidRDefault="00BD48A5" w:rsidP="00BD48A5">
            <w:pPr>
              <w:spacing w:after="0"/>
              <w:ind w:left="135"/>
              <w:jc w:val="center"/>
              <w:rPr>
                <w:rFonts w:ascii="Times New Roman" w:hAnsi="Times New Roman"/>
                <w:b/>
                <w:color w:val="000000"/>
                <w:sz w:val="24"/>
                <w:szCs w:val="24"/>
                <w:lang w:val="ru-RU"/>
              </w:rPr>
            </w:pPr>
            <w:r w:rsidRPr="00BD48A5">
              <w:rPr>
                <w:rFonts w:ascii="Times New Roman" w:hAnsi="Times New Roman"/>
                <w:b/>
                <w:color w:val="000000"/>
                <w:sz w:val="24"/>
                <w:szCs w:val="24"/>
                <w:lang w:val="ru-RU"/>
              </w:rPr>
              <w:t>Раздел 12: Животные и человек (3 часа)</w:t>
            </w:r>
          </w:p>
        </w:tc>
      </w:tr>
      <w:tr w:rsidR="008D660B" w:rsidRPr="00401EAB" w:rsidTr="00BD48A5">
        <w:trPr>
          <w:trHeight w:val="144"/>
          <w:tblCellSpacing w:w="20" w:type="nil"/>
        </w:trPr>
        <w:tc>
          <w:tcPr>
            <w:tcW w:w="98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64</w:t>
            </w:r>
          </w:p>
        </w:tc>
        <w:tc>
          <w:tcPr>
            <w:tcW w:w="3906"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Воздействие человека на животных в природе</w:t>
            </w:r>
          </w:p>
        </w:tc>
        <w:tc>
          <w:tcPr>
            <w:tcW w:w="947"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222">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de</w:t>
              </w:r>
              <w:r w:rsidRPr="00AB311C">
                <w:rPr>
                  <w:rFonts w:ascii="Times New Roman" w:hAnsi="Times New Roman"/>
                  <w:color w:val="0000FF"/>
                  <w:sz w:val="24"/>
                  <w:szCs w:val="24"/>
                  <w:u w:val="single"/>
                  <w:lang w:val="ru-RU"/>
                </w:rPr>
                <w:t>846</w:t>
              </w:r>
            </w:hyperlink>
          </w:p>
        </w:tc>
      </w:tr>
      <w:tr w:rsidR="008D660B" w:rsidRPr="00401EAB" w:rsidTr="00BD48A5">
        <w:trPr>
          <w:trHeight w:val="144"/>
          <w:tblCellSpacing w:w="20" w:type="nil"/>
        </w:trPr>
        <w:tc>
          <w:tcPr>
            <w:tcW w:w="98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65</w:t>
            </w:r>
          </w:p>
        </w:tc>
        <w:tc>
          <w:tcPr>
            <w:tcW w:w="3906"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rPr>
              <w:t>Сельскохозяйственные животные</w:t>
            </w:r>
          </w:p>
        </w:tc>
        <w:tc>
          <w:tcPr>
            <w:tcW w:w="947"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223">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de</w:t>
              </w:r>
              <w:r w:rsidRPr="00AB311C">
                <w:rPr>
                  <w:rFonts w:ascii="Times New Roman" w:hAnsi="Times New Roman"/>
                  <w:color w:val="0000FF"/>
                  <w:sz w:val="24"/>
                  <w:szCs w:val="24"/>
                  <w:u w:val="single"/>
                  <w:lang w:val="ru-RU"/>
                </w:rPr>
                <w:t>9</w:t>
              </w:r>
              <w:r w:rsidRPr="00AB311C">
                <w:rPr>
                  <w:rFonts w:ascii="Times New Roman" w:hAnsi="Times New Roman"/>
                  <w:color w:val="0000FF"/>
                  <w:sz w:val="24"/>
                  <w:szCs w:val="24"/>
                  <w:u w:val="single"/>
                </w:rPr>
                <w:t>a</w:t>
              </w:r>
              <w:r w:rsidRPr="00AB311C">
                <w:rPr>
                  <w:rFonts w:ascii="Times New Roman" w:hAnsi="Times New Roman"/>
                  <w:color w:val="0000FF"/>
                  <w:sz w:val="24"/>
                  <w:szCs w:val="24"/>
                  <w:u w:val="single"/>
                  <w:lang w:val="ru-RU"/>
                </w:rPr>
                <w:t>4</w:t>
              </w:r>
            </w:hyperlink>
          </w:p>
        </w:tc>
      </w:tr>
      <w:tr w:rsidR="008D660B" w:rsidRPr="00401EAB" w:rsidTr="00BD48A5">
        <w:trPr>
          <w:trHeight w:val="144"/>
          <w:tblCellSpacing w:w="20" w:type="nil"/>
        </w:trPr>
        <w:tc>
          <w:tcPr>
            <w:tcW w:w="986"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66</w:t>
            </w:r>
          </w:p>
        </w:tc>
        <w:tc>
          <w:tcPr>
            <w:tcW w:w="3906"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Животные в городе. Меры сохранения животного мира</w:t>
            </w:r>
          </w:p>
        </w:tc>
        <w:tc>
          <w:tcPr>
            <w:tcW w:w="947"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224">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dec</w:t>
              </w:r>
              <w:r w:rsidRPr="00AB311C">
                <w:rPr>
                  <w:rFonts w:ascii="Times New Roman" w:hAnsi="Times New Roman"/>
                  <w:color w:val="0000FF"/>
                  <w:sz w:val="24"/>
                  <w:szCs w:val="24"/>
                  <w:u w:val="single"/>
                  <w:lang w:val="ru-RU"/>
                </w:rPr>
                <w:t>7</w:t>
              </w:r>
              <w:r w:rsidRPr="00AB311C">
                <w:rPr>
                  <w:rFonts w:ascii="Times New Roman" w:hAnsi="Times New Roman"/>
                  <w:color w:val="0000FF"/>
                  <w:sz w:val="24"/>
                  <w:szCs w:val="24"/>
                  <w:u w:val="single"/>
                </w:rPr>
                <w:t>e</w:t>
              </w:r>
            </w:hyperlink>
          </w:p>
        </w:tc>
      </w:tr>
      <w:tr w:rsidR="008D660B" w:rsidRPr="00AB311C" w:rsidTr="00BD48A5">
        <w:trPr>
          <w:trHeight w:val="144"/>
          <w:tblCellSpacing w:w="20" w:type="nil"/>
        </w:trPr>
        <w:tc>
          <w:tcPr>
            <w:tcW w:w="986" w:type="dxa"/>
            <w:tcMar>
              <w:top w:w="50" w:type="dxa"/>
              <w:left w:w="100" w:type="dxa"/>
            </w:tcMar>
            <w:vAlign w:val="center"/>
          </w:tcPr>
          <w:p w:rsidR="008C79D6" w:rsidRPr="00503539" w:rsidRDefault="00503539">
            <w:pPr>
              <w:spacing w:after="0"/>
              <w:rPr>
                <w:sz w:val="24"/>
                <w:szCs w:val="24"/>
                <w:lang w:val="ru-RU"/>
              </w:rPr>
            </w:pPr>
            <w:r>
              <w:rPr>
                <w:rFonts w:ascii="Times New Roman" w:hAnsi="Times New Roman"/>
                <w:color w:val="000000"/>
                <w:sz w:val="24"/>
                <w:szCs w:val="24"/>
                <w:lang w:val="ru-RU"/>
              </w:rPr>
              <w:t>67-68</w:t>
            </w:r>
          </w:p>
        </w:tc>
        <w:tc>
          <w:tcPr>
            <w:tcW w:w="3906" w:type="dxa"/>
            <w:tcMar>
              <w:top w:w="50" w:type="dxa"/>
              <w:left w:w="100" w:type="dxa"/>
            </w:tcMar>
            <w:vAlign w:val="center"/>
          </w:tcPr>
          <w:p w:rsidR="008C79D6" w:rsidRPr="00AB311C" w:rsidRDefault="008E33C9" w:rsidP="00CC14AD">
            <w:pPr>
              <w:spacing w:after="0"/>
              <w:ind w:left="135"/>
              <w:rPr>
                <w:sz w:val="24"/>
                <w:szCs w:val="24"/>
                <w:lang w:val="ru-RU"/>
              </w:rPr>
            </w:pPr>
            <w:r w:rsidRPr="00AB311C">
              <w:rPr>
                <w:rFonts w:ascii="Times New Roman" w:hAnsi="Times New Roman"/>
                <w:color w:val="000000"/>
                <w:sz w:val="24"/>
                <w:szCs w:val="24"/>
                <w:lang w:val="ru-RU"/>
              </w:rPr>
              <w:t xml:space="preserve">Резервный урок. </w:t>
            </w:r>
            <w:r w:rsidR="00503539">
              <w:rPr>
                <w:rFonts w:ascii="Times New Roman" w:hAnsi="Times New Roman"/>
                <w:color w:val="000000"/>
                <w:sz w:val="24"/>
                <w:szCs w:val="24"/>
                <w:lang w:val="ru-RU"/>
              </w:rPr>
              <w:t xml:space="preserve">Годовя контрольная работа </w:t>
            </w:r>
          </w:p>
        </w:tc>
        <w:tc>
          <w:tcPr>
            <w:tcW w:w="947" w:type="dxa"/>
            <w:tcMar>
              <w:top w:w="50" w:type="dxa"/>
              <w:left w:w="100" w:type="dxa"/>
            </w:tcMar>
            <w:vAlign w:val="center"/>
          </w:tcPr>
          <w:p w:rsidR="008C79D6" w:rsidRPr="00503539" w:rsidRDefault="008E33C9" w:rsidP="00503539">
            <w:pPr>
              <w:spacing w:after="0"/>
              <w:ind w:left="135"/>
              <w:jc w:val="center"/>
              <w:rPr>
                <w:sz w:val="24"/>
                <w:szCs w:val="24"/>
                <w:lang w:val="ru-RU"/>
              </w:rPr>
            </w:pPr>
            <w:r w:rsidRPr="00AB311C">
              <w:rPr>
                <w:rFonts w:ascii="Times New Roman" w:hAnsi="Times New Roman"/>
                <w:color w:val="000000"/>
                <w:sz w:val="24"/>
                <w:szCs w:val="24"/>
                <w:lang w:val="ru-RU"/>
              </w:rPr>
              <w:t xml:space="preserve"> </w:t>
            </w:r>
            <w:r w:rsidR="00503539">
              <w:rPr>
                <w:rFonts w:ascii="Times New Roman" w:hAnsi="Times New Roman"/>
                <w:color w:val="000000"/>
                <w:sz w:val="24"/>
                <w:szCs w:val="24"/>
                <w:lang w:val="ru-RU"/>
              </w:rPr>
              <w:t>2</w:t>
            </w:r>
          </w:p>
        </w:tc>
        <w:tc>
          <w:tcPr>
            <w:tcW w:w="1841" w:type="dxa"/>
            <w:tcMar>
              <w:top w:w="50" w:type="dxa"/>
              <w:left w:w="100" w:type="dxa"/>
            </w:tcMar>
            <w:vAlign w:val="center"/>
          </w:tcPr>
          <w:p w:rsidR="008C79D6" w:rsidRPr="00E758EF" w:rsidRDefault="00E758EF">
            <w:pPr>
              <w:spacing w:after="0"/>
              <w:ind w:left="135"/>
              <w:jc w:val="center"/>
              <w:rPr>
                <w:sz w:val="24"/>
                <w:szCs w:val="24"/>
                <w:lang w:val="ru-RU"/>
              </w:rPr>
            </w:pPr>
            <w:r>
              <w:rPr>
                <w:sz w:val="24"/>
                <w:szCs w:val="24"/>
                <w:lang w:val="ru-RU"/>
              </w:rPr>
              <w:t>1</w:t>
            </w: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103" w:type="dxa"/>
            <w:tcMar>
              <w:top w:w="50" w:type="dxa"/>
              <w:left w:w="100" w:type="dxa"/>
            </w:tcMar>
            <w:vAlign w:val="center"/>
          </w:tcPr>
          <w:p w:rsidR="008C79D6" w:rsidRPr="00AB311C" w:rsidRDefault="008C79D6">
            <w:pPr>
              <w:spacing w:after="0"/>
              <w:ind w:left="135"/>
              <w:rPr>
                <w:sz w:val="24"/>
                <w:szCs w:val="24"/>
              </w:rPr>
            </w:pPr>
          </w:p>
        </w:tc>
      </w:tr>
      <w:tr w:rsidR="008C79D6" w:rsidRPr="00AB311C" w:rsidTr="008D660B">
        <w:trPr>
          <w:trHeight w:val="144"/>
          <w:tblCellSpacing w:w="20" w:type="nil"/>
        </w:trPr>
        <w:tc>
          <w:tcPr>
            <w:tcW w:w="0" w:type="auto"/>
            <w:gridSpan w:val="2"/>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ОБЩЕЕ КОЛИЧЕСТВО ЧАСОВ ПО ПРОГРАММЕ</w:t>
            </w:r>
          </w:p>
        </w:tc>
        <w:tc>
          <w:tcPr>
            <w:tcW w:w="947"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68 </w:t>
            </w:r>
          </w:p>
        </w:tc>
        <w:tc>
          <w:tcPr>
            <w:tcW w:w="1841" w:type="dxa"/>
            <w:tcMar>
              <w:top w:w="50" w:type="dxa"/>
              <w:left w:w="100" w:type="dxa"/>
            </w:tcMar>
            <w:vAlign w:val="center"/>
          </w:tcPr>
          <w:p w:rsidR="008C79D6" w:rsidRPr="00E758EF" w:rsidRDefault="008E33C9" w:rsidP="00E758EF">
            <w:pPr>
              <w:spacing w:after="0"/>
              <w:ind w:left="135"/>
              <w:jc w:val="center"/>
              <w:rPr>
                <w:sz w:val="24"/>
                <w:szCs w:val="24"/>
                <w:lang w:val="ru-RU"/>
              </w:rPr>
            </w:pPr>
            <w:r w:rsidRPr="00AB311C">
              <w:rPr>
                <w:rFonts w:ascii="Times New Roman" w:hAnsi="Times New Roman"/>
                <w:color w:val="000000"/>
                <w:sz w:val="24"/>
                <w:szCs w:val="24"/>
              </w:rPr>
              <w:t xml:space="preserve"> </w:t>
            </w:r>
            <w:r w:rsidR="00E758EF">
              <w:rPr>
                <w:rFonts w:ascii="Times New Roman" w:hAnsi="Times New Roman"/>
                <w:color w:val="000000"/>
                <w:sz w:val="24"/>
                <w:szCs w:val="24"/>
                <w:lang w:val="ru-RU"/>
              </w:rPr>
              <w:t>2</w:t>
            </w:r>
          </w:p>
        </w:tc>
        <w:tc>
          <w:tcPr>
            <w:tcW w:w="1910"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11.5 </w:t>
            </w:r>
          </w:p>
        </w:tc>
        <w:tc>
          <w:tcPr>
            <w:tcW w:w="0" w:type="auto"/>
            <w:gridSpan w:val="2"/>
            <w:tcMar>
              <w:top w:w="50" w:type="dxa"/>
              <w:left w:w="100" w:type="dxa"/>
            </w:tcMar>
            <w:vAlign w:val="center"/>
          </w:tcPr>
          <w:p w:rsidR="008C79D6" w:rsidRPr="00AB311C" w:rsidRDefault="008C79D6">
            <w:pPr>
              <w:rPr>
                <w:sz w:val="24"/>
                <w:szCs w:val="24"/>
              </w:rPr>
            </w:pPr>
          </w:p>
        </w:tc>
      </w:tr>
    </w:tbl>
    <w:p w:rsidR="008C79D6" w:rsidRPr="00AB311C" w:rsidRDefault="008C79D6">
      <w:pPr>
        <w:rPr>
          <w:sz w:val="24"/>
          <w:szCs w:val="24"/>
        </w:rPr>
        <w:sectPr w:rsidR="008C79D6" w:rsidRPr="00AB311C">
          <w:pgSz w:w="16383" w:h="11906" w:orient="landscape"/>
          <w:pgMar w:top="1134" w:right="850" w:bottom="1134" w:left="1701" w:header="720" w:footer="720" w:gutter="0"/>
          <w:cols w:space="720"/>
        </w:sectPr>
      </w:pPr>
    </w:p>
    <w:p w:rsidR="008C79D6" w:rsidRPr="00AB311C" w:rsidRDefault="008E33C9">
      <w:pPr>
        <w:spacing w:after="0"/>
        <w:ind w:left="120"/>
        <w:rPr>
          <w:sz w:val="24"/>
          <w:szCs w:val="24"/>
        </w:rPr>
      </w:pPr>
      <w:r w:rsidRPr="00AB311C">
        <w:rPr>
          <w:rFonts w:ascii="Times New Roman" w:hAnsi="Times New Roman"/>
          <w:b/>
          <w:color w:val="000000"/>
          <w:sz w:val="24"/>
          <w:szCs w:val="24"/>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77"/>
        <w:gridCol w:w="3827"/>
        <w:gridCol w:w="948"/>
        <w:gridCol w:w="1841"/>
        <w:gridCol w:w="1910"/>
        <w:gridCol w:w="1347"/>
        <w:gridCol w:w="3090"/>
      </w:tblGrid>
      <w:tr w:rsidR="008C79D6" w:rsidRPr="00AB311C" w:rsidTr="009E154B">
        <w:trPr>
          <w:trHeight w:val="144"/>
          <w:tblCellSpacing w:w="20" w:type="nil"/>
        </w:trPr>
        <w:tc>
          <w:tcPr>
            <w:tcW w:w="1075" w:type="dxa"/>
            <w:vMerge w:val="restart"/>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b/>
                <w:color w:val="000000"/>
                <w:sz w:val="24"/>
                <w:szCs w:val="24"/>
              </w:rPr>
              <w:t xml:space="preserve">№ п/п </w:t>
            </w:r>
          </w:p>
          <w:p w:rsidR="008C79D6" w:rsidRPr="00AB311C" w:rsidRDefault="008C79D6">
            <w:pPr>
              <w:spacing w:after="0"/>
              <w:ind w:left="135"/>
              <w:rPr>
                <w:sz w:val="24"/>
                <w:szCs w:val="24"/>
              </w:rPr>
            </w:pPr>
          </w:p>
        </w:tc>
        <w:tc>
          <w:tcPr>
            <w:tcW w:w="3828" w:type="dxa"/>
            <w:vMerge w:val="restart"/>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b/>
                <w:color w:val="000000"/>
                <w:sz w:val="24"/>
                <w:szCs w:val="24"/>
              </w:rPr>
              <w:t xml:space="preserve">Тема урока </w:t>
            </w:r>
          </w:p>
          <w:p w:rsidR="008C79D6" w:rsidRPr="00AB311C" w:rsidRDefault="008C79D6">
            <w:pPr>
              <w:spacing w:after="0"/>
              <w:ind w:left="135"/>
              <w:rPr>
                <w:sz w:val="24"/>
                <w:szCs w:val="24"/>
              </w:rPr>
            </w:pPr>
          </w:p>
        </w:tc>
        <w:tc>
          <w:tcPr>
            <w:tcW w:w="0" w:type="auto"/>
            <w:gridSpan w:val="3"/>
            <w:tcMar>
              <w:top w:w="50" w:type="dxa"/>
              <w:left w:w="100" w:type="dxa"/>
            </w:tcMar>
            <w:vAlign w:val="center"/>
          </w:tcPr>
          <w:p w:rsidR="008C79D6" w:rsidRPr="00AB311C" w:rsidRDefault="008E33C9">
            <w:pPr>
              <w:spacing w:after="0"/>
              <w:rPr>
                <w:sz w:val="24"/>
                <w:szCs w:val="24"/>
              </w:rPr>
            </w:pPr>
            <w:r w:rsidRPr="00AB311C">
              <w:rPr>
                <w:rFonts w:ascii="Times New Roman" w:hAnsi="Times New Roman"/>
                <w:b/>
                <w:color w:val="000000"/>
                <w:sz w:val="24"/>
                <w:szCs w:val="24"/>
              </w:rPr>
              <w:t>Количество часов</w:t>
            </w:r>
          </w:p>
        </w:tc>
        <w:tc>
          <w:tcPr>
            <w:tcW w:w="1347" w:type="dxa"/>
            <w:vMerge w:val="restart"/>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b/>
                <w:color w:val="000000"/>
                <w:sz w:val="24"/>
                <w:szCs w:val="24"/>
              </w:rPr>
              <w:t xml:space="preserve">Дата изучения </w:t>
            </w:r>
          </w:p>
          <w:p w:rsidR="008C79D6" w:rsidRPr="00AB311C" w:rsidRDefault="008C79D6">
            <w:pPr>
              <w:spacing w:after="0"/>
              <w:ind w:left="135"/>
              <w:rPr>
                <w:sz w:val="24"/>
                <w:szCs w:val="24"/>
              </w:rPr>
            </w:pPr>
          </w:p>
        </w:tc>
        <w:tc>
          <w:tcPr>
            <w:tcW w:w="3090" w:type="dxa"/>
            <w:vMerge w:val="restart"/>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b/>
                <w:color w:val="000000"/>
                <w:sz w:val="24"/>
                <w:szCs w:val="24"/>
              </w:rPr>
              <w:t xml:space="preserve">Электронные цифровые образовательные ресурсы </w:t>
            </w:r>
          </w:p>
          <w:p w:rsidR="008C79D6" w:rsidRPr="00AB311C" w:rsidRDefault="008C79D6">
            <w:pPr>
              <w:spacing w:after="0"/>
              <w:ind w:left="135"/>
              <w:rPr>
                <w:sz w:val="24"/>
                <w:szCs w:val="24"/>
              </w:rPr>
            </w:pPr>
          </w:p>
        </w:tc>
      </w:tr>
      <w:tr w:rsidR="008C79D6" w:rsidRPr="00AB311C" w:rsidTr="009E154B">
        <w:trPr>
          <w:trHeight w:val="144"/>
          <w:tblCellSpacing w:w="20" w:type="nil"/>
        </w:trPr>
        <w:tc>
          <w:tcPr>
            <w:tcW w:w="0" w:type="auto"/>
            <w:vMerge/>
            <w:tcBorders>
              <w:top w:val="nil"/>
            </w:tcBorders>
            <w:tcMar>
              <w:top w:w="50" w:type="dxa"/>
              <w:left w:w="100" w:type="dxa"/>
            </w:tcMar>
          </w:tcPr>
          <w:p w:rsidR="008C79D6" w:rsidRPr="00AB311C" w:rsidRDefault="008C79D6">
            <w:pPr>
              <w:rPr>
                <w:sz w:val="24"/>
                <w:szCs w:val="24"/>
              </w:rPr>
            </w:pPr>
          </w:p>
        </w:tc>
        <w:tc>
          <w:tcPr>
            <w:tcW w:w="0" w:type="auto"/>
            <w:vMerge/>
            <w:tcBorders>
              <w:top w:val="nil"/>
            </w:tcBorders>
            <w:tcMar>
              <w:top w:w="50" w:type="dxa"/>
              <w:left w:w="100" w:type="dxa"/>
            </w:tcMar>
          </w:tcPr>
          <w:p w:rsidR="008C79D6" w:rsidRPr="00AB311C" w:rsidRDefault="008C79D6">
            <w:pPr>
              <w:rPr>
                <w:sz w:val="24"/>
                <w:szCs w:val="24"/>
              </w:rPr>
            </w:pPr>
          </w:p>
        </w:tc>
        <w:tc>
          <w:tcPr>
            <w:tcW w:w="949"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b/>
                <w:color w:val="000000"/>
                <w:sz w:val="24"/>
                <w:szCs w:val="24"/>
              </w:rPr>
              <w:t xml:space="preserve">Всего </w:t>
            </w:r>
          </w:p>
          <w:p w:rsidR="008C79D6" w:rsidRPr="00AB311C" w:rsidRDefault="008C79D6">
            <w:pPr>
              <w:spacing w:after="0"/>
              <w:ind w:left="135"/>
              <w:rPr>
                <w:sz w:val="24"/>
                <w:szCs w:val="24"/>
              </w:rPr>
            </w:pPr>
          </w:p>
        </w:tc>
        <w:tc>
          <w:tcPr>
            <w:tcW w:w="1841"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b/>
                <w:color w:val="000000"/>
                <w:sz w:val="24"/>
                <w:szCs w:val="24"/>
              </w:rPr>
              <w:t xml:space="preserve">Контрольные работы </w:t>
            </w:r>
          </w:p>
          <w:p w:rsidR="008C79D6" w:rsidRPr="00AB311C" w:rsidRDefault="008C79D6">
            <w:pPr>
              <w:spacing w:after="0"/>
              <w:ind w:left="135"/>
              <w:rPr>
                <w:sz w:val="24"/>
                <w:szCs w:val="24"/>
              </w:rPr>
            </w:pPr>
          </w:p>
        </w:tc>
        <w:tc>
          <w:tcPr>
            <w:tcW w:w="1910"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b/>
                <w:color w:val="000000"/>
                <w:sz w:val="24"/>
                <w:szCs w:val="24"/>
              </w:rPr>
              <w:t xml:space="preserve">Практические работы </w:t>
            </w:r>
          </w:p>
          <w:p w:rsidR="008C79D6" w:rsidRPr="00AB311C" w:rsidRDefault="008C79D6">
            <w:pPr>
              <w:spacing w:after="0"/>
              <w:ind w:left="135"/>
              <w:rPr>
                <w:sz w:val="24"/>
                <w:szCs w:val="24"/>
              </w:rPr>
            </w:pPr>
          </w:p>
        </w:tc>
        <w:tc>
          <w:tcPr>
            <w:tcW w:w="0" w:type="auto"/>
            <w:vMerge/>
            <w:tcBorders>
              <w:top w:val="nil"/>
            </w:tcBorders>
            <w:tcMar>
              <w:top w:w="50" w:type="dxa"/>
              <w:left w:w="100" w:type="dxa"/>
            </w:tcMar>
          </w:tcPr>
          <w:p w:rsidR="008C79D6" w:rsidRPr="00AB311C" w:rsidRDefault="008C79D6">
            <w:pPr>
              <w:rPr>
                <w:sz w:val="24"/>
                <w:szCs w:val="24"/>
              </w:rPr>
            </w:pPr>
          </w:p>
        </w:tc>
        <w:tc>
          <w:tcPr>
            <w:tcW w:w="0" w:type="auto"/>
            <w:vMerge/>
            <w:tcBorders>
              <w:top w:val="nil"/>
            </w:tcBorders>
            <w:tcMar>
              <w:top w:w="50" w:type="dxa"/>
              <w:left w:w="100" w:type="dxa"/>
            </w:tcMar>
          </w:tcPr>
          <w:p w:rsidR="008C79D6" w:rsidRPr="00AB311C" w:rsidRDefault="008C79D6">
            <w:pPr>
              <w:rPr>
                <w:sz w:val="24"/>
                <w:szCs w:val="24"/>
              </w:rPr>
            </w:pPr>
          </w:p>
        </w:tc>
      </w:tr>
      <w:tr w:rsidR="00BD48A5" w:rsidRPr="00401EAB" w:rsidTr="00C9529E">
        <w:trPr>
          <w:trHeight w:val="144"/>
          <w:tblCellSpacing w:w="20" w:type="nil"/>
        </w:trPr>
        <w:tc>
          <w:tcPr>
            <w:tcW w:w="14040" w:type="dxa"/>
            <w:gridSpan w:val="7"/>
            <w:tcMar>
              <w:top w:w="50" w:type="dxa"/>
              <w:left w:w="100" w:type="dxa"/>
            </w:tcMar>
            <w:vAlign w:val="center"/>
          </w:tcPr>
          <w:p w:rsidR="00BD48A5" w:rsidRPr="00BD48A5" w:rsidRDefault="00BD48A5" w:rsidP="00BD48A5">
            <w:pPr>
              <w:spacing w:after="0"/>
              <w:ind w:left="135"/>
              <w:jc w:val="center"/>
              <w:rPr>
                <w:rFonts w:ascii="Times New Roman" w:hAnsi="Times New Roman"/>
                <w:b/>
                <w:color w:val="000000"/>
                <w:sz w:val="24"/>
                <w:szCs w:val="24"/>
                <w:lang w:val="ru-RU"/>
              </w:rPr>
            </w:pPr>
            <w:r w:rsidRPr="00BD48A5">
              <w:rPr>
                <w:rFonts w:ascii="Times New Roman" w:hAnsi="Times New Roman"/>
                <w:b/>
                <w:color w:val="000000"/>
                <w:sz w:val="24"/>
                <w:szCs w:val="24"/>
                <w:lang w:val="ru-RU"/>
              </w:rPr>
              <w:t>Раздел1: Человек- биосоциальный вид (3часа)</w:t>
            </w:r>
          </w:p>
        </w:tc>
      </w:tr>
      <w:tr w:rsidR="008C79D6" w:rsidRPr="00401EAB" w:rsidTr="009E154B">
        <w:trPr>
          <w:trHeight w:val="144"/>
          <w:tblCellSpacing w:w="20" w:type="nil"/>
        </w:trPr>
        <w:tc>
          <w:tcPr>
            <w:tcW w:w="1075"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1</w:t>
            </w:r>
          </w:p>
        </w:tc>
        <w:tc>
          <w:tcPr>
            <w:tcW w:w="3828" w:type="dxa"/>
            <w:tcMar>
              <w:top w:w="50" w:type="dxa"/>
              <w:left w:w="100" w:type="dxa"/>
            </w:tcMar>
            <w:vAlign w:val="center"/>
          </w:tcPr>
          <w:p w:rsidR="00BD48A5" w:rsidRDefault="008E33C9">
            <w:pPr>
              <w:spacing w:after="0"/>
              <w:ind w:left="135"/>
              <w:rPr>
                <w:rFonts w:ascii="Times New Roman" w:hAnsi="Times New Roman"/>
                <w:color w:val="000000"/>
                <w:sz w:val="24"/>
                <w:szCs w:val="24"/>
                <w:lang w:val="ru-RU"/>
              </w:rPr>
            </w:pPr>
            <w:r w:rsidRPr="00BD48A5">
              <w:rPr>
                <w:rFonts w:ascii="Times New Roman" w:hAnsi="Times New Roman"/>
                <w:color w:val="000000"/>
                <w:sz w:val="24"/>
                <w:szCs w:val="24"/>
                <w:lang w:val="ru-RU"/>
              </w:rPr>
              <w:t>Науки о человеке</w:t>
            </w:r>
          </w:p>
          <w:p w:rsidR="008C79D6" w:rsidRPr="00BD48A5" w:rsidRDefault="00BD48A5">
            <w:pPr>
              <w:spacing w:after="0"/>
              <w:ind w:left="135"/>
              <w:rPr>
                <w:sz w:val="24"/>
                <w:szCs w:val="24"/>
                <w:lang w:val="ru-RU"/>
              </w:rPr>
            </w:pPr>
            <w:r>
              <w:rPr>
                <w:rFonts w:ascii="Times New Roman" w:hAnsi="Times New Roman"/>
                <w:color w:val="000000"/>
                <w:sz w:val="24"/>
                <w:szCs w:val="24"/>
                <w:lang w:val="ru-RU"/>
              </w:rPr>
              <w:t xml:space="preserve"> Входная диагностическая работа</w:t>
            </w:r>
          </w:p>
        </w:tc>
        <w:tc>
          <w:tcPr>
            <w:tcW w:w="949" w:type="dxa"/>
            <w:tcMar>
              <w:top w:w="50" w:type="dxa"/>
              <w:left w:w="100" w:type="dxa"/>
            </w:tcMar>
            <w:vAlign w:val="center"/>
          </w:tcPr>
          <w:p w:rsidR="008C79D6" w:rsidRPr="00AB311C" w:rsidRDefault="008E33C9">
            <w:pPr>
              <w:spacing w:after="0"/>
              <w:ind w:left="135"/>
              <w:jc w:val="center"/>
              <w:rPr>
                <w:sz w:val="24"/>
                <w:szCs w:val="24"/>
              </w:rPr>
            </w:pPr>
            <w:r w:rsidRPr="00BD48A5">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090"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225">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df</w:t>
              </w:r>
              <w:r w:rsidRPr="00AB311C">
                <w:rPr>
                  <w:rFonts w:ascii="Times New Roman" w:hAnsi="Times New Roman"/>
                  <w:color w:val="0000FF"/>
                  <w:sz w:val="24"/>
                  <w:szCs w:val="24"/>
                  <w:u w:val="single"/>
                  <w:lang w:val="ru-RU"/>
                </w:rPr>
                <w:t>188</w:t>
              </w:r>
            </w:hyperlink>
          </w:p>
        </w:tc>
      </w:tr>
      <w:tr w:rsidR="008C79D6" w:rsidRPr="00401EAB" w:rsidTr="009E154B">
        <w:trPr>
          <w:trHeight w:val="144"/>
          <w:tblCellSpacing w:w="20" w:type="nil"/>
        </w:trPr>
        <w:tc>
          <w:tcPr>
            <w:tcW w:w="1075"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2</w:t>
            </w:r>
          </w:p>
        </w:tc>
        <w:tc>
          <w:tcPr>
            <w:tcW w:w="3828"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rPr>
              <w:t>Человек как часть природы</w:t>
            </w:r>
          </w:p>
        </w:tc>
        <w:tc>
          <w:tcPr>
            <w:tcW w:w="949"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090"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226">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df</w:t>
              </w:r>
              <w:r w:rsidRPr="00AB311C">
                <w:rPr>
                  <w:rFonts w:ascii="Times New Roman" w:hAnsi="Times New Roman"/>
                  <w:color w:val="0000FF"/>
                  <w:sz w:val="24"/>
                  <w:szCs w:val="24"/>
                  <w:u w:val="single"/>
                  <w:lang w:val="ru-RU"/>
                </w:rPr>
                <w:t>354</w:t>
              </w:r>
            </w:hyperlink>
          </w:p>
        </w:tc>
      </w:tr>
      <w:tr w:rsidR="008C79D6" w:rsidRPr="00401EAB" w:rsidTr="009E154B">
        <w:trPr>
          <w:trHeight w:val="144"/>
          <w:tblCellSpacing w:w="20" w:type="nil"/>
        </w:trPr>
        <w:tc>
          <w:tcPr>
            <w:tcW w:w="1075"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3</w:t>
            </w:r>
          </w:p>
        </w:tc>
        <w:tc>
          <w:tcPr>
            <w:tcW w:w="3828"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rPr>
              <w:t>Антропогенез</w:t>
            </w:r>
          </w:p>
        </w:tc>
        <w:tc>
          <w:tcPr>
            <w:tcW w:w="949"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090"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227">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df</w:t>
              </w:r>
              <w:r w:rsidRPr="00AB311C">
                <w:rPr>
                  <w:rFonts w:ascii="Times New Roman" w:hAnsi="Times New Roman"/>
                  <w:color w:val="0000FF"/>
                  <w:sz w:val="24"/>
                  <w:szCs w:val="24"/>
                  <w:u w:val="single"/>
                  <w:lang w:val="ru-RU"/>
                </w:rPr>
                <w:t>354</w:t>
              </w:r>
            </w:hyperlink>
          </w:p>
        </w:tc>
      </w:tr>
      <w:tr w:rsidR="00BD48A5" w:rsidRPr="00401EAB" w:rsidTr="00165750">
        <w:trPr>
          <w:trHeight w:val="144"/>
          <w:tblCellSpacing w:w="20" w:type="nil"/>
        </w:trPr>
        <w:tc>
          <w:tcPr>
            <w:tcW w:w="14040" w:type="dxa"/>
            <w:gridSpan w:val="7"/>
            <w:tcMar>
              <w:top w:w="50" w:type="dxa"/>
              <w:left w:w="100" w:type="dxa"/>
            </w:tcMar>
            <w:vAlign w:val="center"/>
          </w:tcPr>
          <w:p w:rsidR="00BD48A5" w:rsidRPr="00BD48A5" w:rsidRDefault="00BD48A5" w:rsidP="00BD48A5">
            <w:pPr>
              <w:spacing w:after="0"/>
              <w:ind w:left="135"/>
              <w:jc w:val="center"/>
              <w:rPr>
                <w:rFonts w:ascii="Times New Roman" w:hAnsi="Times New Roman"/>
                <w:b/>
                <w:color w:val="000000"/>
                <w:sz w:val="24"/>
                <w:szCs w:val="24"/>
                <w:lang w:val="ru-RU"/>
              </w:rPr>
            </w:pPr>
            <w:r w:rsidRPr="00BD48A5">
              <w:rPr>
                <w:rFonts w:ascii="Times New Roman" w:hAnsi="Times New Roman"/>
                <w:b/>
                <w:color w:val="000000"/>
                <w:sz w:val="24"/>
                <w:szCs w:val="24"/>
                <w:lang w:val="ru-RU"/>
              </w:rPr>
              <w:t>Раздел2: Структура организма человека (3 часа)</w:t>
            </w:r>
          </w:p>
        </w:tc>
      </w:tr>
      <w:tr w:rsidR="008C79D6" w:rsidRPr="00401EAB" w:rsidTr="009E154B">
        <w:trPr>
          <w:trHeight w:val="144"/>
          <w:tblCellSpacing w:w="20" w:type="nil"/>
        </w:trPr>
        <w:tc>
          <w:tcPr>
            <w:tcW w:w="1075"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4</w:t>
            </w:r>
          </w:p>
        </w:tc>
        <w:tc>
          <w:tcPr>
            <w:tcW w:w="3828"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Строение и химический состав клетки</w:t>
            </w:r>
          </w:p>
        </w:tc>
        <w:tc>
          <w:tcPr>
            <w:tcW w:w="949"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090"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228">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df</w:t>
              </w:r>
              <w:r w:rsidRPr="00AB311C">
                <w:rPr>
                  <w:rFonts w:ascii="Times New Roman" w:hAnsi="Times New Roman"/>
                  <w:color w:val="0000FF"/>
                  <w:sz w:val="24"/>
                  <w:szCs w:val="24"/>
                  <w:u w:val="single"/>
                  <w:lang w:val="ru-RU"/>
                </w:rPr>
                <w:t>4</w:t>
              </w:r>
              <w:r w:rsidRPr="00AB311C">
                <w:rPr>
                  <w:rFonts w:ascii="Times New Roman" w:hAnsi="Times New Roman"/>
                  <w:color w:val="0000FF"/>
                  <w:sz w:val="24"/>
                  <w:szCs w:val="24"/>
                  <w:u w:val="single"/>
                </w:rPr>
                <w:t>a</w:t>
              </w:r>
              <w:r w:rsidRPr="00AB311C">
                <w:rPr>
                  <w:rFonts w:ascii="Times New Roman" w:hAnsi="Times New Roman"/>
                  <w:color w:val="0000FF"/>
                  <w:sz w:val="24"/>
                  <w:szCs w:val="24"/>
                  <w:u w:val="single"/>
                  <w:lang w:val="ru-RU"/>
                </w:rPr>
                <w:t>8</w:t>
              </w:r>
            </w:hyperlink>
          </w:p>
        </w:tc>
      </w:tr>
      <w:tr w:rsidR="008C79D6" w:rsidRPr="00401EAB" w:rsidTr="009E154B">
        <w:trPr>
          <w:trHeight w:val="144"/>
          <w:tblCellSpacing w:w="20" w:type="nil"/>
        </w:trPr>
        <w:tc>
          <w:tcPr>
            <w:tcW w:w="1075"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5</w:t>
            </w:r>
          </w:p>
        </w:tc>
        <w:tc>
          <w:tcPr>
            <w:tcW w:w="3828"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Типы тканей организма человека. Практическая работа «Изучение микроскопического строения тканей (на готовых микропрепаратах)»</w:t>
            </w:r>
          </w:p>
        </w:tc>
        <w:tc>
          <w:tcPr>
            <w:tcW w:w="949"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0.5 </w:t>
            </w:r>
          </w:p>
        </w:tc>
        <w:tc>
          <w:tcPr>
            <w:tcW w:w="1347" w:type="dxa"/>
            <w:tcMar>
              <w:top w:w="50" w:type="dxa"/>
              <w:left w:w="100" w:type="dxa"/>
            </w:tcMar>
            <w:vAlign w:val="center"/>
          </w:tcPr>
          <w:p w:rsidR="008C79D6" w:rsidRPr="00AB311C" w:rsidRDefault="008C79D6">
            <w:pPr>
              <w:spacing w:after="0"/>
              <w:ind w:left="135"/>
              <w:rPr>
                <w:sz w:val="24"/>
                <w:szCs w:val="24"/>
              </w:rPr>
            </w:pPr>
          </w:p>
        </w:tc>
        <w:tc>
          <w:tcPr>
            <w:tcW w:w="3090"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229">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df</w:t>
              </w:r>
              <w:r w:rsidRPr="00AB311C">
                <w:rPr>
                  <w:rFonts w:ascii="Times New Roman" w:hAnsi="Times New Roman"/>
                  <w:color w:val="0000FF"/>
                  <w:sz w:val="24"/>
                  <w:szCs w:val="24"/>
                  <w:u w:val="single"/>
                  <w:lang w:val="ru-RU"/>
                </w:rPr>
                <w:t>606</w:t>
              </w:r>
            </w:hyperlink>
          </w:p>
        </w:tc>
      </w:tr>
      <w:tr w:rsidR="008C79D6" w:rsidRPr="00401EAB" w:rsidTr="009E154B">
        <w:trPr>
          <w:trHeight w:val="144"/>
          <w:tblCellSpacing w:w="20" w:type="nil"/>
        </w:trPr>
        <w:tc>
          <w:tcPr>
            <w:tcW w:w="1075"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6</w:t>
            </w:r>
          </w:p>
        </w:tc>
        <w:tc>
          <w:tcPr>
            <w:tcW w:w="3828"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Органы и системы органов человека. Практическая работа «Распознавание органов и систем органов человека (по таблицам)»</w:t>
            </w:r>
          </w:p>
        </w:tc>
        <w:tc>
          <w:tcPr>
            <w:tcW w:w="949"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0.5 </w:t>
            </w:r>
          </w:p>
        </w:tc>
        <w:tc>
          <w:tcPr>
            <w:tcW w:w="1347" w:type="dxa"/>
            <w:tcMar>
              <w:top w:w="50" w:type="dxa"/>
              <w:left w:w="100" w:type="dxa"/>
            </w:tcMar>
            <w:vAlign w:val="center"/>
          </w:tcPr>
          <w:p w:rsidR="008C79D6" w:rsidRPr="00AB311C" w:rsidRDefault="008C79D6">
            <w:pPr>
              <w:spacing w:after="0"/>
              <w:ind w:left="135"/>
              <w:rPr>
                <w:sz w:val="24"/>
                <w:szCs w:val="24"/>
              </w:rPr>
            </w:pPr>
          </w:p>
        </w:tc>
        <w:tc>
          <w:tcPr>
            <w:tcW w:w="3090"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230">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dfae</w:t>
              </w:r>
              <w:r w:rsidRPr="00AB311C">
                <w:rPr>
                  <w:rFonts w:ascii="Times New Roman" w:hAnsi="Times New Roman"/>
                  <w:color w:val="0000FF"/>
                  <w:sz w:val="24"/>
                  <w:szCs w:val="24"/>
                  <w:u w:val="single"/>
                  <w:lang w:val="ru-RU"/>
                </w:rPr>
                <w:t>8</w:t>
              </w:r>
            </w:hyperlink>
          </w:p>
        </w:tc>
      </w:tr>
      <w:tr w:rsidR="00BD48A5" w:rsidRPr="00585671" w:rsidTr="003D0A85">
        <w:trPr>
          <w:trHeight w:val="144"/>
          <w:tblCellSpacing w:w="20" w:type="nil"/>
        </w:trPr>
        <w:tc>
          <w:tcPr>
            <w:tcW w:w="14040" w:type="dxa"/>
            <w:gridSpan w:val="7"/>
            <w:tcMar>
              <w:top w:w="50" w:type="dxa"/>
              <w:left w:w="100" w:type="dxa"/>
            </w:tcMar>
            <w:vAlign w:val="center"/>
          </w:tcPr>
          <w:p w:rsidR="00BD48A5" w:rsidRPr="00BD48A5" w:rsidRDefault="00BD48A5" w:rsidP="00BD48A5">
            <w:pPr>
              <w:spacing w:after="0"/>
              <w:ind w:left="135"/>
              <w:jc w:val="center"/>
              <w:rPr>
                <w:rFonts w:ascii="Times New Roman" w:hAnsi="Times New Roman"/>
                <w:b/>
                <w:color w:val="000000"/>
                <w:sz w:val="24"/>
                <w:szCs w:val="24"/>
                <w:lang w:val="ru-RU"/>
              </w:rPr>
            </w:pPr>
            <w:r w:rsidRPr="00BD48A5">
              <w:rPr>
                <w:rFonts w:ascii="Times New Roman" w:hAnsi="Times New Roman"/>
                <w:b/>
                <w:color w:val="000000"/>
                <w:sz w:val="24"/>
                <w:szCs w:val="24"/>
                <w:lang w:val="ru-RU"/>
              </w:rPr>
              <w:t>Раздел 3: Нейрогуморальная регуляция (8 часов)</w:t>
            </w:r>
          </w:p>
        </w:tc>
      </w:tr>
      <w:tr w:rsidR="008C79D6" w:rsidRPr="00401EAB" w:rsidTr="009E154B">
        <w:trPr>
          <w:trHeight w:val="144"/>
          <w:tblCellSpacing w:w="20" w:type="nil"/>
        </w:trPr>
        <w:tc>
          <w:tcPr>
            <w:tcW w:w="1075"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7</w:t>
            </w:r>
          </w:p>
        </w:tc>
        <w:tc>
          <w:tcPr>
            <w:tcW w:w="3828"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rPr>
              <w:t>Нервные клетки. Рефлекс. Рецепторы</w:t>
            </w:r>
          </w:p>
        </w:tc>
        <w:tc>
          <w:tcPr>
            <w:tcW w:w="949"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090"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231">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dfdb</w:t>
              </w:r>
              <w:r w:rsidRPr="00AB311C">
                <w:rPr>
                  <w:rFonts w:ascii="Times New Roman" w:hAnsi="Times New Roman"/>
                  <w:color w:val="0000FF"/>
                  <w:sz w:val="24"/>
                  <w:szCs w:val="24"/>
                  <w:u w:val="single"/>
                  <w:lang w:val="ru-RU"/>
                </w:rPr>
                <w:t>8</w:t>
              </w:r>
            </w:hyperlink>
          </w:p>
        </w:tc>
      </w:tr>
      <w:tr w:rsidR="008C79D6" w:rsidRPr="00401EAB" w:rsidTr="009E154B">
        <w:trPr>
          <w:trHeight w:val="144"/>
          <w:tblCellSpacing w:w="20" w:type="nil"/>
        </w:trPr>
        <w:tc>
          <w:tcPr>
            <w:tcW w:w="1075"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8</w:t>
            </w:r>
          </w:p>
        </w:tc>
        <w:tc>
          <w:tcPr>
            <w:tcW w:w="3828"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Нервная система человека, ее </w:t>
            </w:r>
            <w:r w:rsidRPr="00AB311C">
              <w:rPr>
                <w:rFonts w:ascii="Times New Roman" w:hAnsi="Times New Roman"/>
                <w:color w:val="000000"/>
                <w:sz w:val="24"/>
                <w:szCs w:val="24"/>
                <w:lang w:val="ru-RU"/>
              </w:rPr>
              <w:lastRenderedPageBreak/>
              <w:t>организация и значение</w:t>
            </w:r>
          </w:p>
        </w:tc>
        <w:tc>
          <w:tcPr>
            <w:tcW w:w="949"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lastRenderedPageBreak/>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090"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232">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dfc</w:t>
              </w:r>
              <w:r w:rsidRPr="00AB311C">
                <w:rPr>
                  <w:rFonts w:ascii="Times New Roman" w:hAnsi="Times New Roman"/>
                  <w:color w:val="0000FF"/>
                  <w:sz w:val="24"/>
                  <w:szCs w:val="24"/>
                  <w:u w:val="single"/>
                  <w:lang w:val="ru-RU"/>
                </w:rPr>
                <w:t>6</w:t>
              </w:r>
              <w:r w:rsidRPr="00AB311C">
                <w:rPr>
                  <w:rFonts w:ascii="Times New Roman" w:hAnsi="Times New Roman"/>
                  <w:color w:val="0000FF"/>
                  <w:sz w:val="24"/>
                  <w:szCs w:val="24"/>
                  <w:u w:val="single"/>
                </w:rPr>
                <w:t>e</w:t>
              </w:r>
            </w:hyperlink>
          </w:p>
        </w:tc>
      </w:tr>
      <w:tr w:rsidR="008C79D6" w:rsidRPr="00401EAB" w:rsidTr="009E154B">
        <w:trPr>
          <w:trHeight w:val="144"/>
          <w:tblCellSpacing w:w="20" w:type="nil"/>
        </w:trPr>
        <w:tc>
          <w:tcPr>
            <w:tcW w:w="1075"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lastRenderedPageBreak/>
              <w:t>9</w:t>
            </w:r>
          </w:p>
        </w:tc>
        <w:tc>
          <w:tcPr>
            <w:tcW w:w="3828"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Спинной мозг, его строение и функции</w:t>
            </w:r>
          </w:p>
        </w:tc>
        <w:tc>
          <w:tcPr>
            <w:tcW w:w="949"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090"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233">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dff</w:t>
              </w:r>
              <w:r w:rsidRPr="00AB311C">
                <w:rPr>
                  <w:rFonts w:ascii="Times New Roman" w:hAnsi="Times New Roman"/>
                  <w:color w:val="0000FF"/>
                  <w:sz w:val="24"/>
                  <w:szCs w:val="24"/>
                  <w:u w:val="single"/>
                  <w:lang w:val="ru-RU"/>
                </w:rPr>
                <w:t>0</w:t>
              </w:r>
              <w:r w:rsidRPr="00AB311C">
                <w:rPr>
                  <w:rFonts w:ascii="Times New Roman" w:hAnsi="Times New Roman"/>
                  <w:color w:val="0000FF"/>
                  <w:sz w:val="24"/>
                  <w:szCs w:val="24"/>
                  <w:u w:val="single"/>
                </w:rPr>
                <w:t>c</w:t>
              </w:r>
            </w:hyperlink>
          </w:p>
        </w:tc>
      </w:tr>
      <w:tr w:rsidR="008C79D6" w:rsidRPr="00401EAB" w:rsidTr="009E154B">
        <w:trPr>
          <w:trHeight w:val="144"/>
          <w:tblCellSpacing w:w="20" w:type="nil"/>
        </w:trPr>
        <w:tc>
          <w:tcPr>
            <w:tcW w:w="1075"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10</w:t>
            </w:r>
          </w:p>
        </w:tc>
        <w:tc>
          <w:tcPr>
            <w:tcW w:w="3828"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Головной мозг, его строение и функции. Практическая работа «Изучение головного мозга человека (по муляжам)»</w:t>
            </w:r>
          </w:p>
        </w:tc>
        <w:tc>
          <w:tcPr>
            <w:tcW w:w="949"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0.5 </w:t>
            </w:r>
          </w:p>
        </w:tc>
        <w:tc>
          <w:tcPr>
            <w:tcW w:w="1347" w:type="dxa"/>
            <w:tcMar>
              <w:top w:w="50" w:type="dxa"/>
              <w:left w:w="100" w:type="dxa"/>
            </w:tcMar>
            <w:vAlign w:val="center"/>
          </w:tcPr>
          <w:p w:rsidR="008C79D6" w:rsidRPr="00AB311C" w:rsidRDefault="008C79D6">
            <w:pPr>
              <w:spacing w:after="0"/>
              <w:ind w:left="135"/>
              <w:rPr>
                <w:sz w:val="24"/>
                <w:szCs w:val="24"/>
              </w:rPr>
            </w:pPr>
          </w:p>
        </w:tc>
        <w:tc>
          <w:tcPr>
            <w:tcW w:w="3090"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234">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e</w:t>
              </w:r>
              <w:r w:rsidRPr="00AB311C">
                <w:rPr>
                  <w:rFonts w:ascii="Times New Roman" w:hAnsi="Times New Roman"/>
                  <w:color w:val="0000FF"/>
                  <w:sz w:val="24"/>
                  <w:szCs w:val="24"/>
                  <w:u w:val="single"/>
                  <w:lang w:val="ru-RU"/>
                </w:rPr>
                <w:t>00</w:t>
              </w:r>
              <w:r w:rsidRPr="00AB311C">
                <w:rPr>
                  <w:rFonts w:ascii="Times New Roman" w:hAnsi="Times New Roman"/>
                  <w:color w:val="0000FF"/>
                  <w:sz w:val="24"/>
                  <w:szCs w:val="24"/>
                  <w:u w:val="single"/>
                </w:rPr>
                <w:t>ba</w:t>
              </w:r>
            </w:hyperlink>
          </w:p>
        </w:tc>
      </w:tr>
      <w:tr w:rsidR="008C79D6" w:rsidRPr="00401EAB" w:rsidTr="009E154B">
        <w:trPr>
          <w:trHeight w:val="144"/>
          <w:tblCellSpacing w:w="20" w:type="nil"/>
        </w:trPr>
        <w:tc>
          <w:tcPr>
            <w:tcW w:w="1075"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11</w:t>
            </w:r>
          </w:p>
        </w:tc>
        <w:tc>
          <w:tcPr>
            <w:tcW w:w="3828"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rPr>
              <w:t>Вегетативная нервная система</w:t>
            </w:r>
          </w:p>
        </w:tc>
        <w:tc>
          <w:tcPr>
            <w:tcW w:w="949"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090"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235">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e</w:t>
              </w:r>
              <w:r w:rsidRPr="00AB311C">
                <w:rPr>
                  <w:rFonts w:ascii="Times New Roman" w:hAnsi="Times New Roman"/>
                  <w:color w:val="0000FF"/>
                  <w:sz w:val="24"/>
                  <w:szCs w:val="24"/>
                  <w:u w:val="single"/>
                  <w:lang w:val="ru-RU"/>
                </w:rPr>
                <w:t>0682</w:t>
              </w:r>
            </w:hyperlink>
          </w:p>
        </w:tc>
      </w:tr>
      <w:tr w:rsidR="008C79D6" w:rsidRPr="00401EAB" w:rsidTr="009E154B">
        <w:trPr>
          <w:trHeight w:val="144"/>
          <w:tblCellSpacing w:w="20" w:type="nil"/>
        </w:trPr>
        <w:tc>
          <w:tcPr>
            <w:tcW w:w="1075"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12</w:t>
            </w:r>
          </w:p>
        </w:tc>
        <w:tc>
          <w:tcPr>
            <w:tcW w:w="3828"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Нервная система как единое целое. Нарушения в работе нервной системы</w:t>
            </w:r>
          </w:p>
        </w:tc>
        <w:tc>
          <w:tcPr>
            <w:tcW w:w="949"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090"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236">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e</w:t>
              </w:r>
              <w:r w:rsidRPr="00AB311C">
                <w:rPr>
                  <w:rFonts w:ascii="Times New Roman" w:hAnsi="Times New Roman"/>
                  <w:color w:val="0000FF"/>
                  <w:sz w:val="24"/>
                  <w:szCs w:val="24"/>
                  <w:u w:val="single"/>
                  <w:lang w:val="ru-RU"/>
                </w:rPr>
                <w:t>0682</w:t>
              </w:r>
            </w:hyperlink>
          </w:p>
        </w:tc>
      </w:tr>
      <w:tr w:rsidR="008C79D6" w:rsidRPr="00401EAB" w:rsidTr="009E154B">
        <w:trPr>
          <w:trHeight w:val="144"/>
          <w:tblCellSpacing w:w="20" w:type="nil"/>
        </w:trPr>
        <w:tc>
          <w:tcPr>
            <w:tcW w:w="1075"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13</w:t>
            </w:r>
          </w:p>
        </w:tc>
        <w:tc>
          <w:tcPr>
            <w:tcW w:w="3828"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rPr>
              <w:t>Эндокринная система человека</w:t>
            </w:r>
          </w:p>
        </w:tc>
        <w:tc>
          <w:tcPr>
            <w:tcW w:w="949"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090"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237">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e</w:t>
              </w:r>
              <w:r w:rsidRPr="00AB311C">
                <w:rPr>
                  <w:rFonts w:ascii="Times New Roman" w:hAnsi="Times New Roman"/>
                  <w:color w:val="0000FF"/>
                  <w:sz w:val="24"/>
                  <w:szCs w:val="24"/>
                  <w:u w:val="single"/>
                  <w:lang w:val="ru-RU"/>
                </w:rPr>
                <w:t>098</w:t>
              </w:r>
              <w:r w:rsidRPr="00AB311C">
                <w:rPr>
                  <w:rFonts w:ascii="Times New Roman" w:hAnsi="Times New Roman"/>
                  <w:color w:val="0000FF"/>
                  <w:sz w:val="24"/>
                  <w:szCs w:val="24"/>
                  <w:u w:val="single"/>
                </w:rPr>
                <w:t>e</w:t>
              </w:r>
            </w:hyperlink>
          </w:p>
        </w:tc>
      </w:tr>
      <w:tr w:rsidR="008C79D6" w:rsidRPr="00401EAB" w:rsidTr="009E154B">
        <w:trPr>
          <w:trHeight w:val="144"/>
          <w:tblCellSpacing w:w="20" w:type="nil"/>
        </w:trPr>
        <w:tc>
          <w:tcPr>
            <w:tcW w:w="1075"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14</w:t>
            </w:r>
          </w:p>
        </w:tc>
        <w:tc>
          <w:tcPr>
            <w:tcW w:w="3828"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Особенности рефлекторной и гуморальной регуляции функций организма</w:t>
            </w:r>
          </w:p>
        </w:tc>
        <w:tc>
          <w:tcPr>
            <w:tcW w:w="949"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090"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238">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e</w:t>
              </w:r>
              <w:r w:rsidRPr="00AB311C">
                <w:rPr>
                  <w:rFonts w:ascii="Times New Roman" w:hAnsi="Times New Roman"/>
                  <w:color w:val="0000FF"/>
                  <w:sz w:val="24"/>
                  <w:szCs w:val="24"/>
                  <w:u w:val="single"/>
                  <w:lang w:val="ru-RU"/>
                </w:rPr>
                <w:t>0</w:t>
              </w:r>
              <w:r w:rsidRPr="00AB311C">
                <w:rPr>
                  <w:rFonts w:ascii="Times New Roman" w:hAnsi="Times New Roman"/>
                  <w:color w:val="0000FF"/>
                  <w:sz w:val="24"/>
                  <w:szCs w:val="24"/>
                  <w:u w:val="single"/>
                </w:rPr>
                <w:t>c</w:t>
              </w:r>
              <w:r w:rsidRPr="00AB311C">
                <w:rPr>
                  <w:rFonts w:ascii="Times New Roman" w:hAnsi="Times New Roman"/>
                  <w:color w:val="0000FF"/>
                  <w:sz w:val="24"/>
                  <w:szCs w:val="24"/>
                  <w:u w:val="single"/>
                  <w:lang w:val="ru-RU"/>
                </w:rPr>
                <w:t>36</w:t>
              </w:r>
            </w:hyperlink>
          </w:p>
        </w:tc>
      </w:tr>
      <w:tr w:rsidR="00BD48A5" w:rsidRPr="00401EAB" w:rsidTr="00497C76">
        <w:trPr>
          <w:trHeight w:val="144"/>
          <w:tblCellSpacing w:w="20" w:type="nil"/>
        </w:trPr>
        <w:tc>
          <w:tcPr>
            <w:tcW w:w="14040" w:type="dxa"/>
            <w:gridSpan w:val="7"/>
            <w:tcMar>
              <w:top w:w="50" w:type="dxa"/>
              <w:left w:w="100" w:type="dxa"/>
            </w:tcMar>
            <w:vAlign w:val="center"/>
          </w:tcPr>
          <w:p w:rsidR="00BD48A5" w:rsidRPr="00BD48A5" w:rsidRDefault="00BD48A5" w:rsidP="00BD48A5">
            <w:pPr>
              <w:spacing w:after="0"/>
              <w:ind w:left="135"/>
              <w:jc w:val="center"/>
              <w:rPr>
                <w:rFonts w:ascii="Times New Roman" w:hAnsi="Times New Roman"/>
                <w:b/>
                <w:color w:val="000000"/>
                <w:sz w:val="24"/>
                <w:szCs w:val="24"/>
                <w:lang w:val="ru-RU"/>
              </w:rPr>
            </w:pPr>
            <w:r w:rsidRPr="00BD48A5">
              <w:rPr>
                <w:rFonts w:ascii="Times New Roman" w:hAnsi="Times New Roman"/>
                <w:b/>
                <w:color w:val="000000"/>
                <w:sz w:val="24"/>
                <w:szCs w:val="24"/>
                <w:lang w:val="ru-RU"/>
              </w:rPr>
              <w:t>Раздел 4:Опора и движение (5часов)</w:t>
            </w:r>
          </w:p>
        </w:tc>
      </w:tr>
      <w:tr w:rsidR="008C79D6" w:rsidRPr="00401EAB" w:rsidTr="009E154B">
        <w:trPr>
          <w:trHeight w:val="144"/>
          <w:tblCellSpacing w:w="20" w:type="nil"/>
        </w:trPr>
        <w:tc>
          <w:tcPr>
            <w:tcW w:w="1075"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15</w:t>
            </w:r>
          </w:p>
        </w:tc>
        <w:tc>
          <w:tcPr>
            <w:tcW w:w="3828"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Скелет человека, строение его отделов и функции. Практическая работа «Изучение строения костей (на муляжах)»</w:t>
            </w:r>
          </w:p>
        </w:tc>
        <w:tc>
          <w:tcPr>
            <w:tcW w:w="949"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0.5 </w:t>
            </w:r>
          </w:p>
        </w:tc>
        <w:tc>
          <w:tcPr>
            <w:tcW w:w="1347" w:type="dxa"/>
            <w:tcMar>
              <w:top w:w="50" w:type="dxa"/>
              <w:left w:w="100" w:type="dxa"/>
            </w:tcMar>
            <w:vAlign w:val="center"/>
          </w:tcPr>
          <w:p w:rsidR="008C79D6" w:rsidRPr="00AB311C" w:rsidRDefault="008C79D6">
            <w:pPr>
              <w:spacing w:after="0"/>
              <w:ind w:left="135"/>
              <w:rPr>
                <w:sz w:val="24"/>
                <w:szCs w:val="24"/>
              </w:rPr>
            </w:pPr>
          </w:p>
        </w:tc>
        <w:tc>
          <w:tcPr>
            <w:tcW w:w="3090"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239">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e</w:t>
              </w:r>
              <w:r w:rsidRPr="00AB311C">
                <w:rPr>
                  <w:rFonts w:ascii="Times New Roman" w:hAnsi="Times New Roman"/>
                  <w:color w:val="0000FF"/>
                  <w:sz w:val="24"/>
                  <w:szCs w:val="24"/>
                  <w:u w:val="single"/>
                  <w:lang w:val="ru-RU"/>
                </w:rPr>
                <w:t>10</w:t>
              </w:r>
              <w:r w:rsidRPr="00AB311C">
                <w:rPr>
                  <w:rFonts w:ascii="Times New Roman" w:hAnsi="Times New Roman"/>
                  <w:color w:val="0000FF"/>
                  <w:sz w:val="24"/>
                  <w:szCs w:val="24"/>
                  <w:u w:val="single"/>
                </w:rPr>
                <w:t>b</w:t>
              </w:r>
              <w:r w:rsidRPr="00AB311C">
                <w:rPr>
                  <w:rFonts w:ascii="Times New Roman" w:hAnsi="Times New Roman"/>
                  <w:color w:val="0000FF"/>
                  <w:sz w:val="24"/>
                  <w:szCs w:val="24"/>
                  <w:u w:val="single"/>
                  <w:lang w:val="ru-RU"/>
                </w:rPr>
                <w:t>4</w:t>
              </w:r>
            </w:hyperlink>
          </w:p>
        </w:tc>
      </w:tr>
      <w:tr w:rsidR="008C79D6" w:rsidRPr="00401EAB" w:rsidTr="009E154B">
        <w:trPr>
          <w:trHeight w:val="144"/>
          <w:tblCellSpacing w:w="20" w:type="nil"/>
        </w:trPr>
        <w:tc>
          <w:tcPr>
            <w:tcW w:w="1075"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16</w:t>
            </w:r>
          </w:p>
        </w:tc>
        <w:tc>
          <w:tcPr>
            <w:tcW w:w="3828"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Кости, их химический состав, строение. Типы костей. Практическая работа «Исследование свойств кости»</w:t>
            </w:r>
          </w:p>
        </w:tc>
        <w:tc>
          <w:tcPr>
            <w:tcW w:w="949"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0.5 </w:t>
            </w:r>
          </w:p>
        </w:tc>
        <w:tc>
          <w:tcPr>
            <w:tcW w:w="1347" w:type="dxa"/>
            <w:tcMar>
              <w:top w:w="50" w:type="dxa"/>
              <w:left w:w="100" w:type="dxa"/>
            </w:tcMar>
            <w:vAlign w:val="center"/>
          </w:tcPr>
          <w:p w:rsidR="008C79D6" w:rsidRPr="00AB311C" w:rsidRDefault="008C79D6">
            <w:pPr>
              <w:spacing w:after="0"/>
              <w:ind w:left="135"/>
              <w:rPr>
                <w:sz w:val="24"/>
                <w:szCs w:val="24"/>
              </w:rPr>
            </w:pPr>
          </w:p>
        </w:tc>
        <w:tc>
          <w:tcPr>
            <w:tcW w:w="3090"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240">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e</w:t>
              </w:r>
              <w:r w:rsidRPr="00AB311C">
                <w:rPr>
                  <w:rFonts w:ascii="Times New Roman" w:hAnsi="Times New Roman"/>
                  <w:color w:val="0000FF"/>
                  <w:sz w:val="24"/>
                  <w:szCs w:val="24"/>
                  <w:u w:val="single"/>
                  <w:lang w:val="ru-RU"/>
                </w:rPr>
                <w:t>0</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9</w:t>
              </w:r>
              <w:r w:rsidRPr="00AB311C">
                <w:rPr>
                  <w:rFonts w:ascii="Times New Roman" w:hAnsi="Times New Roman"/>
                  <w:color w:val="0000FF"/>
                  <w:sz w:val="24"/>
                  <w:szCs w:val="24"/>
                  <w:u w:val="single"/>
                </w:rPr>
                <w:t>e</w:t>
              </w:r>
            </w:hyperlink>
          </w:p>
        </w:tc>
      </w:tr>
      <w:tr w:rsidR="008C79D6" w:rsidRPr="00401EAB" w:rsidTr="009E154B">
        <w:trPr>
          <w:trHeight w:val="144"/>
          <w:tblCellSpacing w:w="20" w:type="nil"/>
        </w:trPr>
        <w:tc>
          <w:tcPr>
            <w:tcW w:w="1075"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17</w:t>
            </w:r>
          </w:p>
        </w:tc>
        <w:tc>
          <w:tcPr>
            <w:tcW w:w="3828"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Мышечная система человека. Практическая работа «Изучение </w:t>
            </w:r>
            <w:r w:rsidRPr="00AB311C">
              <w:rPr>
                <w:rFonts w:ascii="Times New Roman" w:hAnsi="Times New Roman"/>
                <w:color w:val="000000"/>
                <w:sz w:val="24"/>
                <w:szCs w:val="24"/>
                <w:lang w:val="ru-RU"/>
              </w:rPr>
              <w:lastRenderedPageBreak/>
              <w:t>влияния статической и динамической нагрузки на утомление мышц»</w:t>
            </w:r>
          </w:p>
        </w:tc>
        <w:tc>
          <w:tcPr>
            <w:tcW w:w="949"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lastRenderedPageBreak/>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0.5 </w:t>
            </w:r>
          </w:p>
        </w:tc>
        <w:tc>
          <w:tcPr>
            <w:tcW w:w="1347" w:type="dxa"/>
            <w:tcMar>
              <w:top w:w="50" w:type="dxa"/>
              <w:left w:w="100" w:type="dxa"/>
            </w:tcMar>
            <w:vAlign w:val="center"/>
          </w:tcPr>
          <w:p w:rsidR="008C79D6" w:rsidRPr="00AB311C" w:rsidRDefault="008C79D6">
            <w:pPr>
              <w:spacing w:after="0"/>
              <w:ind w:left="135"/>
              <w:rPr>
                <w:sz w:val="24"/>
                <w:szCs w:val="24"/>
              </w:rPr>
            </w:pPr>
          </w:p>
        </w:tc>
        <w:tc>
          <w:tcPr>
            <w:tcW w:w="3090"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241">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e</w:t>
              </w:r>
              <w:r w:rsidRPr="00AB311C">
                <w:rPr>
                  <w:rFonts w:ascii="Times New Roman" w:hAnsi="Times New Roman"/>
                  <w:color w:val="0000FF"/>
                  <w:sz w:val="24"/>
                  <w:szCs w:val="24"/>
                  <w:u w:val="single"/>
                  <w:lang w:val="ru-RU"/>
                </w:rPr>
                <w:t>1398</w:t>
              </w:r>
            </w:hyperlink>
          </w:p>
        </w:tc>
      </w:tr>
      <w:tr w:rsidR="008C79D6" w:rsidRPr="00401EAB" w:rsidTr="009E154B">
        <w:trPr>
          <w:trHeight w:val="144"/>
          <w:tblCellSpacing w:w="20" w:type="nil"/>
        </w:trPr>
        <w:tc>
          <w:tcPr>
            <w:tcW w:w="1075"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lastRenderedPageBreak/>
              <w:t>18</w:t>
            </w:r>
          </w:p>
        </w:tc>
        <w:tc>
          <w:tcPr>
            <w:tcW w:w="3828"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rPr>
              <w:t>Нарушения опорно-двигательной системы</w:t>
            </w:r>
          </w:p>
        </w:tc>
        <w:tc>
          <w:tcPr>
            <w:tcW w:w="949"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090"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242">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e</w:t>
              </w:r>
              <w:r w:rsidRPr="00AB311C">
                <w:rPr>
                  <w:rFonts w:ascii="Times New Roman" w:hAnsi="Times New Roman"/>
                  <w:color w:val="0000FF"/>
                  <w:sz w:val="24"/>
                  <w:szCs w:val="24"/>
                  <w:u w:val="single"/>
                  <w:lang w:val="ru-RU"/>
                </w:rPr>
                <w:t>15</w:t>
              </w:r>
              <w:r w:rsidRPr="00AB311C">
                <w:rPr>
                  <w:rFonts w:ascii="Times New Roman" w:hAnsi="Times New Roman"/>
                  <w:color w:val="0000FF"/>
                  <w:sz w:val="24"/>
                  <w:szCs w:val="24"/>
                  <w:u w:val="single"/>
                </w:rPr>
                <w:t>f</w:t>
              </w:r>
              <w:r w:rsidRPr="00AB311C">
                <w:rPr>
                  <w:rFonts w:ascii="Times New Roman" w:hAnsi="Times New Roman"/>
                  <w:color w:val="0000FF"/>
                  <w:sz w:val="24"/>
                  <w:szCs w:val="24"/>
                  <w:u w:val="single"/>
                  <w:lang w:val="ru-RU"/>
                </w:rPr>
                <w:t>0</w:t>
              </w:r>
            </w:hyperlink>
          </w:p>
        </w:tc>
      </w:tr>
      <w:tr w:rsidR="008C79D6" w:rsidRPr="00401EAB" w:rsidTr="009E154B">
        <w:trPr>
          <w:trHeight w:val="144"/>
          <w:tblCellSpacing w:w="20" w:type="nil"/>
        </w:trPr>
        <w:tc>
          <w:tcPr>
            <w:tcW w:w="1075"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19</w:t>
            </w:r>
          </w:p>
        </w:tc>
        <w:tc>
          <w:tcPr>
            <w:tcW w:w="3828"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Профилактика травматизма. Первая помощь при травмах опорно-двигательного аппарата. Практическая работа «Оказание первой помощи при повреждении скелета и мышц»</w:t>
            </w:r>
          </w:p>
        </w:tc>
        <w:tc>
          <w:tcPr>
            <w:tcW w:w="949"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0.5 </w:t>
            </w:r>
          </w:p>
        </w:tc>
        <w:tc>
          <w:tcPr>
            <w:tcW w:w="1347" w:type="dxa"/>
            <w:tcMar>
              <w:top w:w="50" w:type="dxa"/>
              <w:left w:w="100" w:type="dxa"/>
            </w:tcMar>
            <w:vAlign w:val="center"/>
          </w:tcPr>
          <w:p w:rsidR="008C79D6" w:rsidRPr="00AB311C" w:rsidRDefault="008C79D6">
            <w:pPr>
              <w:spacing w:after="0"/>
              <w:ind w:left="135"/>
              <w:rPr>
                <w:sz w:val="24"/>
                <w:szCs w:val="24"/>
              </w:rPr>
            </w:pPr>
          </w:p>
        </w:tc>
        <w:tc>
          <w:tcPr>
            <w:tcW w:w="3090"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243">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e</w:t>
              </w:r>
              <w:r w:rsidRPr="00AB311C">
                <w:rPr>
                  <w:rFonts w:ascii="Times New Roman" w:hAnsi="Times New Roman"/>
                  <w:color w:val="0000FF"/>
                  <w:sz w:val="24"/>
                  <w:szCs w:val="24"/>
                  <w:u w:val="single"/>
                  <w:lang w:val="ru-RU"/>
                </w:rPr>
                <w:t>15</w:t>
              </w:r>
              <w:r w:rsidRPr="00AB311C">
                <w:rPr>
                  <w:rFonts w:ascii="Times New Roman" w:hAnsi="Times New Roman"/>
                  <w:color w:val="0000FF"/>
                  <w:sz w:val="24"/>
                  <w:szCs w:val="24"/>
                  <w:u w:val="single"/>
                </w:rPr>
                <w:t>f</w:t>
              </w:r>
              <w:r w:rsidRPr="00AB311C">
                <w:rPr>
                  <w:rFonts w:ascii="Times New Roman" w:hAnsi="Times New Roman"/>
                  <w:color w:val="0000FF"/>
                  <w:sz w:val="24"/>
                  <w:szCs w:val="24"/>
                  <w:u w:val="single"/>
                  <w:lang w:val="ru-RU"/>
                </w:rPr>
                <w:t>0</w:t>
              </w:r>
            </w:hyperlink>
          </w:p>
        </w:tc>
      </w:tr>
      <w:tr w:rsidR="00BD48A5" w:rsidRPr="00401EAB" w:rsidTr="007E50B3">
        <w:trPr>
          <w:trHeight w:val="144"/>
          <w:tblCellSpacing w:w="20" w:type="nil"/>
        </w:trPr>
        <w:tc>
          <w:tcPr>
            <w:tcW w:w="14040" w:type="dxa"/>
            <w:gridSpan w:val="7"/>
            <w:tcMar>
              <w:top w:w="50" w:type="dxa"/>
              <w:left w:w="100" w:type="dxa"/>
            </w:tcMar>
            <w:vAlign w:val="center"/>
          </w:tcPr>
          <w:p w:rsidR="00BD48A5" w:rsidRPr="00B4464B" w:rsidRDefault="00B4464B" w:rsidP="00B4464B">
            <w:pPr>
              <w:spacing w:after="0"/>
              <w:ind w:left="135"/>
              <w:jc w:val="center"/>
              <w:rPr>
                <w:rFonts w:ascii="Times New Roman" w:hAnsi="Times New Roman"/>
                <w:b/>
                <w:color w:val="000000"/>
                <w:sz w:val="24"/>
                <w:szCs w:val="24"/>
                <w:lang w:val="ru-RU"/>
              </w:rPr>
            </w:pPr>
            <w:r w:rsidRPr="00B4464B">
              <w:rPr>
                <w:rFonts w:ascii="Times New Roman" w:hAnsi="Times New Roman"/>
                <w:b/>
                <w:color w:val="000000"/>
                <w:sz w:val="24"/>
                <w:szCs w:val="24"/>
                <w:lang w:val="ru-RU"/>
              </w:rPr>
              <w:t>Раздел 5:</w:t>
            </w:r>
            <w:r w:rsidR="00BD48A5" w:rsidRPr="00B4464B">
              <w:rPr>
                <w:rFonts w:ascii="Times New Roman" w:hAnsi="Times New Roman"/>
                <w:b/>
                <w:color w:val="000000"/>
                <w:sz w:val="24"/>
                <w:szCs w:val="24"/>
                <w:lang w:val="ru-RU"/>
              </w:rPr>
              <w:t>Внутренняя среда организма</w:t>
            </w:r>
            <w:r w:rsidRPr="00B4464B">
              <w:rPr>
                <w:rFonts w:ascii="Times New Roman" w:hAnsi="Times New Roman"/>
                <w:b/>
                <w:color w:val="000000"/>
                <w:sz w:val="24"/>
                <w:szCs w:val="24"/>
                <w:lang w:val="ru-RU"/>
              </w:rPr>
              <w:t xml:space="preserve"> (</w:t>
            </w:r>
            <w:r>
              <w:rPr>
                <w:rFonts w:ascii="Times New Roman" w:hAnsi="Times New Roman"/>
                <w:b/>
                <w:color w:val="000000"/>
                <w:sz w:val="24"/>
                <w:szCs w:val="24"/>
                <w:lang w:val="ru-RU"/>
              </w:rPr>
              <w:t>18 часов</w:t>
            </w:r>
            <w:r w:rsidRPr="00B4464B">
              <w:rPr>
                <w:rFonts w:ascii="Times New Roman" w:hAnsi="Times New Roman"/>
                <w:b/>
                <w:color w:val="000000"/>
                <w:sz w:val="24"/>
                <w:szCs w:val="24"/>
                <w:lang w:val="ru-RU"/>
              </w:rPr>
              <w:t>)</w:t>
            </w:r>
          </w:p>
        </w:tc>
      </w:tr>
      <w:tr w:rsidR="008C79D6" w:rsidRPr="00401EAB" w:rsidTr="009E154B">
        <w:trPr>
          <w:trHeight w:val="144"/>
          <w:tblCellSpacing w:w="20" w:type="nil"/>
        </w:trPr>
        <w:tc>
          <w:tcPr>
            <w:tcW w:w="1075"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20</w:t>
            </w:r>
          </w:p>
        </w:tc>
        <w:tc>
          <w:tcPr>
            <w:tcW w:w="3828"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Внутренняя среда организма и ее функции</w:t>
            </w:r>
          </w:p>
        </w:tc>
        <w:tc>
          <w:tcPr>
            <w:tcW w:w="949"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090"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244">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e</w:t>
              </w:r>
              <w:r w:rsidRPr="00AB311C">
                <w:rPr>
                  <w:rFonts w:ascii="Times New Roman" w:hAnsi="Times New Roman"/>
                  <w:color w:val="0000FF"/>
                  <w:sz w:val="24"/>
                  <w:szCs w:val="24"/>
                  <w:u w:val="single"/>
                  <w:lang w:val="ru-RU"/>
                </w:rPr>
                <w:t>1712</w:t>
              </w:r>
            </w:hyperlink>
          </w:p>
        </w:tc>
      </w:tr>
      <w:tr w:rsidR="008C79D6" w:rsidRPr="00401EAB" w:rsidTr="009E154B">
        <w:trPr>
          <w:trHeight w:val="144"/>
          <w:tblCellSpacing w:w="20" w:type="nil"/>
        </w:trPr>
        <w:tc>
          <w:tcPr>
            <w:tcW w:w="1075"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21</w:t>
            </w:r>
          </w:p>
        </w:tc>
        <w:tc>
          <w:tcPr>
            <w:tcW w:w="3828"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Состав крови. Лабораторная работа «Изучение микроскопического строения крови человека и лягушки (сравнение)»</w:t>
            </w:r>
          </w:p>
        </w:tc>
        <w:tc>
          <w:tcPr>
            <w:tcW w:w="949"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0.5 </w:t>
            </w:r>
          </w:p>
        </w:tc>
        <w:tc>
          <w:tcPr>
            <w:tcW w:w="1347" w:type="dxa"/>
            <w:tcMar>
              <w:top w:w="50" w:type="dxa"/>
              <w:left w:w="100" w:type="dxa"/>
            </w:tcMar>
            <w:vAlign w:val="center"/>
          </w:tcPr>
          <w:p w:rsidR="008C79D6" w:rsidRPr="00AB311C" w:rsidRDefault="008C79D6">
            <w:pPr>
              <w:spacing w:after="0"/>
              <w:ind w:left="135"/>
              <w:rPr>
                <w:sz w:val="24"/>
                <w:szCs w:val="24"/>
              </w:rPr>
            </w:pPr>
          </w:p>
        </w:tc>
        <w:tc>
          <w:tcPr>
            <w:tcW w:w="3090"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245">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e</w:t>
              </w:r>
              <w:r w:rsidRPr="00AB311C">
                <w:rPr>
                  <w:rFonts w:ascii="Times New Roman" w:hAnsi="Times New Roman"/>
                  <w:color w:val="0000FF"/>
                  <w:sz w:val="24"/>
                  <w:szCs w:val="24"/>
                  <w:u w:val="single"/>
                  <w:lang w:val="ru-RU"/>
                </w:rPr>
                <w:t>1712</w:t>
              </w:r>
            </w:hyperlink>
          </w:p>
        </w:tc>
      </w:tr>
      <w:tr w:rsidR="008C79D6" w:rsidRPr="00401EAB" w:rsidTr="009E154B">
        <w:trPr>
          <w:trHeight w:val="144"/>
          <w:tblCellSpacing w:w="20" w:type="nil"/>
        </w:trPr>
        <w:tc>
          <w:tcPr>
            <w:tcW w:w="1075"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22</w:t>
            </w:r>
          </w:p>
        </w:tc>
        <w:tc>
          <w:tcPr>
            <w:tcW w:w="3828"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Свёртывание крови. Переливание крови. Группы крови</w:t>
            </w:r>
          </w:p>
        </w:tc>
        <w:tc>
          <w:tcPr>
            <w:tcW w:w="949"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090"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246">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e</w:t>
              </w:r>
              <w:r w:rsidRPr="00AB311C">
                <w:rPr>
                  <w:rFonts w:ascii="Times New Roman" w:hAnsi="Times New Roman"/>
                  <w:color w:val="0000FF"/>
                  <w:sz w:val="24"/>
                  <w:szCs w:val="24"/>
                  <w:u w:val="single"/>
                  <w:lang w:val="ru-RU"/>
                </w:rPr>
                <w:t>182</w:t>
              </w:r>
              <w:r w:rsidRPr="00AB311C">
                <w:rPr>
                  <w:rFonts w:ascii="Times New Roman" w:hAnsi="Times New Roman"/>
                  <w:color w:val="0000FF"/>
                  <w:sz w:val="24"/>
                  <w:szCs w:val="24"/>
                  <w:u w:val="single"/>
                </w:rPr>
                <w:t>a</w:t>
              </w:r>
            </w:hyperlink>
          </w:p>
        </w:tc>
      </w:tr>
      <w:tr w:rsidR="008C79D6" w:rsidRPr="00401EAB" w:rsidTr="009E154B">
        <w:trPr>
          <w:trHeight w:val="144"/>
          <w:tblCellSpacing w:w="20" w:type="nil"/>
        </w:trPr>
        <w:tc>
          <w:tcPr>
            <w:tcW w:w="1075"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23</w:t>
            </w:r>
          </w:p>
        </w:tc>
        <w:tc>
          <w:tcPr>
            <w:tcW w:w="3828"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rPr>
              <w:t>Иммунитет и его виды</w:t>
            </w:r>
          </w:p>
        </w:tc>
        <w:tc>
          <w:tcPr>
            <w:tcW w:w="949"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090"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247">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e</w:t>
              </w:r>
              <w:r w:rsidRPr="00AB311C">
                <w:rPr>
                  <w:rFonts w:ascii="Times New Roman" w:hAnsi="Times New Roman"/>
                  <w:color w:val="0000FF"/>
                  <w:sz w:val="24"/>
                  <w:szCs w:val="24"/>
                  <w:u w:val="single"/>
                  <w:lang w:val="ru-RU"/>
                </w:rPr>
                <w:t>1942</w:t>
              </w:r>
            </w:hyperlink>
          </w:p>
        </w:tc>
      </w:tr>
      <w:tr w:rsidR="008C79D6" w:rsidRPr="00401EAB" w:rsidTr="009E154B">
        <w:trPr>
          <w:trHeight w:val="144"/>
          <w:tblCellSpacing w:w="20" w:type="nil"/>
        </w:trPr>
        <w:tc>
          <w:tcPr>
            <w:tcW w:w="1075"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24</w:t>
            </w:r>
          </w:p>
        </w:tc>
        <w:tc>
          <w:tcPr>
            <w:tcW w:w="3828"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Органы кровообращения Строение и работа сердца</w:t>
            </w:r>
          </w:p>
        </w:tc>
        <w:tc>
          <w:tcPr>
            <w:tcW w:w="949"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090"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248">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e</w:t>
              </w:r>
              <w:r w:rsidRPr="00AB311C">
                <w:rPr>
                  <w:rFonts w:ascii="Times New Roman" w:hAnsi="Times New Roman"/>
                  <w:color w:val="0000FF"/>
                  <w:sz w:val="24"/>
                  <w:szCs w:val="24"/>
                  <w:u w:val="single"/>
                  <w:lang w:val="ru-RU"/>
                </w:rPr>
                <w:t>1</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70</w:t>
              </w:r>
            </w:hyperlink>
          </w:p>
        </w:tc>
      </w:tr>
      <w:tr w:rsidR="008C79D6" w:rsidRPr="00401EAB" w:rsidTr="009E154B">
        <w:trPr>
          <w:trHeight w:val="144"/>
          <w:tblCellSpacing w:w="20" w:type="nil"/>
        </w:trPr>
        <w:tc>
          <w:tcPr>
            <w:tcW w:w="1075"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25</w:t>
            </w:r>
          </w:p>
        </w:tc>
        <w:tc>
          <w:tcPr>
            <w:tcW w:w="3828"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Сосудистая система. Практическая работа «Измерение кровяного давления»</w:t>
            </w:r>
          </w:p>
        </w:tc>
        <w:tc>
          <w:tcPr>
            <w:tcW w:w="949"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0.5 </w:t>
            </w:r>
          </w:p>
        </w:tc>
        <w:tc>
          <w:tcPr>
            <w:tcW w:w="1347" w:type="dxa"/>
            <w:tcMar>
              <w:top w:w="50" w:type="dxa"/>
              <w:left w:w="100" w:type="dxa"/>
            </w:tcMar>
            <w:vAlign w:val="center"/>
          </w:tcPr>
          <w:p w:rsidR="008C79D6" w:rsidRPr="00AB311C" w:rsidRDefault="008C79D6">
            <w:pPr>
              <w:spacing w:after="0"/>
              <w:ind w:left="135"/>
              <w:rPr>
                <w:sz w:val="24"/>
                <w:szCs w:val="24"/>
              </w:rPr>
            </w:pPr>
          </w:p>
        </w:tc>
        <w:tc>
          <w:tcPr>
            <w:tcW w:w="3090"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249">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e</w:t>
              </w:r>
              <w:r w:rsidRPr="00AB311C">
                <w:rPr>
                  <w:rFonts w:ascii="Times New Roman" w:hAnsi="Times New Roman"/>
                  <w:color w:val="0000FF"/>
                  <w:sz w:val="24"/>
                  <w:szCs w:val="24"/>
                  <w:u w:val="single"/>
                  <w:lang w:val="ru-RU"/>
                </w:rPr>
                <w:t>1</w:t>
              </w:r>
              <w:r w:rsidRPr="00AB311C">
                <w:rPr>
                  <w:rFonts w:ascii="Times New Roman" w:hAnsi="Times New Roman"/>
                  <w:color w:val="0000FF"/>
                  <w:sz w:val="24"/>
                  <w:szCs w:val="24"/>
                  <w:u w:val="single"/>
                </w:rPr>
                <w:t>e</w:t>
              </w:r>
              <w:r w:rsidRPr="00AB311C">
                <w:rPr>
                  <w:rFonts w:ascii="Times New Roman" w:hAnsi="Times New Roman"/>
                  <w:color w:val="0000FF"/>
                  <w:sz w:val="24"/>
                  <w:szCs w:val="24"/>
                  <w:u w:val="single"/>
                  <w:lang w:val="ru-RU"/>
                </w:rPr>
                <w:t>9</w:t>
              </w:r>
              <w:r w:rsidRPr="00AB311C">
                <w:rPr>
                  <w:rFonts w:ascii="Times New Roman" w:hAnsi="Times New Roman"/>
                  <w:color w:val="0000FF"/>
                  <w:sz w:val="24"/>
                  <w:szCs w:val="24"/>
                  <w:u w:val="single"/>
                </w:rPr>
                <w:t>c</w:t>
              </w:r>
            </w:hyperlink>
          </w:p>
        </w:tc>
      </w:tr>
      <w:tr w:rsidR="008C79D6" w:rsidRPr="00401EAB" w:rsidTr="009E154B">
        <w:trPr>
          <w:trHeight w:val="144"/>
          <w:tblCellSpacing w:w="20" w:type="nil"/>
        </w:trPr>
        <w:tc>
          <w:tcPr>
            <w:tcW w:w="1075"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lastRenderedPageBreak/>
              <w:t>26</w:t>
            </w:r>
          </w:p>
        </w:tc>
        <w:tc>
          <w:tcPr>
            <w:tcW w:w="3828"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Регуляция деятельности сердца и сосудов. Практическая работа «Определение пульса и числа сердечных сокращений в покое и после дозированных физических нагрузок у человека»</w:t>
            </w:r>
          </w:p>
        </w:tc>
        <w:tc>
          <w:tcPr>
            <w:tcW w:w="949"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0.5 </w:t>
            </w:r>
          </w:p>
        </w:tc>
        <w:tc>
          <w:tcPr>
            <w:tcW w:w="1347" w:type="dxa"/>
            <w:tcMar>
              <w:top w:w="50" w:type="dxa"/>
              <w:left w:w="100" w:type="dxa"/>
            </w:tcMar>
            <w:vAlign w:val="center"/>
          </w:tcPr>
          <w:p w:rsidR="008C79D6" w:rsidRPr="00AB311C" w:rsidRDefault="008C79D6">
            <w:pPr>
              <w:spacing w:after="0"/>
              <w:ind w:left="135"/>
              <w:rPr>
                <w:sz w:val="24"/>
                <w:szCs w:val="24"/>
              </w:rPr>
            </w:pPr>
          </w:p>
        </w:tc>
        <w:tc>
          <w:tcPr>
            <w:tcW w:w="3090"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250">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e</w:t>
              </w:r>
              <w:r w:rsidRPr="00AB311C">
                <w:rPr>
                  <w:rFonts w:ascii="Times New Roman" w:hAnsi="Times New Roman"/>
                  <w:color w:val="0000FF"/>
                  <w:sz w:val="24"/>
                  <w:szCs w:val="24"/>
                  <w:u w:val="single"/>
                  <w:lang w:val="ru-RU"/>
                </w:rPr>
                <w:t>20</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6</w:t>
              </w:r>
            </w:hyperlink>
          </w:p>
        </w:tc>
      </w:tr>
      <w:tr w:rsidR="008C79D6" w:rsidRPr="00401EAB" w:rsidTr="009E154B">
        <w:trPr>
          <w:trHeight w:val="144"/>
          <w:tblCellSpacing w:w="20" w:type="nil"/>
        </w:trPr>
        <w:tc>
          <w:tcPr>
            <w:tcW w:w="1075"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27</w:t>
            </w:r>
          </w:p>
        </w:tc>
        <w:tc>
          <w:tcPr>
            <w:tcW w:w="3828"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lang w:val="ru-RU"/>
              </w:rPr>
              <w:t xml:space="preserve">Профилактика сердечно-сосудистых заболеваний. Первая помощь при кровотечениях. </w:t>
            </w:r>
            <w:r w:rsidRPr="00AB311C">
              <w:rPr>
                <w:rFonts w:ascii="Times New Roman" w:hAnsi="Times New Roman"/>
                <w:color w:val="000000"/>
                <w:sz w:val="24"/>
                <w:szCs w:val="24"/>
              </w:rPr>
              <w:t>Практическая работа «Первая помощь при кровотечении»</w:t>
            </w:r>
          </w:p>
        </w:tc>
        <w:tc>
          <w:tcPr>
            <w:tcW w:w="949"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0.5 </w:t>
            </w:r>
          </w:p>
        </w:tc>
        <w:tc>
          <w:tcPr>
            <w:tcW w:w="1347" w:type="dxa"/>
            <w:tcMar>
              <w:top w:w="50" w:type="dxa"/>
              <w:left w:w="100" w:type="dxa"/>
            </w:tcMar>
            <w:vAlign w:val="center"/>
          </w:tcPr>
          <w:p w:rsidR="008C79D6" w:rsidRPr="00AB311C" w:rsidRDefault="008C79D6">
            <w:pPr>
              <w:spacing w:after="0"/>
              <w:ind w:left="135"/>
              <w:rPr>
                <w:sz w:val="24"/>
                <w:szCs w:val="24"/>
              </w:rPr>
            </w:pPr>
          </w:p>
        </w:tc>
        <w:tc>
          <w:tcPr>
            <w:tcW w:w="3090"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251">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e</w:t>
              </w:r>
              <w:r w:rsidRPr="00AB311C">
                <w:rPr>
                  <w:rFonts w:ascii="Times New Roman" w:hAnsi="Times New Roman"/>
                  <w:color w:val="0000FF"/>
                  <w:sz w:val="24"/>
                  <w:szCs w:val="24"/>
                  <w:u w:val="single"/>
                  <w:lang w:val="ru-RU"/>
                </w:rPr>
                <w:t>220</w:t>
              </w:r>
              <w:r w:rsidRPr="00AB311C">
                <w:rPr>
                  <w:rFonts w:ascii="Times New Roman" w:hAnsi="Times New Roman"/>
                  <w:color w:val="0000FF"/>
                  <w:sz w:val="24"/>
                  <w:szCs w:val="24"/>
                  <w:u w:val="single"/>
                </w:rPr>
                <w:t>c</w:t>
              </w:r>
            </w:hyperlink>
          </w:p>
        </w:tc>
      </w:tr>
      <w:tr w:rsidR="008C79D6" w:rsidRPr="00401EAB" w:rsidTr="009E154B">
        <w:trPr>
          <w:trHeight w:val="144"/>
          <w:tblCellSpacing w:w="20" w:type="nil"/>
        </w:trPr>
        <w:tc>
          <w:tcPr>
            <w:tcW w:w="1075"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28</w:t>
            </w:r>
          </w:p>
        </w:tc>
        <w:tc>
          <w:tcPr>
            <w:tcW w:w="3828"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Дыхание и его значение. Органы дыхания</w:t>
            </w:r>
          </w:p>
        </w:tc>
        <w:tc>
          <w:tcPr>
            <w:tcW w:w="949"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090"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252">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e</w:t>
              </w:r>
              <w:r w:rsidRPr="00AB311C">
                <w:rPr>
                  <w:rFonts w:ascii="Times New Roman" w:hAnsi="Times New Roman"/>
                  <w:color w:val="0000FF"/>
                  <w:sz w:val="24"/>
                  <w:szCs w:val="24"/>
                  <w:u w:val="single"/>
                  <w:lang w:val="ru-RU"/>
                </w:rPr>
                <w:t>231</w:t>
              </w:r>
              <w:r w:rsidRPr="00AB311C">
                <w:rPr>
                  <w:rFonts w:ascii="Times New Roman" w:hAnsi="Times New Roman"/>
                  <w:color w:val="0000FF"/>
                  <w:sz w:val="24"/>
                  <w:szCs w:val="24"/>
                  <w:u w:val="single"/>
                </w:rPr>
                <w:t>a</w:t>
              </w:r>
            </w:hyperlink>
          </w:p>
        </w:tc>
      </w:tr>
      <w:tr w:rsidR="008C79D6" w:rsidRPr="00401EAB" w:rsidTr="009E154B">
        <w:trPr>
          <w:trHeight w:val="144"/>
          <w:tblCellSpacing w:w="20" w:type="nil"/>
        </w:trPr>
        <w:tc>
          <w:tcPr>
            <w:tcW w:w="1075"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29</w:t>
            </w:r>
          </w:p>
        </w:tc>
        <w:tc>
          <w:tcPr>
            <w:tcW w:w="3828"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Механизмы дыхания. Регуляция дыхания Практическая работа «Измерение обхвата грудной клетки в состоянии вдоха и выдоха»</w:t>
            </w:r>
          </w:p>
        </w:tc>
        <w:tc>
          <w:tcPr>
            <w:tcW w:w="949"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0.5 </w:t>
            </w:r>
          </w:p>
        </w:tc>
        <w:tc>
          <w:tcPr>
            <w:tcW w:w="1347" w:type="dxa"/>
            <w:tcMar>
              <w:top w:w="50" w:type="dxa"/>
              <w:left w:w="100" w:type="dxa"/>
            </w:tcMar>
            <w:vAlign w:val="center"/>
          </w:tcPr>
          <w:p w:rsidR="008C79D6" w:rsidRPr="00AB311C" w:rsidRDefault="008C79D6">
            <w:pPr>
              <w:spacing w:after="0"/>
              <w:ind w:left="135"/>
              <w:rPr>
                <w:sz w:val="24"/>
                <w:szCs w:val="24"/>
              </w:rPr>
            </w:pPr>
          </w:p>
        </w:tc>
        <w:tc>
          <w:tcPr>
            <w:tcW w:w="3090"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253">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e</w:t>
              </w:r>
              <w:r w:rsidRPr="00AB311C">
                <w:rPr>
                  <w:rFonts w:ascii="Times New Roman" w:hAnsi="Times New Roman"/>
                  <w:color w:val="0000FF"/>
                  <w:sz w:val="24"/>
                  <w:szCs w:val="24"/>
                  <w:u w:val="single"/>
                  <w:lang w:val="ru-RU"/>
                </w:rPr>
                <w:t>25</w:t>
              </w:r>
              <w:r w:rsidRPr="00AB311C">
                <w:rPr>
                  <w:rFonts w:ascii="Times New Roman" w:hAnsi="Times New Roman"/>
                  <w:color w:val="0000FF"/>
                  <w:sz w:val="24"/>
                  <w:szCs w:val="24"/>
                  <w:u w:val="single"/>
                </w:rPr>
                <w:t>fe</w:t>
              </w:r>
            </w:hyperlink>
          </w:p>
        </w:tc>
      </w:tr>
      <w:tr w:rsidR="008C79D6" w:rsidRPr="00401EAB" w:rsidTr="009E154B">
        <w:trPr>
          <w:trHeight w:val="144"/>
          <w:tblCellSpacing w:w="20" w:type="nil"/>
        </w:trPr>
        <w:tc>
          <w:tcPr>
            <w:tcW w:w="1075"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30</w:t>
            </w:r>
          </w:p>
        </w:tc>
        <w:tc>
          <w:tcPr>
            <w:tcW w:w="3828"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Заболевания органов дыхания и их профилактика</w:t>
            </w:r>
          </w:p>
        </w:tc>
        <w:tc>
          <w:tcPr>
            <w:tcW w:w="949"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090"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254">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e</w:t>
              </w:r>
              <w:r w:rsidRPr="00AB311C">
                <w:rPr>
                  <w:rFonts w:ascii="Times New Roman" w:hAnsi="Times New Roman"/>
                  <w:color w:val="0000FF"/>
                  <w:sz w:val="24"/>
                  <w:szCs w:val="24"/>
                  <w:u w:val="single"/>
                  <w:lang w:val="ru-RU"/>
                </w:rPr>
                <w:t>2</w:t>
              </w:r>
              <w:r w:rsidRPr="00AB311C">
                <w:rPr>
                  <w:rFonts w:ascii="Times New Roman" w:hAnsi="Times New Roman"/>
                  <w:color w:val="0000FF"/>
                  <w:sz w:val="24"/>
                  <w:szCs w:val="24"/>
                  <w:u w:val="single"/>
                </w:rPr>
                <w:t>aae</w:t>
              </w:r>
            </w:hyperlink>
          </w:p>
        </w:tc>
      </w:tr>
      <w:tr w:rsidR="008C79D6" w:rsidRPr="00401EAB" w:rsidTr="009E154B">
        <w:trPr>
          <w:trHeight w:val="144"/>
          <w:tblCellSpacing w:w="20" w:type="nil"/>
        </w:trPr>
        <w:tc>
          <w:tcPr>
            <w:tcW w:w="1075"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31</w:t>
            </w:r>
          </w:p>
        </w:tc>
        <w:tc>
          <w:tcPr>
            <w:tcW w:w="3828"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lang w:val="ru-RU"/>
              </w:rPr>
              <w:t xml:space="preserve">Оказание первой помощи при поражении органов дыхания Практическая работа «Определение частоты дыхания. </w:t>
            </w:r>
            <w:r w:rsidRPr="00AB311C">
              <w:rPr>
                <w:rFonts w:ascii="Times New Roman" w:hAnsi="Times New Roman"/>
                <w:color w:val="000000"/>
                <w:sz w:val="24"/>
                <w:szCs w:val="24"/>
              </w:rPr>
              <w:t>Влияние различных факторов на частоту дыхания»</w:t>
            </w:r>
          </w:p>
        </w:tc>
        <w:tc>
          <w:tcPr>
            <w:tcW w:w="949"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0.5 </w:t>
            </w:r>
          </w:p>
        </w:tc>
        <w:tc>
          <w:tcPr>
            <w:tcW w:w="1347" w:type="dxa"/>
            <w:tcMar>
              <w:top w:w="50" w:type="dxa"/>
              <w:left w:w="100" w:type="dxa"/>
            </w:tcMar>
            <w:vAlign w:val="center"/>
          </w:tcPr>
          <w:p w:rsidR="008C79D6" w:rsidRPr="00AB311C" w:rsidRDefault="008C79D6">
            <w:pPr>
              <w:spacing w:after="0"/>
              <w:ind w:left="135"/>
              <w:rPr>
                <w:sz w:val="24"/>
                <w:szCs w:val="24"/>
              </w:rPr>
            </w:pPr>
          </w:p>
        </w:tc>
        <w:tc>
          <w:tcPr>
            <w:tcW w:w="3090"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255">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e</w:t>
              </w:r>
              <w:r w:rsidRPr="00AB311C">
                <w:rPr>
                  <w:rFonts w:ascii="Times New Roman" w:hAnsi="Times New Roman"/>
                  <w:color w:val="0000FF"/>
                  <w:sz w:val="24"/>
                  <w:szCs w:val="24"/>
                  <w:u w:val="single"/>
                  <w:lang w:val="ru-RU"/>
                </w:rPr>
                <w:t>2</w:t>
              </w:r>
              <w:r w:rsidRPr="00AB311C">
                <w:rPr>
                  <w:rFonts w:ascii="Times New Roman" w:hAnsi="Times New Roman"/>
                  <w:color w:val="0000FF"/>
                  <w:sz w:val="24"/>
                  <w:szCs w:val="24"/>
                  <w:u w:val="single"/>
                </w:rPr>
                <w:t>e</w:t>
              </w:r>
              <w:r w:rsidRPr="00AB311C">
                <w:rPr>
                  <w:rFonts w:ascii="Times New Roman" w:hAnsi="Times New Roman"/>
                  <w:color w:val="0000FF"/>
                  <w:sz w:val="24"/>
                  <w:szCs w:val="24"/>
                  <w:u w:val="single"/>
                  <w:lang w:val="ru-RU"/>
                </w:rPr>
                <w:t>64</w:t>
              </w:r>
            </w:hyperlink>
          </w:p>
        </w:tc>
      </w:tr>
      <w:tr w:rsidR="008C79D6" w:rsidRPr="00401EAB" w:rsidTr="009E154B">
        <w:trPr>
          <w:trHeight w:val="144"/>
          <w:tblCellSpacing w:w="20" w:type="nil"/>
        </w:trPr>
        <w:tc>
          <w:tcPr>
            <w:tcW w:w="1075"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32</w:t>
            </w:r>
          </w:p>
        </w:tc>
        <w:tc>
          <w:tcPr>
            <w:tcW w:w="3828"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lang w:val="ru-RU"/>
              </w:rPr>
              <w:t xml:space="preserve">Питательные вещества и пищевые продукты. </w:t>
            </w:r>
            <w:r w:rsidRPr="00AB311C">
              <w:rPr>
                <w:rFonts w:ascii="Times New Roman" w:hAnsi="Times New Roman"/>
                <w:color w:val="000000"/>
                <w:sz w:val="24"/>
                <w:szCs w:val="24"/>
              </w:rPr>
              <w:t>Питание и его значение</w:t>
            </w:r>
          </w:p>
        </w:tc>
        <w:tc>
          <w:tcPr>
            <w:tcW w:w="949"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090"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256">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e</w:t>
              </w:r>
              <w:r w:rsidRPr="00AB311C">
                <w:rPr>
                  <w:rFonts w:ascii="Times New Roman" w:hAnsi="Times New Roman"/>
                  <w:color w:val="0000FF"/>
                  <w:sz w:val="24"/>
                  <w:szCs w:val="24"/>
                  <w:u w:val="single"/>
                  <w:lang w:val="ru-RU"/>
                </w:rPr>
                <w:t>2</w:t>
              </w:r>
              <w:r w:rsidRPr="00AB311C">
                <w:rPr>
                  <w:rFonts w:ascii="Times New Roman" w:hAnsi="Times New Roman"/>
                  <w:color w:val="0000FF"/>
                  <w:sz w:val="24"/>
                  <w:szCs w:val="24"/>
                  <w:u w:val="single"/>
                </w:rPr>
                <w:t>f</w:t>
              </w:r>
              <w:r w:rsidRPr="00AB311C">
                <w:rPr>
                  <w:rFonts w:ascii="Times New Roman" w:hAnsi="Times New Roman"/>
                  <w:color w:val="0000FF"/>
                  <w:sz w:val="24"/>
                  <w:szCs w:val="24"/>
                  <w:u w:val="single"/>
                  <w:lang w:val="ru-RU"/>
                </w:rPr>
                <w:t>9</w:t>
              </w:r>
              <w:r w:rsidRPr="00AB311C">
                <w:rPr>
                  <w:rFonts w:ascii="Times New Roman" w:hAnsi="Times New Roman"/>
                  <w:color w:val="0000FF"/>
                  <w:sz w:val="24"/>
                  <w:szCs w:val="24"/>
                  <w:u w:val="single"/>
                </w:rPr>
                <w:t>a</w:t>
              </w:r>
            </w:hyperlink>
          </w:p>
        </w:tc>
      </w:tr>
      <w:tr w:rsidR="008C79D6" w:rsidRPr="00401EAB" w:rsidTr="009E154B">
        <w:trPr>
          <w:trHeight w:val="144"/>
          <w:tblCellSpacing w:w="20" w:type="nil"/>
        </w:trPr>
        <w:tc>
          <w:tcPr>
            <w:tcW w:w="1075"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lastRenderedPageBreak/>
              <w:t>33</w:t>
            </w:r>
          </w:p>
        </w:tc>
        <w:tc>
          <w:tcPr>
            <w:tcW w:w="3828"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Органы пищеварения, их строение и функции</w:t>
            </w:r>
          </w:p>
        </w:tc>
        <w:tc>
          <w:tcPr>
            <w:tcW w:w="949"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090"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257">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e</w:t>
              </w:r>
              <w:r w:rsidRPr="00AB311C">
                <w:rPr>
                  <w:rFonts w:ascii="Times New Roman" w:hAnsi="Times New Roman"/>
                  <w:color w:val="0000FF"/>
                  <w:sz w:val="24"/>
                  <w:szCs w:val="24"/>
                  <w:u w:val="single"/>
                  <w:lang w:val="ru-RU"/>
                </w:rPr>
                <w:t>2</w:t>
              </w:r>
              <w:r w:rsidRPr="00AB311C">
                <w:rPr>
                  <w:rFonts w:ascii="Times New Roman" w:hAnsi="Times New Roman"/>
                  <w:color w:val="0000FF"/>
                  <w:sz w:val="24"/>
                  <w:szCs w:val="24"/>
                  <w:u w:val="single"/>
                </w:rPr>
                <w:t>f</w:t>
              </w:r>
              <w:r w:rsidRPr="00AB311C">
                <w:rPr>
                  <w:rFonts w:ascii="Times New Roman" w:hAnsi="Times New Roman"/>
                  <w:color w:val="0000FF"/>
                  <w:sz w:val="24"/>
                  <w:szCs w:val="24"/>
                  <w:u w:val="single"/>
                  <w:lang w:val="ru-RU"/>
                </w:rPr>
                <w:t>9</w:t>
              </w:r>
              <w:r w:rsidRPr="00AB311C">
                <w:rPr>
                  <w:rFonts w:ascii="Times New Roman" w:hAnsi="Times New Roman"/>
                  <w:color w:val="0000FF"/>
                  <w:sz w:val="24"/>
                  <w:szCs w:val="24"/>
                  <w:u w:val="single"/>
                </w:rPr>
                <w:t>a</w:t>
              </w:r>
            </w:hyperlink>
          </w:p>
        </w:tc>
      </w:tr>
      <w:tr w:rsidR="008C79D6" w:rsidRPr="00401EAB" w:rsidTr="009E154B">
        <w:trPr>
          <w:trHeight w:val="144"/>
          <w:tblCellSpacing w:w="20" w:type="nil"/>
        </w:trPr>
        <w:tc>
          <w:tcPr>
            <w:tcW w:w="1075"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34</w:t>
            </w:r>
          </w:p>
        </w:tc>
        <w:tc>
          <w:tcPr>
            <w:tcW w:w="3828"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Пищеварение в ротовой полости. Практическая работа «Исследование действия ферментов слюны на крахмал»</w:t>
            </w:r>
          </w:p>
        </w:tc>
        <w:tc>
          <w:tcPr>
            <w:tcW w:w="949"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0.5 </w:t>
            </w:r>
          </w:p>
        </w:tc>
        <w:tc>
          <w:tcPr>
            <w:tcW w:w="1347" w:type="dxa"/>
            <w:tcMar>
              <w:top w:w="50" w:type="dxa"/>
              <w:left w:w="100" w:type="dxa"/>
            </w:tcMar>
            <w:vAlign w:val="center"/>
          </w:tcPr>
          <w:p w:rsidR="008C79D6" w:rsidRPr="00AB311C" w:rsidRDefault="008C79D6">
            <w:pPr>
              <w:spacing w:after="0"/>
              <w:ind w:left="135"/>
              <w:rPr>
                <w:sz w:val="24"/>
                <w:szCs w:val="24"/>
              </w:rPr>
            </w:pPr>
          </w:p>
        </w:tc>
        <w:tc>
          <w:tcPr>
            <w:tcW w:w="3090"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258">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e</w:t>
              </w:r>
              <w:r w:rsidRPr="00AB311C">
                <w:rPr>
                  <w:rFonts w:ascii="Times New Roman" w:hAnsi="Times New Roman"/>
                  <w:color w:val="0000FF"/>
                  <w:sz w:val="24"/>
                  <w:szCs w:val="24"/>
                  <w:u w:val="single"/>
                  <w:lang w:val="ru-RU"/>
                </w:rPr>
                <w:t>30</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0</w:t>
              </w:r>
            </w:hyperlink>
          </w:p>
        </w:tc>
      </w:tr>
      <w:tr w:rsidR="008C79D6" w:rsidRPr="00401EAB" w:rsidTr="009E154B">
        <w:trPr>
          <w:trHeight w:val="144"/>
          <w:tblCellSpacing w:w="20" w:type="nil"/>
        </w:trPr>
        <w:tc>
          <w:tcPr>
            <w:tcW w:w="1075"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35</w:t>
            </w:r>
          </w:p>
        </w:tc>
        <w:tc>
          <w:tcPr>
            <w:tcW w:w="3828"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Пищеварение в желудке и кишечнике. Практическая работа «Наблюдение действия желудочного сока на белки»</w:t>
            </w:r>
          </w:p>
        </w:tc>
        <w:tc>
          <w:tcPr>
            <w:tcW w:w="949"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0.5 </w:t>
            </w:r>
          </w:p>
        </w:tc>
        <w:tc>
          <w:tcPr>
            <w:tcW w:w="1347" w:type="dxa"/>
            <w:tcMar>
              <w:top w:w="50" w:type="dxa"/>
              <w:left w:w="100" w:type="dxa"/>
            </w:tcMar>
            <w:vAlign w:val="center"/>
          </w:tcPr>
          <w:p w:rsidR="008C79D6" w:rsidRPr="00AB311C" w:rsidRDefault="008C79D6">
            <w:pPr>
              <w:spacing w:after="0"/>
              <w:ind w:left="135"/>
              <w:rPr>
                <w:sz w:val="24"/>
                <w:szCs w:val="24"/>
              </w:rPr>
            </w:pPr>
          </w:p>
        </w:tc>
        <w:tc>
          <w:tcPr>
            <w:tcW w:w="3090"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259">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e</w:t>
              </w:r>
              <w:r w:rsidRPr="00AB311C">
                <w:rPr>
                  <w:rFonts w:ascii="Times New Roman" w:hAnsi="Times New Roman"/>
                  <w:color w:val="0000FF"/>
                  <w:sz w:val="24"/>
                  <w:szCs w:val="24"/>
                  <w:u w:val="single"/>
                  <w:lang w:val="ru-RU"/>
                </w:rPr>
                <w:t>30</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0</w:t>
              </w:r>
            </w:hyperlink>
          </w:p>
        </w:tc>
      </w:tr>
      <w:tr w:rsidR="008C79D6" w:rsidRPr="00401EAB" w:rsidTr="009E154B">
        <w:trPr>
          <w:trHeight w:val="144"/>
          <w:tblCellSpacing w:w="20" w:type="nil"/>
        </w:trPr>
        <w:tc>
          <w:tcPr>
            <w:tcW w:w="1075"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36</w:t>
            </w:r>
          </w:p>
        </w:tc>
        <w:tc>
          <w:tcPr>
            <w:tcW w:w="3828"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rPr>
              <w:t>Методы изучения органов пищеварения</w:t>
            </w:r>
          </w:p>
        </w:tc>
        <w:tc>
          <w:tcPr>
            <w:tcW w:w="949"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090"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260">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e</w:t>
              </w:r>
              <w:r w:rsidRPr="00AB311C">
                <w:rPr>
                  <w:rFonts w:ascii="Times New Roman" w:hAnsi="Times New Roman"/>
                  <w:color w:val="0000FF"/>
                  <w:sz w:val="24"/>
                  <w:szCs w:val="24"/>
                  <w:u w:val="single"/>
                  <w:lang w:val="ru-RU"/>
                </w:rPr>
                <w:t>3422</w:t>
              </w:r>
            </w:hyperlink>
          </w:p>
        </w:tc>
      </w:tr>
      <w:tr w:rsidR="008C79D6" w:rsidRPr="00401EAB" w:rsidTr="009E154B">
        <w:trPr>
          <w:trHeight w:val="144"/>
          <w:tblCellSpacing w:w="20" w:type="nil"/>
        </w:trPr>
        <w:tc>
          <w:tcPr>
            <w:tcW w:w="1075"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37</w:t>
            </w:r>
          </w:p>
        </w:tc>
        <w:tc>
          <w:tcPr>
            <w:tcW w:w="3828"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rPr>
              <w:t>Гигиена питания</w:t>
            </w:r>
          </w:p>
        </w:tc>
        <w:tc>
          <w:tcPr>
            <w:tcW w:w="949"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090"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261">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e</w:t>
              </w:r>
              <w:r w:rsidRPr="00AB311C">
                <w:rPr>
                  <w:rFonts w:ascii="Times New Roman" w:hAnsi="Times New Roman"/>
                  <w:color w:val="0000FF"/>
                  <w:sz w:val="24"/>
                  <w:szCs w:val="24"/>
                  <w:u w:val="single"/>
                  <w:lang w:val="ru-RU"/>
                </w:rPr>
                <w:t>3666</w:t>
              </w:r>
            </w:hyperlink>
          </w:p>
        </w:tc>
      </w:tr>
      <w:tr w:rsidR="00B4464B" w:rsidRPr="00401EAB" w:rsidTr="005262C3">
        <w:trPr>
          <w:trHeight w:val="144"/>
          <w:tblCellSpacing w:w="20" w:type="nil"/>
        </w:trPr>
        <w:tc>
          <w:tcPr>
            <w:tcW w:w="14040" w:type="dxa"/>
            <w:gridSpan w:val="7"/>
            <w:tcMar>
              <w:top w:w="50" w:type="dxa"/>
              <w:left w:w="100" w:type="dxa"/>
            </w:tcMar>
            <w:vAlign w:val="center"/>
          </w:tcPr>
          <w:p w:rsidR="00B4464B" w:rsidRPr="00B4464B" w:rsidRDefault="00B4464B" w:rsidP="00B4464B">
            <w:pPr>
              <w:spacing w:after="0"/>
              <w:ind w:left="135"/>
              <w:jc w:val="center"/>
              <w:rPr>
                <w:rFonts w:ascii="Times New Roman" w:hAnsi="Times New Roman"/>
                <w:b/>
                <w:color w:val="000000"/>
                <w:sz w:val="24"/>
                <w:szCs w:val="24"/>
                <w:lang w:val="ru-RU"/>
              </w:rPr>
            </w:pPr>
            <w:r w:rsidRPr="00B4464B">
              <w:rPr>
                <w:rFonts w:ascii="Times New Roman" w:hAnsi="Times New Roman"/>
                <w:b/>
                <w:color w:val="000000"/>
                <w:sz w:val="24"/>
                <w:szCs w:val="24"/>
                <w:lang w:val="ru-RU"/>
              </w:rPr>
              <w:t>Раздел 6: Обмен веществ и превращение энергии (4 часа)</w:t>
            </w:r>
          </w:p>
        </w:tc>
      </w:tr>
      <w:tr w:rsidR="008C79D6" w:rsidRPr="00401EAB" w:rsidTr="009E154B">
        <w:trPr>
          <w:trHeight w:val="144"/>
          <w:tblCellSpacing w:w="20" w:type="nil"/>
        </w:trPr>
        <w:tc>
          <w:tcPr>
            <w:tcW w:w="1075"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38</w:t>
            </w:r>
          </w:p>
        </w:tc>
        <w:tc>
          <w:tcPr>
            <w:tcW w:w="3828"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Обмен веществ и превращение энергии в организме человека. Практическая работа «Исследование состава продуктов питания»</w:t>
            </w:r>
          </w:p>
        </w:tc>
        <w:tc>
          <w:tcPr>
            <w:tcW w:w="949"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0.5 </w:t>
            </w:r>
          </w:p>
        </w:tc>
        <w:tc>
          <w:tcPr>
            <w:tcW w:w="1347" w:type="dxa"/>
            <w:tcMar>
              <w:top w:w="50" w:type="dxa"/>
              <w:left w:w="100" w:type="dxa"/>
            </w:tcMar>
            <w:vAlign w:val="center"/>
          </w:tcPr>
          <w:p w:rsidR="008C79D6" w:rsidRPr="00AB311C" w:rsidRDefault="008C79D6">
            <w:pPr>
              <w:spacing w:after="0"/>
              <w:ind w:left="135"/>
              <w:rPr>
                <w:sz w:val="24"/>
                <w:szCs w:val="24"/>
              </w:rPr>
            </w:pPr>
          </w:p>
        </w:tc>
        <w:tc>
          <w:tcPr>
            <w:tcW w:w="3090"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262">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e</w:t>
              </w:r>
              <w:r w:rsidRPr="00AB311C">
                <w:rPr>
                  <w:rFonts w:ascii="Times New Roman" w:hAnsi="Times New Roman"/>
                  <w:color w:val="0000FF"/>
                  <w:sz w:val="24"/>
                  <w:szCs w:val="24"/>
                  <w:u w:val="single"/>
                  <w:lang w:val="ru-RU"/>
                </w:rPr>
                <w:t>3792</w:t>
              </w:r>
            </w:hyperlink>
          </w:p>
        </w:tc>
      </w:tr>
      <w:tr w:rsidR="008C79D6" w:rsidRPr="00401EAB" w:rsidTr="009E154B">
        <w:trPr>
          <w:trHeight w:val="144"/>
          <w:tblCellSpacing w:w="20" w:type="nil"/>
        </w:trPr>
        <w:tc>
          <w:tcPr>
            <w:tcW w:w="1075"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39</w:t>
            </w:r>
          </w:p>
        </w:tc>
        <w:tc>
          <w:tcPr>
            <w:tcW w:w="3828"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rPr>
              <w:t>Регуляция обмена веществ</w:t>
            </w:r>
          </w:p>
        </w:tc>
        <w:tc>
          <w:tcPr>
            <w:tcW w:w="949"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090"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263">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e</w:t>
              </w:r>
              <w:r w:rsidRPr="00AB311C">
                <w:rPr>
                  <w:rFonts w:ascii="Times New Roman" w:hAnsi="Times New Roman"/>
                  <w:color w:val="0000FF"/>
                  <w:sz w:val="24"/>
                  <w:szCs w:val="24"/>
                  <w:u w:val="single"/>
                  <w:lang w:val="ru-RU"/>
                </w:rPr>
                <w:t>38</w:t>
              </w:r>
              <w:r w:rsidRPr="00AB311C">
                <w:rPr>
                  <w:rFonts w:ascii="Times New Roman" w:hAnsi="Times New Roman"/>
                  <w:color w:val="0000FF"/>
                  <w:sz w:val="24"/>
                  <w:szCs w:val="24"/>
                  <w:u w:val="single"/>
                </w:rPr>
                <w:t>a</w:t>
              </w:r>
              <w:r w:rsidRPr="00AB311C">
                <w:rPr>
                  <w:rFonts w:ascii="Times New Roman" w:hAnsi="Times New Roman"/>
                  <w:color w:val="0000FF"/>
                  <w:sz w:val="24"/>
                  <w:szCs w:val="24"/>
                  <w:u w:val="single"/>
                  <w:lang w:val="ru-RU"/>
                </w:rPr>
                <w:t>0</w:t>
              </w:r>
            </w:hyperlink>
          </w:p>
        </w:tc>
      </w:tr>
      <w:tr w:rsidR="008C79D6" w:rsidRPr="00401EAB" w:rsidTr="009E154B">
        <w:trPr>
          <w:trHeight w:val="144"/>
          <w:tblCellSpacing w:w="20" w:type="nil"/>
        </w:trPr>
        <w:tc>
          <w:tcPr>
            <w:tcW w:w="1075"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40</w:t>
            </w:r>
          </w:p>
        </w:tc>
        <w:tc>
          <w:tcPr>
            <w:tcW w:w="3828"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Витамины и их роль для организма. Практическая работа «Способы сохранения витаминов в пищевых продуктах»</w:t>
            </w:r>
          </w:p>
        </w:tc>
        <w:tc>
          <w:tcPr>
            <w:tcW w:w="949"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0.5 </w:t>
            </w:r>
          </w:p>
        </w:tc>
        <w:tc>
          <w:tcPr>
            <w:tcW w:w="1347" w:type="dxa"/>
            <w:tcMar>
              <w:top w:w="50" w:type="dxa"/>
              <w:left w:w="100" w:type="dxa"/>
            </w:tcMar>
            <w:vAlign w:val="center"/>
          </w:tcPr>
          <w:p w:rsidR="008C79D6" w:rsidRPr="00AB311C" w:rsidRDefault="008C79D6">
            <w:pPr>
              <w:spacing w:after="0"/>
              <w:ind w:left="135"/>
              <w:rPr>
                <w:sz w:val="24"/>
                <w:szCs w:val="24"/>
              </w:rPr>
            </w:pPr>
          </w:p>
        </w:tc>
        <w:tc>
          <w:tcPr>
            <w:tcW w:w="3090"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264">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e</w:t>
              </w:r>
              <w:r w:rsidRPr="00AB311C">
                <w:rPr>
                  <w:rFonts w:ascii="Times New Roman" w:hAnsi="Times New Roman"/>
                  <w:color w:val="0000FF"/>
                  <w:sz w:val="24"/>
                  <w:szCs w:val="24"/>
                  <w:u w:val="single"/>
                  <w:lang w:val="ru-RU"/>
                </w:rPr>
                <w:t>39</w:t>
              </w:r>
              <w:r w:rsidRPr="00AB311C">
                <w:rPr>
                  <w:rFonts w:ascii="Times New Roman" w:hAnsi="Times New Roman"/>
                  <w:color w:val="0000FF"/>
                  <w:sz w:val="24"/>
                  <w:szCs w:val="24"/>
                  <w:u w:val="single"/>
                </w:rPr>
                <w:t>ae</w:t>
              </w:r>
            </w:hyperlink>
          </w:p>
        </w:tc>
      </w:tr>
      <w:tr w:rsidR="008C79D6" w:rsidRPr="00401EAB" w:rsidTr="009E154B">
        <w:trPr>
          <w:trHeight w:val="144"/>
          <w:tblCellSpacing w:w="20" w:type="nil"/>
        </w:trPr>
        <w:tc>
          <w:tcPr>
            <w:tcW w:w="1075"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41</w:t>
            </w:r>
          </w:p>
        </w:tc>
        <w:tc>
          <w:tcPr>
            <w:tcW w:w="3828"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Нормы и режим питания. Нарушение обмена веществ </w:t>
            </w:r>
            <w:r w:rsidRPr="00AB311C">
              <w:rPr>
                <w:rFonts w:ascii="Times New Roman" w:hAnsi="Times New Roman"/>
                <w:color w:val="000000"/>
                <w:sz w:val="24"/>
                <w:szCs w:val="24"/>
                <w:lang w:val="ru-RU"/>
              </w:rPr>
              <w:lastRenderedPageBreak/>
              <w:t>Практическая работа «Составление меню в зависимости от калорийности пищи»</w:t>
            </w:r>
          </w:p>
        </w:tc>
        <w:tc>
          <w:tcPr>
            <w:tcW w:w="949"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lastRenderedPageBreak/>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0.5 </w:t>
            </w:r>
          </w:p>
        </w:tc>
        <w:tc>
          <w:tcPr>
            <w:tcW w:w="1347" w:type="dxa"/>
            <w:tcMar>
              <w:top w:w="50" w:type="dxa"/>
              <w:left w:w="100" w:type="dxa"/>
            </w:tcMar>
            <w:vAlign w:val="center"/>
          </w:tcPr>
          <w:p w:rsidR="008C79D6" w:rsidRPr="00AB311C" w:rsidRDefault="008C79D6">
            <w:pPr>
              <w:spacing w:after="0"/>
              <w:ind w:left="135"/>
              <w:rPr>
                <w:sz w:val="24"/>
                <w:szCs w:val="24"/>
              </w:rPr>
            </w:pPr>
          </w:p>
        </w:tc>
        <w:tc>
          <w:tcPr>
            <w:tcW w:w="3090"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265">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e</w:t>
              </w:r>
              <w:r w:rsidRPr="00AB311C">
                <w:rPr>
                  <w:rFonts w:ascii="Times New Roman" w:hAnsi="Times New Roman"/>
                  <w:color w:val="0000FF"/>
                  <w:sz w:val="24"/>
                  <w:szCs w:val="24"/>
                  <w:u w:val="single"/>
                  <w:lang w:val="ru-RU"/>
                </w:rPr>
                <w:t>3</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14</w:t>
              </w:r>
            </w:hyperlink>
          </w:p>
        </w:tc>
      </w:tr>
      <w:tr w:rsidR="00B4464B" w:rsidRPr="00585671" w:rsidTr="00B85622">
        <w:trPr>
          <w:trHeight w:val="144"/>
          <w:tblCellSpacing w:w="20" w:type="nil"/>
        </w:trPr>
        <w:tc>
          <w:tcPr>
            <w:tcW w:w="14040" w:type="dxa"/>
            <w:gridSpan w:val="7"/>
            <w:tcMar>
              <w:top w:w="50" w:type="dxa"/>
              <w:left w:w="100" w:type="dxa"/>
            </w:tcMar>
            <w:vAlign w:val="center"/>
          </w:tcPr>
          <w:p w:rsidR="00B4464B" w:rsidRPr="009E154B" w:rsidRDefault="00B4464B" w:rsidP="009E154B">
            <w:pPr>
              <w:spacing w:after="0"/>
              <w:ind w:left="135"/>
              <w:jc w:val="center"/>
              <w:rPr>
                <w:rFonts w:ascii="Times New Roman" w:hAnsi="Times New Roman"/>
                <w:b/>
                <w:color w:val="000000"/>
                <w:sz w:val="24"/>
                <w:szCs w:val="24"/>
                <w:lang w:val="ru-RU"/>
              </w:rPr>
            </w:pPr>
            <w:r w:rsidRPr="009E154B">
              <w:rPr>
                <w:rFonts w:ascii="Times New Roman" w:hAnsi="Times New Roman"/>
                <w:b/>
                <w:color w:val="000000"/>
                <w:sz w:val="24"/>
                <w:szCs w:val="24"/>
                <w:lang w:val="ru-RU"/>
              </w:rPr>
              <w:lastRenderedPageBreak/>
              <w:t>Раздел 7: Кожа(</w:t>
            </w:r>
            <w:r w:rsidR="009E154B" w:rsidRPr="009E154B">
              <w:rPr>
                <w:rFonts w:ascii="Times New Roman" w:hAnsi="Times New Roman"/>
                <w:b/>
                <w:color w:val="000000"/>
                <w:sz w:val="24"/>
                <w:szCs w:val="24"/>
                <w:lang w:val="ru-RU"/>
              </w:rPr>
              <w:t>5 часов)</w:t>
            </w:r>
          </w:p>
        </w:tc>
      </w:tr>
      <w:tr w:rsidR="008C79D6" w:rsidRPr="00401EAB" w:rsidTr="009E154B">
        <w:trPr>
          <w:trHeight w:val="144"/>
          <w:tblCellSpacing w:w="20" w:type="nil"/>
        </w:trPr>
        <w:tc>
          <w:tcPr>
            <w:tcW w:w="1075"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42</w:t>
            </w:r>
          </w:p>
        </w:tc>
        <w:tc>
          <w:tcPr>
            <w:tcW w:w="3828"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Строение и функции кожи. Практическая работа «Исследование с помощью лупы тыльной и ладонной стороны кисти»</w:t>
            </w:r>
          </w:p>
        </w:tc>
        <w:tc>
          <w:tcPr>
            <w:tcW w:w="949"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0.5 </w:t>
            </w:r>
          </w:p>
        </w:tc>
        <w:tc>
          <w:tcPr>
            <w:tcW w:w="1347" w:type="dxa"/>
            <w:tcMar>
              <w:top w:w="50" w:type="dxa"/>
              <w:left w:w="100" w:type="dxa"/>
            </w:tcMar>
            <w:vAlign w:val="center"/>
          </w:tcPr>
          <w:p w:rsidR="008C79D6" w:rsidRPr="00AB311C" w:rsidRDefault="008C79D6">
            <w:pPr>
              <w:spacing w:after="0"/>
              <w:ind w:left="135"/>
              <w:rPr>
                <w:sz w:val="24"/>
                <w:szCs w:val="24"/>
              </w:rPr>
            </w:pPr>
          </w:p>
        </w:tc>
        <w:tc>
          <w:tcPr>
            <w:tcW w:w="3090"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266">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e</w:t>
              </w:r>
              <w:r w:rsidRPr="00AB311C">
                <w:rPr>
                  <w:rFonts w:ascii="Times New Roman" w:hAnsi="Times New Roman"/>
                  <w:color w:val="0000FF"/>
                  <w:sz w:val="24"/>
                  <w:szCs w:val="24"/>
                  <w:u w:val="single"/>
                  <w:lang w:val="ru-RU"/>
                </w:rPr>
                <w:t>3</w:t>
              </w:r>
              <w:r w:rsidRPr="00AB311C">
                <w:rPr>
                  <w:rFonts w:ascii="Times New Roman" w:hAnsi="Times New Roman"/>
                  <w:color w:val="0000FF"/>
                  <w:sz w:val="24"/>
                  <w:szCs w:val="24"/>
                  <w:u w:val="single"/>
                </w:rPr>
                <w:t>f</w:t>
              </w:r>
              <w:r w:rsidRPr="00AB311C">
                <w:rPr>
                  <w:rFonts w:ascii="Times New Roman" w:hAnsi="Times New Roman"/>
                  <w:color w:val="0000FF"/>
                  <w:sz w:val="24"/>
                  <w:szCs w:val="24"/>
                  <w:u w:val="single"/>
                  <w:lang w:val="ru-RU"/>
                </w:rPr>
                <w:t>76</w:t>
              </w:r>
            </w:hyperlink>
          </w:p>
        </w:tc>
      </w:tr>
      <w:tr w:rsidR="008C79D6" w:rsidRPr="00401EAB" w:rsidTr="009E154B">
        <w:trPr>
          <w:trHeight w:val="144"/>
          <w:tblCellSpacing w:w="20" w:type="nil"/>
        </w:trPr>
        <w:tc>
          <w:tcPr>
            <w:tcW w:w="1075"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43</w:t>
            </w:r>
          </w:p>
        </w:tc>
        <w:tc>
          <w:tcPr>
            <w:tcW w:w="3828"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Кожа и ее производные. Практическая работа «Описание мер по уходу за кожей лица и волосами в зависимости от типа кожи»</w:t>
            </w:r>
          </w:p>
        </w:tc>
        <w:tc>
          <w:tcPr>
            <w:tcW w:w="949"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0.5 </w:t>
            </w:r>
          </w:p>
        </w:tc>
        <w:tc>
          <w:tcPr>
            <w:tcW w:w="1347" w:type="dxa"/>
            <w:tcMar>
              <w:top w:w="50" w:type="dxa"/>
              <w:left w:w="100" w:type="dxa"/>
            </w:tcMar>
            <w:vAlign w:val="center"/>
          </w:tcPr>
          <w:p w:rsidR="008C79D6" w:rsidRPr="00AB311C" w:rsidRDefault="008C79D6">
            <w:pPr>
              <w:spacing w:after="0"/>
              <w:ind w:left="135"/>
              <w:rPr>
                <w:sz w:val="24"/>
                <w:szCs w:val="24"/>
              </w:rPr>
            </w:pPr>
          </w:p>
        </w:tc>
        <w:tc>
          <w:tcPr>
            <w:tcW w:w="3090"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267">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e</w:t>
              </w:r>
              <w:r w:rsidRPr="00AB311C">
                <w:rPr>
                  <w:rFonts w:ascii="Times New Roman" w:hAnsi="Times New Roman"/>
                  <w:color w:val="0000FF"/>
                  <w:sz w:val="24"/>
                  <w:szCs w:val="24"/>
                  <w:u w:val="single"/>
                  <w:lang w:val="ru-RU"/>
                </w:rPr>
                <w:t>3</w:t>
              </w:r>
              <w:r w:rsidRPr="00AB311C">
                <w:rPr>
                  <w:rFonts w:ascii="Times New Roman" w:hAnsi="Times New Roman"/>
                  <w:color w:val="0000FF"/>
                  <w:sz w:val="24"/>
                  <w:szCs w:val="24"/>
                  <w:u w:val="single"/>
                </w:rPr>
                <w:t>f</w:t>
              </w:r>
              <w:r w:rsidRPr="00AB311C">
                <w:rPr>
                  <w:rFonts w:ascii="Times New Roman" w:hAnsi="Times New Roman"/>
                  <w:color w:val="0000FF"/>
                  <w:sz w:val="24"/>
                  <w:szCs w:val="24"/>
                  <w:u w:val="single"/>
                  <w:lang w:val="ru-RU"/>
                </w:rPr>
                <w:t>76</w:t>
              </w:r>
            </w:hyperlink>
          </w:p>
        </w:tc>
      </w:tr>
      <w:tr w:rsidR="008C79D6" w:rsidRPr="00401EAB" w:rsidTr="009E154B">
        <w:trPr>
          <w:trHeight w:val="144"/>
          <w:tblCellSpacing w:w="20" w:type="nil"/>
        </w:trPr>
        <w:tc>
          <w:tcPr>
            <w:tcW w:w="1075"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44</w:t>
            </w:r>
          </w:p>
        </w:tc>
        <w:tc>
          <w:tcPr>
            <w:tcW w:w="3828"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Кожа и терморегуляция. Практическая работа «Определение жирности различных участков кожи лица»</w:t>
            </w:r>
          </w:p>
        </w:tc>
        <w:tc>
          <w:tcPr>
            <w:tcW w:w="949"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0.5 </w:t>
            </w:r>
          </w:p>
        </w:tc>
        <w:tc>
          <w:tcPr>
            <w:tcW w:w="1347" w:type="dxa"/>
            <w:tcMar>
              <w:top w:w="50" w:type="dxa"/>
              <w:left w:w="100" w:type="dxa"/>
            </w:tcMar>
            <w:vAlign w:val="center"/>
          </w:tcPr>
          <w:p w:rsidR="008C79D6" w:rsidRPr="00AB311C" w:rsidRDefault="008C79D6">
            <w:pPr>
              <w:spacing w:after="0"/>
              <w:ind w:left="135"/>
              <w:rPr>
                <w:sz w:val="24"/>
                <w:szCs w:val="24"/>
              </w:rPr>
            </w:pPr>
          </w:p>
        </w:tc>
        <w:tc>
          <w:tcPr>
            <w:tcW w:w="3090"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268">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e</w:t>
              </w:r>
              <w:r w:rsidRPr="00AB311C">
                <w:rPr>
                  <w:rFonts w:ascii="Times New Roman" w:hAnsi="Times New Roman"/>
                  <w:color w:val="0000FF"/>
                  <w:sz w:val="24"/>
                  <w:szCs w:val="24"/>
                  <w:u w:val="single"/>
                  <w:lang w:val="ru-RU"/>
                </w:rPr>
                <w:t>3</w:t>
              </w:r>
              <w:r w:rsidRPr="00AB311C">
                <w:rPr>
                  <w:rFonts w:ascii="Times New Roman" w:hAnsi="Times New Roman"/>
                  <w:color w:val="0000FF"/>
                  <w:sz w:val="24"/>
                  <w:szCs w:val="24"/>
                  <w:u w:val="single"/>
                </w:rPr>
                <w:t>f</w:t>
              </w:r>
              <w:r w:rsidRPr="00AB311C">
                <w:rPr>
                  <w:rFonts w:ascii="Times New Roman" w:hAnsi="Times New Roman"/>
                  <w:color w:val="0000FF"/>
                  <w:sz w:val="24"/>
                  <w:szCs w:val="24"/>
                  <w:u w:val="single"/>
                  <w:lang w:val="ru-RU"/>
                </w:rPr>
                <w:t>76</w:t>
              </w:r>
            </w:hyperlink>
          </w:p>
        </w:tc>
      </w:tr>
      <w:tr w:rsidR="008C79D6" w:rsidRPr="00401EAB" w:rsidTr="009E154B">
        <w:trPr>
          <w:trHeight w:val="144"/>
          <w:tblCellSpacing w:w="20" w:type="nil"/>
        </w:trPr>
        <w:tc>
          <w:tcPr>
            <w:tcW w:w="1075"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45</w:t>
            </w:r>
          </w:p>
        </w:tc>
        <w:tc>
          <w:tcPr>
            <w:tcW w:w="3828"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Заболевания кожи и их предупреждение</w:t>
            </w:r>
          </w:p>
        </w:tc>
        <w:tc>
          <w:tcPr>
            <w:tcW w:w="949"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090"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269">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e</w:t>
              </w:r>
              <w:r w:rsidRPr="00AB311C">
                <w:rPr>
                  <w:rFonts w:ascii="Times New Roman" w:hAnsi="Times New Roman"/>
                  <w:color w:val="0000FF"/>
                  <w:sz w:val="24"/>
                  <w:szCs w:val="24"/>
                  <w:u w:val="single"/>
                  <w:lang w:val="ru-RU"/>
                </w:rPr>
                <w:t>41</w:t>
              </w:r>
              <w:r w:rsidRPr="00AB311C">
                <w:rPr>
                  <w:rFonts w:ascii="Times New Roman" w:hAnsi="Times New Roman"/>
                  <w:color w:val="0000FF"/>
                  <w:sz w:val="24"/>
                  <w:szCs w:val="24"/>
                  <w:u w:val="single"/>
                </w:rPr>
                <w:t>ba</w:t>
              </w:r>
            </w:hyperlink>
          </w:p>
        </w:tc>
      </w:tr>
      <w:tr w:rsidR="008C79D6" w:rsidRPr="00401EAB" w:rsidTr="009E154B">
        <w:trPr>
          <w:trHeight w:val="144"/>
          <w:tblCellSpacing w:w="20" w:type="nil"/>
        </w:trPr>
        <w:tc>
          <w:tcPr>
            <w:tcW w:w="1075"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46</w:t>
            </w:r>
          </w:p>
        </w:tc>
        <w:tc>
          <w:tcPr>
            <w:tcW w:w="3828"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Гигиена кожи. Закаливание. Практическая работа «Описание основных гигиенических требований к одежде и обуви»</w:t>
            </w:r>
          </w:p>
        </w:tc>
        <w:tc>
          <w:tcPr>
            <w:tcW w:w="949"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0.5 </w:t>
            </w:r>
          </w:p>
        </w:tc>
        <w:tc>
          <w:tcPr>
            <w:tcW w:w="1347" w:type="dxa"/>
            <w:tcMar>
              <w:top w:w="50" w:type="dxa"/>
              <w:left w:w="100" w:type="dxa"/>
            </w:tcMar>
            <w:vAlign w:val="center"/>
          </w:tcPr>
          <w:p w:rsidR="008C79D6" w:rsidRPr="00AB311C" w:rsidRDefault="008C79D6">
            <w:pPr>
              <w:spacing w:after="0"/>
              <w:ind w:left="135"/>
              <w:rPr>
                <w:sz w:val="24"/>
                <w:szCs w:val="24"/>
              </w:rPr>
            </w:pPr>
          </w:p>
        </w:tc>
        <w:tc>
          <w:tcPr>
            <w:tcW w:w="3090"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270">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e</w:t>
              </w:r>
              <w:r w:rsidRPr="00AB311C">
                <w:rPr>
                  <w:rFonts w:ascii="Times New Roman" w:hAnsi="Times New Roman"/>
                  <w:color w:val="0000FF"/>
                  <w:sz w:val="24"/>
                  <w:szCs w:val="24"/>
                  <w:u w:val="single"/>
                  <w:lang w:val="ru-RU"/>
                </w:rPr>
                <w:t>4084</w:t>
              </w:r>
            </w:hyperlink>
          </w:p>
        </w:tc>
      </w:tr>
      <w:tr w:rsidR="009E154B" w:rsidRPr="00585671" w:rsidTr="00C47166">
        <w:trPr>
          <w:trHeight w:val="144"/>
          <w:tblCellSpacing w:w="20" w:type="nil"/>
        </w:trPr>
        <w:tc>
          <w:tcPr>
            <w:tcW w:w="14040" w:type="dxa"/>
            <w:gridSpan w:val="7"/>
            <w:tcMar>
              <w:top w:w="50" w:type="dxa"/>
              <w:left w:w="100" w:type="dxa"/>
            </w:tcMar>
            <w:vAlign w:val="center"/>
          </w:tcPr>
          <w:p w:rsidR="009E154B" w:rsidRPr="009E154B" w:rsidRDefault="009E154B" w:rsidP="009E154B">
            <w:pPr>
              <w:spacing w:after="0"/>
              <w:ind w:left="135"/>
              <w:jc w:val="center"/>
              <w:rPr>
                <w:rFonts w:ascii="Times New Roman" w:hAnsi="Times New Roman"/>
                <w:b/>
                <w:color w:val="000000"/>
                <w:sz w:val="24"/>
                <w:szCs w:val="24"/>
                <w:lang w:val="ru-RU"/>
              </w:rPr>
            </w:pPr>
            <w:r w:rsidRPr="009E154B">
              <w:rPr>
                <w:rFonts w:ascii="Times New Roman" w:hAnsi="Times New Roman"/>
                <w:b/>
                <w:color w:val="000000"/>
                <w:sz w:val="24"/>
                <w:szCs w:val="24"/>
                <w:lang w:val="ru-RU"/>
              </w:rPr>
              <w:t>Раздел 7: Выделение (3 часа)</w:t>
            </w:r>
          </w:p>
        </w:tc>
      </w:tr>
      <w:tr w:rsidR="008C79D6" w:rsidRPr="00401EAB" w:rsidTr="009E154B">
        <w:trPr>
          <w:trHeight w:val="144"/>
          <w:tblCellSpacing w:w="20" w:type="nil"/>
        </w:trPr>
        <w:tc>
          <w:tcPr>
            <w:tcW w:w="1075"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47</w:t>
            </w:r>
          </w:p>
        </w:tc>
        <w:tc>
          <w:tcPr>
            <w:tcW w:w="3828"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lang w:val="ru-RU"/>
              </w:rPr>
              <w:t xml:space="preserve">Значение выделения. Органы мочевыделительной системы, их </w:t>
            </w:r>
            <w:r w:rsidRPr="00AB311C">
              <w:rPr>
                <w:rFonts w:ascii="Times New Roman" w:hAnsi="Times New Roman"/>
                <w:color w:val="000000"/>
                <w:sz w:val="24"/>
                <w:szCs w:val="24"/>
                <w:lang w:val="ru-RU"/>
              </w:rPr>
              <w:lastRenderedPageBreak/>
              <w:t xml:space="preserve">строение и функции. </w:t>
            </w:r>
            <w:r w:rsidRPr="00AB311C">
              <w:rPr>
                <w:rFonts w:ascii="Times New Roman" w:hAnsi="Times New Roman"/>
                <w:color w:val="000000"/>
                <w:sz w:val="24"/>
                <w:szCs w:val="24"/>
              </w:rPr>
              <w:t>Практическая работа «Определение местоположения почек (на муляже)»</w:t>
            </w:r>
          </w:p>
        </w:tc>
        <w:tc>
          <w:tcPr>
            <w:tcW w:w="949"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lastRenderedPageBreak/>
              <w:t xml:space="preserve"> 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0.5 </w:t>
            </w:r>
          </w:p>
        </w:tc>
        <w:tc>
          <w:tcPr>
            <w:tcW w:w="1347" w:type="dxa"/>
            <w:tcMar>
              <w:top w:w="50" w:type="dxa"/>
              <w:left w:w="100" w:type="dxa"/>
            </w:tcMar>
            <w:vAlign w:val="center"/>
          </w:tcPr>
          <w:p w:rsidR="008C79D6" w:rsidRPr="00AB311C" w:rsidRDefault="008C79D6">
            <w:pPr>
              <w:spacing w:after="0"/>
              <w:ind w:left="135"/>
              <w:rPr>
                <w:sz w:val="24"/>
                <w:szCs w:val="24"/>
              </w:rPr>
            </w:pPr>
          </w:p>
        </w:tc>
        <w:tc>
          <w:tcPr>
            <w:tcW w:w="3090"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271">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e</w:t>
              </w:r>
              <w:r w:rsidRPr="00AB311C">
                <w:rPr>
                  <w:rFonts w:ascii="Times New Roman" w:hAnsi="Times New Roman"/>
                  <w:color w:val="0000FF"/>
                  <w:sz w:val="24"/>
                  <w:szCs w:val="24"/>
                  <w:u w:val="single"/>
                  <w:lang w:val="ru-RU"/>
                </w:rPr>
                <w:t>4516</w:t>
              </w:r>
            </w:hyperlink>
          </w:p>
        </w:tc>
      </w:tr>
      <w:tr w:rsidR="008C79D6" w:rsidRPr="00401EAB" w:rsidTr="009E154B">
        <w:trPr>
          <w:trHeight w:val="144"/>
          <w:tblCellSpacing w:w="20" w:type="nil"/>
        </w:trPr>
        <w:tc>
          <w:tcPr>
            <w:tcW w:w="1075"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lastRenderedPageBreak/>
              <w:t>48</w:t>
            </w:r>
          </w:p>
        </w:tc>
        <w:tc>
          <w:tcPr>
            <w:tcW w:w="3828"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Образование мочи. Регуляция работы органов мочевыделительной системы</w:t>
            </w:r>
          </w:p>
        </w:tc>
        <w:tc>
          <w:tcPr>
            <w:tcW w:w="949"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090"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272">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e</w:t>
              </w:r>
              <w:r w:rsidRPr="00AB311C">
                <w:rPr>
                  <w:rFonts w:ascii="Times New Roman" w:hAnsi="Times New Roman"/>
                  <w:color w:val="0000FF"/>
                  <w:sz w:val="24"/>
                  <w:szCs w:val="24"/>
                  <w:u w:val="single"/>
                  <w:lang w:val="ru-RU"/>
                </w:rPr>
                <w:t>4746</w:t>
              </w:r>
            </w:hyperlink>
          </w:p>
        </w:tc>
      </w:tr>
      <w:tr w:rsidR="008C79D6" w:rsidRPr="00401EAB" w:rsidTr="009E154B">
        <w:trPr>
          <w:trHeight w:val="144"/>
          <w:tblCellSpacing w:w="20" w:type="nil"/>
        </w:trPr>
        <w:tc>
          <w:tcPr>
            <w:tcW w:w="1075"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49</w:t>
            </w:r>
          </w:p>
        </w:tc>
        <w:tc>
          <w:tcPr>
            <w:tcW w:w="3828"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lang w:val="ru-RU"/>
              </w:rPr>
              <w:t xml:space="preserve">Заболевания органов мочевыделительной системы, их предупреждение. </w:t>
            </w:r>
            <w:r w:rsidRPr="00AB311C">
              <w:rPr>
                <w:rFonts w:ascii="Times New Roman" w:hAnsi="Times New Roman"/>
                <w:color w:val="000000"/>
                <w:sz w:val="24"/>
                <w:szCs w:val="24"/>
              </w:rPr>
              <w:t>Практическая работа «Описание мер профилактики болезней почек»</w:t>
            </w:r>
          </w:p>
        </w:tc>
        <w:tc>
          <w:tcPr>
            <w:tcW w:w="949"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0.5 </w:t>
            </w:r>
          </w:p>
        </w:tc>
        <w:tc>
          <w:tcPr>
            <w:tcW w:w="1347" w:type="dxa"/>
            <w:tcMar>
              <w:top w:w="50" w:type="dxa"/>
              <w:left w:w="100" w:type="dxa"/>
            </w:tcMar>
            <w:vAlign w:val="center"/>
          </w:tcPr>
          <w:p w:rsidR="008C79D6" w:rsidRPr="00AB311C" w:rsidRDefault="008C79D6">
            <w:pPr>
              <w:spacing w:after="0"/>
              <w:ind w:left="135"/>
              <w:rPr>
                <w:sz w:val="24"/>
                <w:szCs w:val="24"/>
              </w:rPr>
            </w:pPr>
          </w:p>
        </w:tc>
        <w:tc>
          <w:tcPr>
            <w:tcW w:w="3090"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273">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e</w:t>
              </w:r>
              <w:r w:rsidRPr="00AB311C">
                <w:rPr>
                  <w:rFonts w:ascii="Times New Roman" w:hAnsi="Times New Roman"/>
                  <w:color w:val="0000FF"/>
                  <w:sz w:val="24"/>
                  <w:szCs w:val="24"/>
                  <w:u w:val="single"/>
                  <w:lang w:val="ru-RU"/>
                </w:rPr>
                <w:t>485</w:t>
              </w:r>
              <w:r w:rsidRPr="00AB311C">
                <w:rPr>
                  <w:rFonts w:ascii="Times New Roman" w:hAnsi="Times New Roman"/>
                  <w:color w:val="0000FF"/>
                  <w:sz w:val="24"/>
                  <w:szCs w:val="24"/>
                  <w:u w:val="single"/>
                </w:rPr>
                <w:t>e</w:t>
              </w:r>
            </w:hyperlink>
          </w:p>
        </w:tc>
      </w:tr>
      <w:tr w:rsidR="009E154B" w:rsidRPr="00401EAB" w:rsidTr="007205F1">
        <w:trPr>
          <w:trHeight w:val="144"/>
          <w:tblCellSpacing w:w="20" w:type="nil"/>
        </w:trPr>
        <w:tc>
          <w:tcPr>
            <w:tcW w:w="14040" w:type="dxa"/>
            <w:gridSpan w:val="7"/>
            <w:tcMar>
              <w:top w:w="50" w:type="dxa"/>
              <w:left w:w="100" w:type="dxa"/>
            </w:tcMar>
            <w:vAlign w:val="center"/>
          </w:tcPr>
          <w:p w:rsidR="009E154B" w:rsidRPr="009E154B" w:rsidRDefault="009E154B" w:rsidP="009E154B">
            <w:pPr>
              <w:spacing w:after="0"/>
              <w:ind w:left="135"/>
              <w:jc w:val="center"/>
              <w:rPr>
                <w:rFonts w:ascii="Times New Roman" w:hAnsi="Times New Roman"/>
                <w:b/>
                <w:color w:val="000000"/>
                <w:sz w:val="24"/>
                <w:szCs w:val="24"/>
                <w:lang w:val="ru-RU"/>
              </w:rPr>
            </w:pPr>
            <w:r w:rsidRPr="009E154B">
              <w:rPr>
                <w:rFonts w:ascii="Times New Roman" w:hAnsi="Times New Roman"/>
                <w:b/>
                <w:color w:val="000000"/>
                <w:sz w:val="24"/>
                <w:szCs w:val="24"/>
                <w:lang w:val="ru-RU"/>
              </w:rPr>
              <w:t>Раздел 8: Размножение и развитие (5 часов)</w:t>
            </w:r>
          </w:p>
        </w:tc>
      </w:tr>
      <w:tr w:rsidR="008C79D6" w:rsidRPr="00401EAB" w:rsidTr="009E154B">
        <w:trPr>
          <w:trHeight w:val="144"/>
          <w:tblCellSpacing w:w="20" w:type="nil"/>
        </w:trPr>
        <w:tc>
          <w:tcPr>
            <w:tcW w:w="1075"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50</w:t>
            </w:r>
          </w:p>
        </w:tc>
        <w:tc>
          <w:tcPr>
            <w:tcW w:w="3828"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Особенности размножения человека. Наследование признаков у человека.</w:t>
            </w:r>
          </w:p>
        </w:tc>
        <w:tc>
          <w:tcPr>
            <w:tcW w:w="949"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090"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274">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e</w:t>
              </w:r>
              <w:r w:rsidRPr="00AB311C">
                <w:rPr>
                  <w:rFonts w:ascii="Times New Roman" w:hAnsi="Times New Roman"/>
                  <w:color w:val="0000FF"/>
                  <w:sz w:val="24"/>
                  <w:szCs w:val="24"/>
                  <w:u w:val="single"/>
                  <w:lang w:val="ru-RU"/>
                </w:rPr>
                <w:t>4</w:t>
              </w:r>
              <w:r w:rsidRPr="00AB311C">
                <w:rPr>
                  <w:rFonts w:ascii="Times New Roman" w:hAnsi="Times New Roman"/>
                  <w:color w:val="0000FF"/>
                  <w:sz w:val="24"/>
                  <w:szCs w:val="24"/>
                  <w:u w:val="single"/>
                </w:rPr>
                <w:t>ec</w:t>
              </w:r>
              <w:r w:rsidRPr="00AB311C">
                <w:rPr>
                  <w:rFonts w:ascii="Times New Roman" w:hAnsi="Times New Roman"/>
                  <w:color w:val="0000FF"/>
                  <w:sz w:val="24"/>
                  <w:szCs w:val="24"/>
                  <w:u w:val="single"/>
                  <w:lang w:val="ru-RU"/>
                </w:rPr>
                <w:t>6</w:t>
              </w:r>
            </w:hyperlink>
          </w:p>
        </w:tc>
      </w:tr>
      <w:tr w:rsidR="008C79D6" w:rsidRPr="00401EAB" w:rsidTr="009E154B">
        <w:trPr>
          <w:trHeight w:val="144"/>
          <w:tblCellSpacing w:w="20" w:type="nil"/>
        </w:trPr>
        <w:tc>
          <w:tcPr>
            <w:tcW w:w="1075"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51</w:t>
            </w:r>
          </w:p>
        </w:tc>
        <w:tc>
          <w:tcPr>
            <w:tcW w:w="3828"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rPr>
              <w:t>Органы репродукции человека</w:t>
            </w:r>
          </w:p>
        </w:tc>
        <w:tc>
          <w:tcPr>
            <w:tcW w:w="949"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090"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275">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e</w:t>
              </w:r>
              <w:r w:rsidRPr="00AB311C">
                <w:rPr>
                  <w:rFonts w:ascii="Times New Roman" w:hAnsi="Times New Roman"/>
                  <w:color w:val="0000FF"/>
                  <w:sz w:val="24"/>
                  <w:szCs w:val="24"/>
                  <w:u w:val="single"/>
                  <w:lang w:val="ru-RU"/>
                </w:rPr>
                <w:t>4</w:t>
              </w:r>
              <w:r w:rsidRPr="00AB311C">
                <w:rPr>
                  <w:rFonts w:ascii="Times New Roman" w:hAnsi="Times New Roman"/>
                  <w:color w:val="0000FF"/>
                  <w:sz w:val="24"/>
                  <w:szCs w:val="24"/>
                  <w:u w:val="single"/>
                </w:rPr>
                <w:t>c</w:t>
              </w:r>
              <w:r w:rsidRPr="00AB311C">
                <w:rPr>
                  <w:rFonts w:ascii="Times New Roman" w:hAnsi="Times New Roman"/>
                  <w:color w:val="0000FF"/>
                  <w:sz w:val="24"/>
                  <w:szCs w:val="24"/>
                  <w:u w:val="single"/>
                  <w:lang w:val="ru-RU"/>
                </w:rPr>
                <w:t>50</w:t>
              </w:r>
            </w:hyperlink>
          </w:p>
        </w:tc>
      </w:tr>
      <w:tr w:rsidR="008C79D6" w:rsidRPr="00401EAB" w:rsidTr="009E154B">
        <w:trPr>
          <w:trHeight w:val="144"/>
          <w:tblCellSpacing w:w="20" w:type="nil"/>
        </w:trPr>
        <w:tc>
          <w:tcPr>
            <w:tcW w:w="1075"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52</w:t>
            </w:r>
          </w:p>
        </w:tc>
        <w:tc>
          <w:tcPr>
            <w:tcW w:w="3828"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Наследственные болезни, их причины и предупреждение. Инфекции, передающиеся половым путем, их профилактика. Практическая работа «Описание основных мер по профилактике инфекционных вирусных заболеваний: СПИД и гепатит»</w:t>
            </w:r>
          </w:p>
        </w:tc>
        <w:tc>
          <w:tcPr>
            <w:tcW w:w="949"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0.5 </w:t>
            </w:r>
          </w:p>
        </w:tc>
        <w:tc>
          <w:tcPr>
            <w:tcW w:w="1347" w:type="dxa"/>
            <w:tcMar>
              <w:top w:w="50" w:type="dxa"/>
              <w:left w:w="100" w:type="dxa"/>
            </w:tcMar>
            <w:vAlign w:val="center"/>
          </w:tcPr>
          <w:p w:rsidR="008C79D6" w:rsidRPr="00AB311C" w:rsidRDefault="008C79D6">
            <w:pPr>
              <w:spacing w:after="0"/>
              <w:ind w:left="135"/>
              <w:rPr>
                <w:sz w:val="24"/>
                <w:szCs w:val="24"/>
              </w:rPr>
            </w:pPr>
          </w:p>
        </w:tc>
        <w:tc>
          <w:tcPr>
            <w:tcW w:w="3090"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276">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e</w:t>
              </w:r>
              <w:r w:rsidRPr="00AB311C">
                <w:rPr>
                  <w:rFonts w:ascii="Times New Roman" w:hAnsi="Times New Roman"/>
                  <w:color w:val="0000FF"/>
                  <w:sz w:val="24"/>
                  <w:szCs w:val="24"/>
                  <w:u w:val="single"/>
                  <w:lang w:val="ru-RU"/>
                </w:rPr>
                <w:t>4</w:t>
              </w:r>
              <w:r w:rsidRPr="00AB311C">
                <w:rPr>
                  <w:rFonts w:ascii="Times New Roman" w:hAnsi="Times New Roman"/>
                  <w:color w:val="0000FF"/>
                  <w:sz w:val="24"/>
                  <w:szCs w:val="24"/>
                  <w:u w:val="single"/>
                </w:rPr>
                <w:t>ec</w:t>
              </w:r>
              <w:r w:rsidRPr="00AB311C">
                <w:rPr>
                  <w:rFonts w:ascii="Times New Roman" w:hAnsi="Times New Roman"/>
                  <w:color w:val="0000FF"/>
                  <w:sz w:val="24"/>
                  <w:szCs w:val="24"/>
                  <w:u w:val="single"/>
                  <w:lang w:val="ru-RU"/>
                </w:rPr>
                <w:t>6</w:t>
              </w:r>
            </w:hyperlink>
          </w:p>
        </w:tc>
      </w:tr>
      <w:tr w:rsidR="008C79D6" w:rsidRPr="00401EAB" w:rsidTr="009E154B">
        <w:trPr>
          <w:trHeight w:val="144"/>
          <w:tblCellSpacing w:w="20" w:type="nil"/>
        </w:trPr>
        <w:tc>
          <w:tcPr>
            <w:tcW w:w="1075"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53</w:t>
            </w:r>
          </w:p>
        </w:tc>
        <w:tc>
          <w:tcPr>
            <w:tcW w:w="3828"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rPr>
              <w:t>Беременность и роды</w:t>
            </w:r>
          </w:p>
        </w:tc>
        <w:tc>
          <w:tcPr>
            <w:tcW w:w="949"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090"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277">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e</w:t>
              </w:r>
              <w:r w:rsidRPr="00AB311C">
                <w:rPr>
                  <w:rFonts w:ascii="Times New Roman" w:hAnsi="Times New Roman"/>
                  <w:color w:val="0000FF"/>
                  <w:sz w:val="24"/>
                  <w:szCs w:val="24"/>
                  <w:u w:val="single"/>
                  <w:lang w:val="ru-RU"/>
                </w:rPr>
                <w:t>4</w:t>
              </w:r>
              <w:r w:rsidRPr="00AB311C">
                <w:rPr>
                  <w:rFonts w:ascii="Times New Roman" w:hAnsi="Times New Roman"/>
                  <w:color w:val="0000FF"/>
                  <w:sz w:val="24"/>
                  <w:szCs w:val="24"/>
                  <w:u w:val="single"/>
                </w:rPr>
                <w:t>da</w:t>
              </w:r>
              <w:r w:rsidRPr="00AB311C">
                <w:rPr>
                  <w:rFonts w:ascii="Times New Roman" w:hAnsi="Times New Roman"/>
                  <w:color w:val="0000FF"/>
                  <w:sz w:val="24"/>
                  <w:szCs w:val="24"/>
                  <w:u w:val="single"/>
                  <w:lang w:val="ru-RU"/>
                </w:rPr>
                <w:t>4</w:t>
              </w:r>
            </w:hyperlink>
          </w:p>
        </w:tc>
      </w:tr>
      <w:tr w:rsidR="008C79D6" w:rsidRPr="00401EAB" w:rsidTr="009E154B">
        <w:trPr>
          <w:trHeight w:val="144"/>
          <w:tblCellSpacing w:w="20" w:type="nil"/>
        </w:trPr>
        <w:tc>
          <w:tcPr>
            <w:tcW w:w="1075"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lastRenderedPageBreak/>
              <w:t>54</w:t>
            </w:r>
          </w:p>
        </w:tc>
        <w:tc>
          <w:tcPr>
            <w:tcW w:w="3828"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rPr>
              <w:t>Рост и развитие ребенка</w:t>
            </w:r>
          </w:p>
        </w:tc>
        <w:tc>
          <w:tcPr>
            <w:tcW w:w="949"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090"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278">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e</w:t>
              </w:r>
              <w:r w:rsidRPr="00AB311C">
                <w:rPr>
                  <w:rFonts w:ascii="Times New Roman" w:hAnsi="Times New Roman"/>
                  <w:color w:val="0000FF"/>
                  <w:sz w:val="24"/>
                  <w:szCs w:val="24"/>
                  <w:u w:val="single"/>
                  <w:lang w:val="ru-RU"/>
                </w:rPr>
                <w:t>4</w:t>
              </w:r>
              <w:r w:rsidRPr="00AB311C">
                <w:rPr>
                  <w:rFonts w:ascii="Times New Roman" w:hAnsi="Times New Roman"/>
                  <w:color w:val="0000FF"/>
                  <w:sz w:val="24"/>
                  <w:szCs w:val="24"/>
                  <w:u w:val="single"/>
                </w:rPr>
                <w:t>da</w:t>
              </w:r>
              <w:r w:rsidRPr="00AB311C">
                <w:rPr>
                  <w:rFonts w:ascii="Times New Roman" w:hAnsi="Times New Roman"/>
                  <w:color w:val="0000FF"/>
                  <w:sz w:val="24"/>
                  <w:szCs w:val="24"/>
                  <w:u w:val="single"/>
                  <w:lang w:val="ru-RU"/>
                </w:rPr>
                <w:t>4</w:t>
              </w:r>
            </w:hyperlink>
          </w:p>
        </w:tc>
      </w:tr>
      <w:tr w:rsidR="009E154B" w:rsidRPr="00401EAB" w:rsidTr="00750098">
        <w:trPr>
          <w:trHeight w:val="144"/>
          <w:tblCellSpacing w:w="20" w:type="nil"/>
        </w:trPr>
        <w:tc>
          <w:tcPr>
            <w:tcW w:w="14040" w:type="dxa"/>
            <w:gridSpan w:val="7"/>
            <w:tcMar>
              <w:top w:w="50" w:type="dxa"/>
              <w:left w:w="100" w:type="dxa"/>
            </w:tcMar>
            <w:vAlign w:val="center"/>
          </w:tcPr>
          <w:p w:rsidR="009E154B" w:rsidRPr="009E154B" w:rsidRDefault="009E154B" w:rsidP="009E154B">
            <w:pPr>
              <w:spacing w:after="0"/>
              <w:ind w:left="135"/>
              <w:jc w:val="center"/>
              <w:rPr>
                <w:rFonts w:ascii="Times New Roman" w:hAnsi="Times New Roman"/>
                <w:b/>
                <w:color w:val="000000"/>
                <w:sz w:val="24"/>
                <w:szCs w:val="24"/>
                <w:lang w:val="ru-RU"/>
              </w:rPr>
            </w:pPr>
            <w:r w:rsidRPr="009E154B">
              <w:rPr>
                <w:rFonts w:ascii="Times New Roman" w:hAnsi="Times New Roman"/>
                <w:b/>
                <w:color w:val="000000"/>
                <w:sz w:val="24"/>
                <w:szCs w:val="24"/>
                <w:lang w:val="ru-RU"/>
              </w:rPr>
              <w:t>Раздел 9: Органы чувств и сенсорные системы (5 часов)</w:t>
            </w:r>
          </w:p>
        </w:tc>
      </w:tr>
      <w:tr w:rsidR="008C79D6" w:rsidRPr="00401EAB" w:rsidTr="009E154B">
        <w:trPr>
          <w:trHeight w:val="144"/>
          <w:tblCellSpacing w:w="20" w:type="nil"/>
        </w:trPr>
        <w:tc>
          <w:tcPr>
            <w:tcW w:w="1075"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55</w:t>
            </w:r>
          </w:p>
        </w:tc>
        <w:tc>
          <w:tcPr>
            <w:tcW w:w="3828"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Органы чувств и их значение. Глаз и зрение. Практическая работа «Изучение строения органа зрения (на муляже и влажном препарате)»</w:t>
            </w:r>
          </w:p>
        </w:tc>
        <w:tc>
          <w:tcPr>
            <w:tcW w:w="949"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0.5 </w:t>
            </w:r>
          </w:p>
        </w:tc>
        <w:tc>
          <w:tcPr>
            <w:tcW w:w="1347" w:type="dxa"/>
            <w:tcMar>
              <w:top w:w="50" w:type="dxa"/>
              <w:left w:w="100" w:type="dxa"/>
            </w:tcMar>
            <w:vAlign w:val="center"/>
          </w:tcPr>
          <w:p w:rsidR="008C79D6" w:rsidRPr="00AB311C" w:rsidRDefault="008C79D6">
            <w:pPr>
              <w:spacing w:after="0"/>
              <w:ind w:left="135"/>
              <w:rPr>
                <w:sz w:val="24"/>
                <w:szCs w:val="24"/>
              </w:rPr>
            </w:pPr>
          </w:p>
        </w:tc>
        <w:tc>
          <w:tcPr>
            <w:tcW w:w="3090"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279">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e</w:t>
              </w:r>
              <w:r w:rsidRPr="00AB311C">
                <w:rPr>
                  <w:rFonts w:ascii="Times New Roman" w:hAnsi="Times New Roman"/>
                  <w:color w:val="0000FF"/>
                  <w:sz w:val="24"/>
                  <w:szCs w:val="24"/>
                  <w:u w:val="single"/>
                  <w:lang w:val="ru-RU"/>
                </w:rPr>
                <w:t>4</w:t>
              </w:r>
              <w:r w:rsidRPr="00AB311C">
                <w:rPr>
                  <w:rFonts w:ascii="Times New Roman" w:hAnsi="Times New Roman"/>
                  <w:color w:val="0000FF"/>
                  <w:sz w:val="24"/>
                  <w:szCs w:val="24"/>
                  <w:u w:val="single"/>
                </w:rPr>
                <w:t>fd</w:t>
              </w:r>
              <w:r w:rsidRPr="00AB311C">
                <w:rPr>
                  <w:rFonts w:ascii="Times New Roman" w:hAnsi="Times New Roman"/>
                  <w:color w:val="0000FF"/>
                  <w:sz w:val="24"/>
                  <w:szCs w:val="24"/>
                  <w:u w:val="single"/>
                  <w:lang w:val="ru-RU"/>
                </w:rPr>
                <w:t>4</w:t>
              </w:r>
            </w:hyperlink>
          </w:p>
        </w:tc>
      </w:tr>
      <w:tr w:rsidR="008C79D6" w:rsidRPr="00401EAB" w:rsidTr="009E154B">
        <w:trPr>
          <w:trHeight w:val="144"/>
          <w:tblCellSpacing w:w="20" w:type="nil"/>
        </w:trPr>
        <w:tc>
          <w:tcPr>
            <w:tcW w:w="1075"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56</w:t>
            </w:r>
          </w:p>
        </w:tc>
        <w:tc>
          <w:tcPr>
            <w:tcW w:w="3828"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Механизм работы зрительного анализатора. Гигиена зрения. Практическая работа «Определение остроты зрения у человека».</w:t>
            </w:r>
          </w:p>
        </w:tc>
        <w:tc>
          <w:tcPr>
            <w:tcW w:w="949"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0.5 </w:t>
            </w:r>
          </w:p>
        </w:tc>
        <w:tc>
          <w:tcPr>
            <w:tcW w:w="1347" w:type="dxa"/>
            <w:tcMar>
              <w:top w:w="50" w:type="dxa"/>
              <w:left w:w="100" w:type="dxa"/>
            </w:tcMar>
            <w:vAlign w:val="center"/>
          </w:tcPr>
          <w:p w:rsidR="008C79D6" w:rsidRPr="00AB311C" w:rsidRDefault="008C79D6">
            <w:pPr>
              <w:spacing w:after="0"/>
              <w:ind w:left="135"/>
              <w:rPr>
                <w:sz w:val="24"/>
                <w:szCs w:val="24"/>
              </w:rPr>
            </w:pPr>
          </w:p>
        </w:tc>
        <w:tc>
          <w:tcPr>
            <w:tcW w:w="3090"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280">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e</w:t>
              </w:r>
              <w:r w:rsidRPr="00AB311C">
                <w:rPr>
                  <w:rFonts w:ascii="Times New Roman" w:hAnsi="Times New Roman"/>
                  <w:color w:val="0000FF"/>
                  <w:sz w:val="24"/>
                  <w:szCs w:val="24"/>
                  <w:u w:val="single"/>
                  <w:lang w:val="ru-RU"/>
                </w:rPr>
                <w:t>50</w:t>
              </w:r>
              <w:r w:rsidRPr="00AB311C">
                <w:rPr>
                  <w:rFonts w:ascii="Times New Roman" w:hAnsi="Times New Roman"/>
                  <w:color w:val="0000FF"/>
                  <w:sz w:val="24"/>
                  <w:szCs w:val="24"/>
                  <w:u w:val="single"/>
                </w:rPr>
                <w:t>ec</w:t>
              </w:r>
            </w:hyperlink>
            <w:r w:rsidRPr="00AB311C">
              <w:rPr>
                <w:rFonts w:ascii="Times New Roman" w:hAnsi="Times New Roman"/>
                <w:color w:val="000000"/>
                <w:sz w:val="24"/>
                <w:szCs w:val="24"/>
                <w:lang w:val="ru-RU"/>
              </w:rPr>
              <w:t xml:space="preserve"> </w:t>
            </w:r>
            <w:hyperlink r:id="rId281">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e</w:t>
              </w:r>
              <w:r w:rsidRPr="00AB311C">
                <w:rPr>
                  <w:rFonts w:ascii="Times New Roman" w:hAnsi="Times New Roman"/>
                  <w:color w:val="0000FF"/>
                  <w:sz w:val="24"/>
                  <w:szCs w:val="24"/>
                  <w:u w:val="single"/>
                  <w:lang w:val="ru-RU"/>
                </w:rPr>
                <w:t>51</w:t>
              </w:r>
              <w:r w:rsidRPr="00AB311C">
                <w:rPr>
                  <w:rFonts w:ascii="Times New Roman" w:hAnsi="Times New Roman"/>
                  <w:color w:val="0000FF"/>
                  <w:sz w:val="24"/>
                  <w:szCs w:val="24"/>
                  <w:u w:val="single"/>
                </w:rPr>
                <w:t>fa</w:t>
              </w:r>
            </w:hyperlink>
          </w:p>
        </w:tc>
      </w:tr>
      <w:tr w:rsidR="008C79D6" w:rsidRPr="00401EAB" w:rsidTr="009E154B">
        <w:trPr>
          <w:trHeight w:val="144"/>
          <w:tblCellSpacing w:w="20" w:type="nil"/>
        </w:trPr>
        <w:tc>
          <w:tcPr>
            <w:tcW w:w="1075"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57</w:t>
            </w:r>
          </w:p>
        </w:tc>
        <w:tc>
          <w:tcPr>
            <w:tcW w:w="3828"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Ухо и слух. Практическая работа «Изучение строения органа слуха (на муляже)»</w:t>
            </w:r>
          </w:p>
        </w:tc>
        <w:tc>
          <w:tcPr>
            <w:tcW w:w="949"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0.5 </w:t>
            </w:r>
          </w:p>
        </w:tc>
        <w:tc>
          <w:tcPr>
            <w:tcW w:w="1347" w:type="dxa"/>
            <w:tcMar>
              <w:top w:w="50" w:type="dxa"/>
              <w:left w:w="100" w:type="dxa"/>
            </w:tcMar>
            <w:vAlign w:val="center"/>
          </w:tcPr>
          <w:p w:rsidR="008C79D6" w:rsidRPr="00AB311C" w:rsidRDefault="008C79D6">
            <w:pPr>
              <w:spacing w:after="0"/>
              <w:ind w:left="135"/>
              <w:rPr>
                <w:sz w:val="24"/>
                <w:szCs w:val="24"/>
              </w:rPr>
            </w:pPr>
          </w:p>
        </w:tc>
        <w:tc>
          <w:tcPr>
            <w:tcW w:w="3090"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282">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e</w:t>
              </w:r>
              <w:r w:rsidRPr="00AB311C">
                <w:rPr>
                  <w:rFonts w:ascii="Times New Roman" w:hAnsi="Times New Roman"/>
                  <w:color w:val="0000FF"/>
                  <w:sz w:val="24"/>
                  <w:szCs w:val="24"/>
                  <w:u w:val="single"/>
                  <w:lang w:val="ru-RU"/>
                </w:rPr>
                <w:t>5416</w:t>
              </w:r>
            </w:hyperlink>
          </w:p>
        </w:tc>
      </w:tr>
      <w:tr w:rsidR="008C79D6" w:rsidRPr="00401EAB" w:rsidTr="009E154B">
        <w:trPr>
          <w:trHeight w:val="144"/>
          <w:tblCellSpacing w:w="20" w:type="nil"/>
        </w:trPr>
        <w:tc>
          <w:tcPr>
            <w:tcW w:w="1075"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58</w:t>
            </w:r>
          </w:p>
        </w:tc>
        <w:tc>
          <w:tcPr>
            <w:tcW w:w="3828"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Органы равновесия, мышечное чувство, осязание</w:t>
            </w:r>
          </w:p>
        </w:tc>
        <w:tc>
          <w:tcPr>
            <w:tcW w:w="949"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090"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283">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e</w:t>
              </w:r>
              <w:r w:rsidRPr="00AB311C">
                <w:rPr>
                  <w:rFonts w:ascii="Times New Roman" w:hAnsi="Times New Roman"/>
                  <w:color w:val="0000FF"/>
                  <w:sz w:val="24"/>
                  <w:szCs w:val="24"/>
                  <w:u w:val="single"/>
                  <w:lang w:val="ru-RU"/>
                </w:rPr>
                <w:t>5538</w:t>
              </w:r>
            </w:hyperlink>
          </w:p>
        </w:tc>
      </w:tr>
      <w:tr w:rsidR="008C79D6" w:rsidRPr="00401EAB" w:rsidTr="009E154B">
        <w:trPr>
          <w:trHeight w:val="144"/>
          <w:tblCellSpacing w:w="20" w:type="nil"/>
        </w:trPr>
        <w:tc>
          <w:tcPr>
            <w:tcW w:w="1075"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59</w:t>
            </w:r>
          </w:p>
        </w:tc>
        <w:tc>
          <w:tcPr>
            <w:tcW w:w="3828"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Вкусовой и обонятельный анализаторы. Взаимодействие сенсорных систем организма</w:t>
            </w:r>
          </w:p>
        </w:tc>
        <w:tc>
          <w:tcPr>
            <w:tcW w:w="949"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090"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284">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e</w:t>
              </w:r>
              <w:r w:rsidRPr="00AB311C">
                <w:rPr>
                  <w:rFonts w:ascii="Times New Roman" w:hAnsi="Times New Roman"/>
                  <w:color w:val="0000FF"/>
                  <w:sz w:val="24"/>
                  <w:szCs w:val="24"/>
                  <w:u w:val="single"/>
                  <w:lang w:val="ru-RU"/>
                </w:rPr>
                <w:t>5538</w:t>
              </w:r>
            </w:hyperlink>
          </w:p>
        </w:tc>
      </w:tr>
      <w:tr w:rsidR="009E154B" w:rsidRPr="00401EAB" w:rsidTr="00B75BF3">
        <w:trPr>
          <w:trHeight w:val="144"/>
          <w:tblCellSpacing w:w="20" w:type="nil"/>
        </w:trPr>
        <w:tc>
          <w:tcPr>
            <w:tcW w:w="14040" w:type="dxa"/>
            <w:gridSpan w:val="7"/>
            <w:tcMar>
              <w:top w:w="50" w:type="dxa"/>
              <w:left w:w="100" w:type="dxa"/>
            </w:tcMar>
            <w:vAlign w:val="center"/>
          </w:tcPr>
          <w:p w:rsidR="009E154B" w:rsidRPr="009E154B" w:rsidRDefault="009E154B" w:rsidP="009E154B">
            <w:pPr>
              <w:spacing w:after="0"/>
              <w:ind w:left="135"/>
              <w:jc w:val="center"/>
              <w:rPr>
                <w:rFonts w:ascii="Times New Roman" w:hAnsi="Times New Roman"/>
                <w:b/>
                <w:color w:val="000000"/>
                <w:sz w:val="24"/>
                <w:szCs w:val="24"/>
                <w:lang w:val="ru-RU"/>
              </w:rPr>
            </w:pPr>
            <w:r w:rsidRPr="009E154B">
              <w:rPr>
                <w:rFonts w:ascii="Times New Roman" w:hAnsi="Times New Roman"/>
                <w:b/>
                <w:color w:val="000000"/>
                <w:sz w:val="24"/>
                <w:szCs w:val="24"/>
                <w:lang w:val="ru-RU"/>
              </w:rPr>
              <w:t>Раздел 10: Поведение и психика (6 часов)</w:t>
            </w:r>
          </w:p>
        </w:tc>
      </w:tr>
      <w:tr w:rsidR="008C79D6" w:rsidRPr="00401EAB" w:rsidTr="009E154B">
        <w:trPr>
          <w:trHeight w:val="144"/>
          <w:tblCellSpacing w:w="20" w:type="nil"/>
        </w:trPr>
        <w:tc>
          <w:tcPr>
            <w:tcW w:w="1075"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60</w:t>
            </w:r>
          </w:p>
        </w:tc>
        <w:tc>
          <w:tcPr>
            <w:tcW w:w="3828"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rPr>
              <w:t>Психика и поведение человека.</w:t>
            </w:r>
          </w:p>
        </w:tc>
        <w:tc>
          <w:tcPr>
            <w:tcW w:w="949"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090"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285">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e</w:t>
              </w:r>
              <w:r w:rsidRPr="00AB311C">
                <w:rPr>
                  <w:rFonts w:ascii="Times New Roman" w:hAnsi="Times New Roman"/>
                  <w:color w:val="0000FF"/>
                  <w:sz w:val="24"/>
                  <w:szCs w:val="24"/>
                  <w:u w:val="single"/>
                  <w:lang w:val="ru-RU"/>
                </w:rPr>
                <w:t>5646</w:t>
              </w:r>
            </w:hyperlink>
          </w:p>
        </w:tc>
      </w:tr>
      <w:tr w:rsidR="008C79D6" w:rsidRPr="00401EAB" w:rsidTr="009E154B">
        <w:trPr>
          <w:trHeight w:val="144"/>
          <w:tblCellSpacing w:w="20" w:type="nil"/>
        </w:trPr>
        <w:tc>
          <w:tcPr>
            <w:tcW w:w="1075"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61</w:t>
            </w:r>
          </w:p>
        </w:tc>
        <w:tc>
          <w:tcPr>
            <w:tcW w:w="3828"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Высшая нервная деятельность человека, история ее изучения</w:t>
            </w:r>
          </w:p>
        </w:tc>
        <w:tc>
          <w:tcPr>
            <w:tcW w:w="949"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090"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286">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e</w:t>
              </w:r>
              <w:r w:rsidRPr="00AB311C">
                <w:rPr>
                  <w:rFonts w:ascii="Times New Roman" w:hAnsi="Times New Roman"/>
                  <w:color w:val="0000FF"/>
                  <w:sz w:val="24"/>
                  <w:szCs w:val="24"/>
                  <w:u w:val="single"/>
                  <w:lang w:val="ru-RU"/>
                </w:rPr>
                <w:t>5768</w:t>
              </w:r>
            </w:hyperlink>
          </w:p>
        </w:tc>
      </w:tr>
      <w:tr w:rsidR="008C79D6" w:rsidRPr="00401EAB" w:rsidTr="009E154B">
        <w:trPr>
          <w:trHeight w:val="144"/>
          <w:tblCellSpacing w:w="20" w:type="nil"/>
        </w:trPr>
        <w:tc>
          <w:tcPr>
            <w:tcW w:w="1075"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62</w:t>
            </w:r>
          </w:p>
        </w:tc>
        <w:tc>
          <w:tcPr>
            <w:tcW w:w="3828"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rPr>
              <w:t>Врождённое и приобретённое поведение</w:t>
            </w:r>
          </w:p>
        </w:tc>
        <w:tc>
          <w:tcPr>
            <w:tcW w:w="949"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090"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287">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e</w:t>
              </w:r>
              <w:r w:rsidRPr="00AB311C">
                <w:rPr>
                  <w:rFonts w:ascii="Times New Roman" w:hAnsi="Times New Roman"/>
                  <w:color w:val="0000FF"/>
                  <w:sz w:val="24"/>
                  <w:szCs w:val="24"/>
                  <w:u w:val="single"/>
                  <w:lang w:val="ru-RU"/>
                </w:rPr>
                <w:t>588</w:t>
              </w:r>
              <w:r w:rsidRPr="00AB311C">
                <w:rPr>
                  <w:rFonts w:ascii="Times New Roman" w:hAnsi="Times New Roman"/>
                  <w:color w:val="0000FF"/>
                  <w:sz w:val="24"/>
                  <w:szCs w:val="24"/>
                  <w:u w:val="single"/>
                </w:rPr>
                <w:t>a</w:t>
              </w:r>
            </w:hyperlink>
          </w:p>
        </w:tc>
      </w:tr>
      <w:tr w:rsidR="008C79D6" w:rsidRPr="00401EAB" w:rsidTr="009E154B">
        <w:trPr>
          <w:trHeight w:val="144"/>
          <w:tblCellSpacing w:w="20" w:type="nil"/>
        </w:trPr>
        <w:tc>
          <w:tcPr>
            <w:tcW w:w="1075"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lastRenderedPageBreak/>
              <w:t>63</w:t>
            </w:r>
          </w:p>
        </w:tc>
        <w:tc>
          <w:tcPr>
            <w:tcW w:w="3828"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Особенности психики человека. Практическая работа «Оценка сформированности навыков логического мышления».</w:t>
            </w:r>
          </w:p>
        </w:tc>
        <w:tc>
          <w:tcPr>
            <w:tcW w:w="949"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0.5 </w:t>
            </w:r>
          </w:p>
        </w:tc>
        <w:tc>
          <w:tcPr>
            <w:tcW w:w="1347" w:type="dxa"/>
            <w:tcMar>
              <w:top w:w="50" w:type="dxa"/>
              <w:left w:w="100" w:type="dxa"/>
            </w:tcMar>
            <w:vAlign w:val="center"/>
          </w:tcPr>
          <w:p w:rsidR="008C79D6" w:rsidRPr="00AB311C" w:rsidRDefault="008C79D6">
            <w:pPr>
              <w:spacing w:after="0"/>
              <w:ind w:left="135"/>
              <w:rPr>
                <w:sz w:val="24"/>
                <w:szCs w:val="24"/>
              </w:rPr>
            </w:pPr>
          </w:p>
        </w:tc>
        <w:tc>
          <w:tcPr>
            <w:tcW w:w="3090"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288">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e</w:t>
              </w:r>
              <w:r w:rsidRPr="00AB311C">
                <w:rPr>
                  <w:rFonts w:ascii="Times New Roman" w:hAnsi="Times New Roman"/>
                  <w:color w:val="0000FF"/>
                  <w:sz w:val="24"/>
                  <w:szCs w:val="24"/>
                  <w:u w:val="single"/>
                  <w:lang w:val="ru-RU"/>
                </w:rPr>
                <w:t>5</w:t>
              </w:r>
              <w:r w:rsidRPr="00AB311C">
                <w:rPr>
                  <w:rFonts w:ascii="Times New Roman" w:hAnsi="Times New Roman"/>
                  <w:color w:val="0000FF"/>
                  <w:sz w:val="24"/>
                  <w:szCs w:val="24"/>
                  <w:u w:val="single"/>
                </w:rPr>
                <w:t>ac</w:t>
              </w:r>
              <w:r w:rsidRPr="00AB311C">
                <w:rPr>
                  <w:rFonts w:ascii="Times New Roman" w:hAnsi="Times New Roman"/>
                  <w:color w:val="0000FF"/>
                  <w:sz w:val="24"/>
                  <w:szCs w:val="24"/>
                  <w:u w:val="single"/>
                  <w:lang w:val="ru-RU"/>
                </w:rPr>
                <w:t>4</w:t>
              </w:r>
            </w:hyperlink>
          </w:p>
        </w:tc>
      </w:tr>
      <w:tr w:rsidR="008C79D6" w:rsidRPr="00401EAB" w:rsidTr="009E154B">
        <w:trPr>
          <w:trHeight w:val="144"/>
          <w:tblCellSpacing w:w="20" w:type="nil"/>
        </w:trPr>
        <w:tc>
          <w:tcPr>
            <w:tcW w:w="1075"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64</w:t>
            </w:r>
          </w:p>
        </w:tc>
        <w:tc>
          <w:tcPr>
            <w:tcW w:w="3828" w:type="dxa"/>
            <w:tcMar>
              <w:top w:w="50" w:type="dxa"/>
              <w:left w:w="100" w:type="dxa"/>
            </w:tcMar>
            <w:vAlign w:val="center"/>
          </w:tcPr>
          <w:p w:rsidR="008C79D6" w:rsidRPr="00AB311C" w:rsidRDefault="008E33C9">
            <w:pPr>
              <w:spacing w:after="0"/>
              <w:ind w:left="135"/>
              <w:rPr>
                <w:sz w:val="24"/>
                <w:szCs w:val="24"/>
              </w:rPr>
            </w:pPr>
            <w:r w:rsidRPr="00AB311C">
              <w:rPr>
                <w:rFonts w:ascii="Times New Roman" w:hAnsi="Times New Roman"/>
                <w:color w:val="000000"/>
                <w:sz w:val="24"/>
                <w:szCs w:val="24"/>
                <w:lang w:val="ru-RU"/>
              </w:rPr>
              <w:t xml:space="preserve">Память и внимание. Практическая работа «Изучение кратковременной памяти. </w:t>
            </w:r>
            <w:r w:rsidRPr="00AB311C">
              <w:rPr>
                <w:rFonts w:ascii="Times New Roman" w:hAnsi="Times New Roman"/>
                <w:color w:val="000000"/>
                <w:sz w:val="24"/>
                <w:szCs w:val="24"/>
              </w:rPr>
              <w:t>Определение объёма механической и логической памяти»</w:t>
            </w:r>
          </w:p>
        </w:tc>
        <w:tc>
          <w:tcPr>
            <w:tcW w:w="949"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0.5 </w:t>
            </w:r>
          </w:p>
        </w:tc>
        <w:tc>
          <w:tcPr>
            <w:tcW w:w="1347" w:type="dxa"/>
            <w:tcMar>
              <w:top w:w="50" w:type="dxa"/>
              <w:left w:w="100" w:type="dxa"/>
            </w:tcMar>
            <w:vAlign w:val="center"/>
          </w:tcPr>
          <w:p w:rsidR="008C79D6" w:rsidRPr="00AB311C" w:rsidRDefault="008C79D6">
            <w:pPr>
              <w:spacing w:after="0"/>
              <w:ind w:left="135"/>
              <w:rPr>
                <w:sz w:val="24"/>
                <w:szCs w:val="24"/>
              </w:rPr>
            </w:pPr>
          </w:p>
        </w:tc>
        <w:tc>
          <w:tcPr>
            <w:tcW w:w="3090"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289">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e</w:t>
              </w:r>
              <w:r w:rsidRPr="00AB311C">
                <w:rPr>
                  <w:rFonts w:ascii="Times New Roman" w:hAnsi="Times New Roman"/>
                  <w:color w:val="0000FF"/>
                  <w:sz w:val="24"/>
                  <w:szCs w:val="24"/>
                  <w:u w:val="single"/>
                  <w:lang w:val="ru-RU"/>
                </w:rPr>
                <w:t>5</w:t>
              </w:r>
              <w:r w:rsidRPr="00AB311C">
                <w:rPr>
                  <w:rFonts w:ascii="Times New Roman" w:hAnsi="Times New Roman"/>
                  <w:color w:val="0000FF"/>
                  <w:sz w:val="24"/>
                  <w:szCs w:val="24"/>
                  <w:u w:val="single"/>
                </w:rPr>
                <w:t>ac</w:t>
              </w:r>
              <w:r w:rsidRPr="00AB311C">
                <w:rPr>
                  <w:rFonts w:ascii="Times New Roman" w:hAnsi="Times New Roman"/>
                  <w:color w:val="0000FF"/>
                  <w:sz w:val="24"/>
                  <w:szCs w:val="24"/>
                  <w:u w:val="single"/>
                  <w:lang w:val="ru-RU"/>
                </w:rPr>
                <w:t>4</w:t>
              </w:r>
            </w:hyperlink>
          </w:p>
        </w:tc>
      </w:tr>
      <w:tr w:rsidR="008C79D6" w:rsidRPr="00401EAB" w:rsidTr="009E154B">
        <w:trPr>
          <w:trHeight w:val="144"/>
          <w:tblCellSpacing w:w="20" w:type="nil"/>
        </w:trPr>
        <w:tc>
          <w:tcPr>
            <w:tcW w:w="1075"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65</w:t>
            </w:r>
          </w:p>
        </w:tc>
        <w:tc>
          <w:tcPr>
            <w:tcW w:w="3828"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Сон и бодрствование. Режим труда и отдыха</w:t>
            </w:r>
          </w:p>
        </w:tc>
        <w:tc>
          <w:tcPr>
            <w:tcW w:w="949"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090"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290">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e</w:t>
              </w:r>
              <w:r w:rsidRPr="00AB311C">
                <w:rPr>
                  <w:rFonts w:ascii="Times New Roman" w:hAnsi="Times New Roman"/>
                  <w:color w:val="0000FF"/>
                  <w:sz w:val="24"/>
                  <w:szCs w:val="24"/>
                  <w:u w:val="single"/>
                  <w:lang w:val="ru-RU"/>
                </w:rPr>
                <w:t>5</w:t>
              </w:r>
              <w:r w:rsidRPr="00AB311C">
                <w:rPr>
                  <w:rFonts w:ascii="Times New Roman" w:hAnsi="Times New Roman"/>
                  <w:color w:val="0000FF"/>
                  <w:sz w:val="24"/>
                  <w:szCs w:val="24"/>
                  <w:u w:val="single"/>
                </w:rPr>
                <w:t>bf</w:t>
              </w:r>
              <w:r w:rsidRPr="00AB311C">
                <w:rPr>
                  <w:rFonts w:ascii="Times New Roman" w:hAnsi="Times New Roman"/>
                  <w:color w:val="0000FF"/>
                  <w:sz w:val="24"/>
                  <w:szCs w:val="24"/>
                  <w:u w:val="single"/>
                  <w:lang w:val="ru-RU"/>
                </w:rPr>
                <w:t>0</w:t>
              </w:r>
            </w:hyperlink>
          </w:p>
        </w:tc>
      </w:tr>
      <w:tr w:rsidR="009E154B" w:rsidRPr="00401EAB" w:rsidTr="006A39C8">
        <w:trPr>
          <w:trHeight w:val="144"/>
          <w:tblCellSpacing w:w="20" w:type="nil"/>
        </w:trPr>
        <w:tc>
          <w:tcPr>
            <w:tcW w:w="14040" w:type="dxa"/>
            <w:gridSpan w:val="7"/>
            <w:tcMar>
              <w:top w:w="50" w:type="dxa"/>
              <w:left w:w="100" w:type="dxa"/>
            </w:tcMar>
            <w:vAlign w:val="center"/>
          </w:tcPr>
          <w:p w:rsidR="009E154B" w:rsidRPr="009E154B" w:rsidRDefault="009E154B" w:rsidP="009E154B">
            <w:pPr>
              <w:spacing w:after="0"/>
              <w:ind w:left="135"/>
              <w:jc w:val="center"/>
              <w:rPr>
                <w:rFonts w:ascii="Times New Roman" w:hAnsi="Times New Roman"/>
                <w:b/>
                <w:color w:val="000000"/>
                <w:sz w:val="24"/>
                <w:szCs w:val="24"/>
                <w:lang w:val="ru-RU"/>
              </w:rPr>
            </w:pPr>
            <w:r w:rsidRPr="009E154B">
              <w:rPr>
                <w:rFonts w:ascii="Times New Roman" w:hAnsi="Times New Roman"/>
                <w:b/>
                <w:color w:val="000000"/>
                <w:sz w:val="24"/>
                <w:szCs w:val="24"/>
                <w:lang w:val="ru-RU"/>
              </w:rPr>
              <w:t>Раздел 11:Человек и окружающая среда (3 часа)</w:t>
            </w:r>
          </w:p>
        </w:tc>
      </w:tr>
      <w:tr w:rsidR="008C79D6" w:rsidRPr="00401EAB" w:rsidTr="009E154B">
        <w:trPr>
          <w:trHeight w:val="144"/>
          <w:tblCellSpacing w:w="20" w:type="nil"/>
        </w:trPr>
        <w:tc>
          <w:tcPr>
            <w:tcW w:w="1075" w:type="dxa"/>
            <w:tcMar>
              <w:top w:w="50" w:type="dxa"/>
              <w:left w:w="100" w:type="dxa"/>
            </w:tcMar>
            <w:vAlign w:val="center"/>
          </w:tcPr>
          <w:p w:rsidR="008C79D6" w:rsidRPr="00AB311C" w:rsidRDefault="008E33C9">
            <w:pPr>
              <w:spacing w:after="0"/>
              <w:rPr>
                <w:sz w:val="24"/>
                <w:szCs w:val="24"/>
              </w:rPr>
            </w:pPr>
            <w:r w:rsidRPr="00AB311C">
              <w:rPr>
                <w:rFonts w:ascii="Times New Roman" w:hAnsi="Times New Roman"/>
                <w:color w:val="000000"/>
                <w:sz w:val="24"/>
                <w:szCs w:val="24"/>
              </w:rPr>
              <w:t>66</w:t>
            </w:r>
          </w:p>
        </w:tc>
        <w:tc>
          <w:tcPr>
            <w:tcW w:w="3828"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Среда обитания человека и её факторы</w:t>
            </w:r>
          </w:p>
        </w:tc>
        <w:tc>
          <w:tcPr>
            <w:tcW w:w="949"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1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090"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291">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e</w:t>
              </w:r>
              <w:r w:rsidRPr="00AB311C">
                <w:rPr>
                  <w:rFonts w:ascii="Times New Roman" w:hAnsi="Times New Roman"/>
                  <w:color w:val="0000FF"/>
                  <w:sz w:val="24"/>
                  <w:szCs w:val="24"/>
                  <w:u w:val="single"/>
                  <w:lang w:val="ru-RU"/>
                </w:rPr>
                <w:t>5</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12</w:t>
              </w:r>
            </w:hyperlink>
          </w:p>
        </w:tc>
      </w:tr>
      <w:tr w:rsidR="008C79D6" w:rsidRPr="00401EAB" w:rsidTr="009E154B">
        <w:trPr>
          <w:trHeight w:val="144"/>
          <w:tblCellSpacing w:w="20" w:type="nil"/>
        </w:trPr>
        <w:tc>
          <w:tcPr>
            <w:tcW w:w="1075" w:type="dxa"/>
            <w:tcMar>
              <w:top w:w="50" w:type="dxa"/>
              <w:left w:w="100" w:type="dxa"/>
            </w:tcMar>
            <w:vAlign w:val="center"/>
          </w:tcPr>
          <w:p w:rsidR="008C79D6" w:rsidRPr="009E154B" w:rsidRDefault="009E154B">
            <w:pPr>
              <w:spacing w:after="0"/>
              <w:rPr>
                <w:sz w:val="24"/>
                <w:szCs w:val="24"/>
                <w:lang w:val="ru-RU"/>
              </w:rPr>
            </w:pPr>
            <w:r>
              <w:rPr>
                <w:sz w:val="24"/>
                <w:szCs w:val="24"/>
                <w:lang w:val="ru-RU"/>
              </w:rPr>
              <w:t>67</w:t>
            </w:r>
          </w:p>
        </w:tc>
        <w:tc>
          <w:tcPr>
            <w:tcW w:w="3828"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Окружающая среда и здоровье человека</w:t>
            </w:r>
          </w:p>
        </w:tc>
        <w:tc>
          <w:tcPr>
            <w:tcW w:w="949" w:type="dxa"/>
            <w:tcMar>
              <w:top w:w="50" w:type="dxa"/>
              <w:left w:w="100" w:type="dxa"/>
            </w:tcMar>
            <w:vAlign w:val="center"/>
          </w:tcPr>
          <w:p w:rsidR="008C79D6" w:rsidRPr="00AB311C" w:rsidRDefault="009E154B" w:rsidP="009E154B">
            <w:pPr>
              <w:spacing w:after="0"/>
              <w:ind w:left="135"/>
              <w:jc w:val="center"/>
              <w:rPr>
                <w:sz w:val="24"/>
                <w:szCs w:val="24"/>
              </w:rPr>
            </w:pPr>
            <w:r>
              <w:rPr>
                <w:rFonts w:ascii="Times New Roman" w:hAnsi="Times New Roman"/>
                <w:color w:val="000000"/>
                <w:sz w:val="24"/>
                <w:szCs w:val="24"/>
                <w:lang w:val="ru-RU"/>
              </w:rPr>
              <w:t>1</w:t>
            </w:r>
            <w:r w:rsidR="008E33C9" w:rsidRPr="00AB311C">
              <w:rPr>
                <w:rFonts w:ascii="Times New Roman" w:hAnsi="Times New Roman"/>
                <w:color w:val="000000"/>
                <w:sz w:val="24"/>
                <w:szCs w:val="24"/>
                <w:lang w:val="ru-RU"/>
              </w:rPr>
              <w:t xml:space="preserve"> </w:t>
            </w:r>
          </w:p>
        </w:tc>
        <w:tc>
          <w:tcPr>
            <w:tcW w:w="1841" w:type="dxa"/>
            <w:tcMar>
              <w:top w:w="50" w:type="dxa"/>
              <w:left w:w="100" w:type="dxa"/>
            </w:tcMar>
            <w:vAlign w:val="center"/>
          </w:tcPr>
          <w:p w:rsidR="008C79D6" w:rsidRPr="00AB311C" w:rsidRDefault="008C79D6">
            <w:pPr>
              <w:spacing w:after="0"/>
              <w:ind w:left="135"/>
              <w:jc w:val="center"/>
              <w:rPr>
                <w:sz w:val="24"/>
                <w:szCs w:val="24"/>
              </w:rPr>
            </w:pP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090"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292">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e</w:t>
              </w:r>
              <w:r w:rsidRPr="00AB311C">
                <w:rPr>
                  <w:rFonts w:ascii="Times New Roman" w:hAnsi="Times New Roman"/>
                  <w:color w:val="0000FF"/>
                  <w:sz w:val="24"/>
                  <w:szCs w:val="24"/>
                  <w:u w:val="single"/>
                  <w:lang w:val="ru-RU"/>
                </w:rPr>
                <w:t>5</w:t>
              </w:r>
              <w:r w:rsidRPr="00AB311C">
                <w:rPr>
                  <w:rFonts w:ascii="Times New Roman" w:hAnsi="Times New Roman"/>
                  <w:color w:val="0000FF"/>
                  <w:sz w:val="24"/>
                  <w:szCs w:val="24"/>
                  <w:u w:val="single"/>
                </w:rPr>
                <w:t>d</w:t>
              </w:r>
              <w:r w:rsidRPr="00AB311C">
                <w:rPr>
                  <w:rFonts w:ascii="Times New Roman" w:hAnsi="Times New Roman"/>
                  <w:color w:val="0000FF"/>
                  <w:sz w:val="24"/>
                  <w:szCs w:val="24"/>
                  <w:u w:val="single"/>
                  <w:lang w:val="ru-RU"/>
                </w:rPr>
                <w:t>12</w:t>
              </w:r>
            </w:hyperlink>
          </w:p>
        </w:tc>
      </w:tr>
      <w:tr w:rsidR="008C79D6" w:rsidRPr="00401EAB" w:rsidTr="009E154B">
        <w:trPr>
          <w:trHeight w:val="144"/>
          <w:tblCellSpacing w:w="20" w:type="nil"/>
        </w:trPr>
        <w:tc>
          <w:tcPr>
            <w:tcW w:w="1075" w:type="dxa"/>
            <w:tcMar>
              <w:top w:w="50" w:type="dxa"/>
              <w:left w:w="100" w:type="dxa"/>
            </w:tcMar>
            <w:vAlign w:val="center"/>
          </w:tcPr>
          <w:p w:rsidR="008C79D6" w:rsidRPr="009E154B" w:rsidRDefault="009E154B">
            <w:pPr>
              <w:spacing w:after="0"/>
              <w:rPr>
                <w:sz w:val="24"/>
                <w:szCs w:val="24"/>
                <w:lang w:val="ru-RU"/>
              </w:rPr>
            </w:pPr>
            <w:r>
              <w:rPr>
                <w:rFonts w:ascii="Times New Roman" w:hAnsi="Times New Roman"/>
                <w:color w:val="000000"/>
                <w:sz w:val="24"/>
                <w:szCs w:val="24"/>
                <w:lang w:val="ru-RU"/>
              </w:rPr>
              <w:t>68</w:t>
            </w:r>
          </w:p>
        </w:tc>
        <w:tc>
          <w:tcPr>
            <w:tcW w:w="3828"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Человек как часть биосферы Земли</w:t>
            </w:r>
            <w:r w:rsidR="00BD48A5">
              <w:rPr>
                <w:rFonts w:ascii="Times New Roman" w:hAnsi="Times New Roman"/>
                <w:color w:val="000000"/>
                <w:sz w:val="24"/>
                <w:szCs w:val="24"/>
                <w:lang w:val="ru-RU"/>
              </w:rPr>
              <w:t xml:space="preserve"> Годовая контрольная работа</w:t>
            </w:r>
          </w:p>
        </w:tc>
        <w:tc>
          <w:tcPr>
            <w:tcW w:w="949" w:type="dxa"/>
            <w:tcMar>
              <w:top w:w="50" w:type="dxa"/>
              <w:left w:w="100" w:type="dxa"/>
            </w:tcMar>
            <w:vAlign w:val="center"/>
          </w:tcPr>
          <w:p w:rsidR="008C79D6" w:rsidRPr="00AB311C" w:rsidRDefault="009E154B">
            <w:pPr>
              <w:spacing w:after="0"/>
              <w:ind w:left="135"/>
              <w:jc w:val="center"/>
              <w:rPr>
                <w:sz w:val="24"/>
                <w:szCs w:val="24"/>
              </w:rPr>
            </w:pPr>
            <w:r>
              <w:rPr>
                <w:rFonts w:ascii="Times New Roman" w:hAnsi="Times New Roman"/>
                <w:color w:val="000000"/>
                <w:sz w:val="24"/>
                <w:szCs w:val="24"/>
                <w:lang w:val="ru-RU"/>
              </w:rPr>
              <w:t>1</w:t>
            </w:r>
          </w:p>
        </w:tc>
        <w:tc>
          <w:tcPr>
            <w:tcW w:w="1841" w:type="dxa"/>
            <w:tcMar>
              <w:top w:w="50" w:type="dxa"/>
              <w:left w:w="100" w:type="dxa"/>
            </w:tcMar>
            <w:vAlign w:val="center"/>
          </w:tcPr>
          <w:p w:rsidR="008C79D6" w:rsidRPr="00E758EF" w:rsidRDefault="00E758EF">
            <w:pPr>
              <w:spacing w:after="0"/>
              <w:ind w:left="135"/>
              <w:jc w:val="center"/>
              <w:rPr>
                <w:sz w:val="24"/>
                <w:szCs w:val="24"/>
                <w:lang w:val="ru-RU"/>
              </w:rPr>
            </w:pPr>
            <w:r>
              <w:rPr>
                <w:sz w:val="24"/>
                <w:szCs w:val="24"/>
                <w:lang w:val="ru-RU"/>
              </w:rPr>
              <w:t>1</w:t>
            </w:r>
          </w:p>
        </w:tc>
        <w:tc>
          <w:tcPr>
            <w:tcW w:w="1910" w:type="dxa"/>
            <w:tcMar>
              <w:top w:w="50" w:type="dxa"/>
              <w:left w:w="100" w:type="dxa"/>
            </w:tcMar>
            <w:vAlign w:val="center"/>
          </w:tcPr>
          <w:p w:rsidR="008C79D6" w:rsidRPr="00AB311C" w:rsidRDefault="008C79D6">
            <w:pPr>
              <w:spacing w:after="0"/>
              <w:ind w:left="135"/>
              <w:jc w:val="center"/>
              <w:rPr>
                <w:sz w:val="24"/>
                <w:szCs w:val="24"/>
              </w:rPr>
            </w:pPr>
          </w:p>
        </w:tc>
        <w:tc>
          <w:tcPr>
            <w:tcW w:w="1347" w:type="dxa"/>
            <w:tcMar>
              <w:top w:w="50" w:type="dxa"/>
              <w:left w:w="100" w:type="dxa"/>
            </w:tcMar>
            <w:vAlign w:val="center"/>
          </w:tcPr>
          <w:p w:rsidR="008C79D6" w:rsidRPr="00AB311C" w:rsidRDefault="008C79D6">
            <w:pPr>
              <w:spacing w:after="0"/>
              <w:ind w:left="135"/>
              <w:rPr>
                <w:sz w:val="24"/>
                <w:szCs w:val="24"/>
              </w:rPr>
            </w:pPr>
          </w:p>
        </w:tc>
        <w:tc>
          <w:tcPr>
            <w:tcW w:w="3090" w:type="dxa"/>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 xml:space="preserve">Библиотека ЦОК </w:t>
            </w:r>
            <w:hyperlink r:id="rId293">
              <w:r w:rsidRPr="00AB311C">
                <w:rPr>
                  <w:rFonts w:ascii="Times New Roman" w:hAnsi="Times New Roman"/>
                  <w:color w:val="0000FF"/>
                  <w:sz w:val="24"/>
                  <w:szCs w:val="24"/>
                  <w:u w:val="single"/>
                </w:rPr>
                <w:t>https</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m</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edsoo</w:t>
              </w:r>
              <w:r w:rsidRPr="00AB311C">
                <w:rPr>
                  <w:rFonts w:ascii="Times New Roman" w:hAnsi="Times New Roman"/>
                  <w:color w:val="0000FF"/>
                  <w:sz w:val="24"/>
                  <w:szCs w:val="24"/>
                  <w:u w:val="single"/>
                  <w:lang w:val="ru-RU"/>
                </w:rPr>
                <w:t>.</w:t>
              </w:r>
              <w:r w:rsidRPr="00AB311C">
                <w:rPr>
                  <w:rFonts w:ascii="Times New Roman" w:hAnsi="Times New Roman"/>
                  <w:color w:val="0000FF"/>
                  <w:sz w:val="24"/>
                  <w:szCs w:val="24"/>
                  <w:u w:val="single"/>
                </w:rPr>
                <w:t>ru</w:t>
              </w:r>
              <w:r w:rsidRPr="00AB311C">
                <w:rPr>
                  <w:rFonts w:ascii="Times New Roman" w:hAnsi="Times New Roman"/>
                  <w:color w:val="0000FF"/>
                  <w:sz w:val="24"/>
                  <w:szCs w:val="24"/>
                  <w:u w:val="single"/>
                  <w:lang w:val="ru-RU"/>
                </w:rPr>
                <w:t>/863</w:t>
              </w:r>
              <w:r w:rsidRPr="00AB311C">
                <w:rPr>
                  <w:rFonts w:ascii="Times New Roman" w:hAnsi="Times New Roman"/>
                  <w:color w:val="0000FF"/>
                  <w:sz w:val="24"/>
                  <w:szCs w:val="24"/>
                  <w:u w:val="single"/>
                </w:rPr>
                <w:t>e</w:t>
              </w:r>
              <w:r w:rsidRPr="00AB311C">
                <w:rPr>
                  <w:rFonts w:ascii="Times New Roman" w:hAnsi="Times New Roman"/>
                  <w:color w:val="0000FF"/>
                  <w:sz w:val="24"/>
                  <w:szCs w:val="24"/>
                  <w:u w:val="single"/>
                  <w:lang w:val="ru-RU"/>
                </w:rPr>
                <w:t>600</w:t>
              </w:r>
              <w:r w:rsidRPr="00AB311C">
                <w:rPr>
                  <w:rFonts w:ascii="Times New Roman" w:hAnsi="Times New Roman"/>
                  <w:color w:val="0000FF"/>
                  <w:sz w:val="24"/>
                  <w:szCs w:val="24"/>
                  <w:u w:val="single"/>
                </w:rPr>
                <w:t>a</w:t>
              </w:r>
            </w:hyperlink>
          </w:p>
        </w:tc>
      </w:tr>
      <w:tr w:rsidR="008C79D6" w:rsidRPr="00AB311C" w:rsidTr="009E154B">
        <w:trPr>
          <w:trHeight w:val="144"/>
          <w:tblCellSpacing w:w="20" w:type="nil"/>
        </w:trPr>
        <w:tc>
          <w:tcPr>
            <w:tcW w:w="0" w:type="auto"/>
            <w:gridSpan w:val="2"/>
            <w:tcMar>
              <w:top w:w="50" w:type="dxa"/>
              <w:left w:w="100" w:type="dxa"/>
            </w:tcMar>
            <w:vAlign w:val="center"/>
          </w:tcPr>
          <w:p w:rsidR="008C79D6" w:rsidRPr="00AB311C" w:rsidRDefault="008E33C9">
            <w:pPr>
              <w:spacing w:after="0"/>
              <w:ind w:left="135"/>
              <w:rPr>
                <w:sz w:val="24"/>
                <w:szCs w:val="24"/>
                <w:lang w:val="ru-RU"/>
              </w:rPr>
            </w:pPr>
            <w:r w:rsidRPr="00AB311C">
              <w:rPr>
                <w:rFonts w:ascii="Times New Roman" w:hAnsi="Times New Roman"/>
                <w:color w:val="000000"/>
                <w:sz w:val="24"/>
                <w:szCs w:val="24"/>
                <w:lang w:val="ru-RU"/>
              </w:rPr>
              <w:t>ОБЩЕЕ КОЛИЧЕСТВО ЧАСОВ ПО ПРОГРАММЕ</w:t>
            </w:r>
          </w:p>
        </w:tc>
        <w:tc>
          <w:tcPr>
            <w:tcW w:w="949"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lang w:val="ru-RU"/>
              </w:rPr>
              <w:t xml:space="preserve"> </w:t>
            </w:r>
            <w:r w:rsidRPr="00AB311C">
              <w:rPr>
                <w:rFonts w:ascii="Times New Roman" w:hAnsi="Times New Roman"/>
                <w:color w:val="000000"/>
                <w:sz w:val="24"/>
                <w:szCs w:val="24"/>
              </w:rPr>
              <w:t xml:space="preserve">68 </w:t>
            </w:r>
          </w:p>
        </w:tc>
        <w:tc>
          <w:tcPr>
            <w:tcW w:w="1841" w:type="dxa"/>
            <w:tcMar>
              <w:top w:w="50" w:type="dxa"/>
              <w:left w:w="100" w:type="dxa"/>
            </w:tcMar>
            <w:vAlign w:val="center"/>
          </w:tcPr>
          <w:p w:rsidR="008C79D6" w:rsidRPr="00AB311C" w:rsidRDefault="00E758EF">
            <w:pPr>
              <w:spacing w:after="0"/>
              <w:ind w:left="135"/>
              <w:jc w:val="center"/>
              <w:rPr>
                <w:sz w:val="24"/>
                <w:szCs w:val="24"/>
              </w:rPr>
            </w:pPr>
            <w:r>
              <w:rPr>
                <w:rFonts w:ascii="Times New Roman" w:hAnsi="Times New Roman"/>
                <w:color w:val="000000"/>
                <w:sz w:val="24"/>
                <w:szCs w:val="24"/>
                <w:lang w:val="ru-RU"/>
              </w:rPr>
              <w:t>2</w:t>
            </w:r>
            <w:r w:rsidR="008E33C9" w:rsidRPr="00AB311C">
              <w:rPr>
                <w:rFonts w:ascii="Times New Roman" w:hAnsi="Times New Roman"/>
                <w:color w:val="000000"/>
                <w:sz w:val="24"/>
                <w:szCs w:val="24"/>
              </w:rPr>
              <w:t xml:space="preserve"> </w:t>
            </w:r>
          </w:p>
        </w:tc>
        <w:tc>
          <w:tcPr>
            <w:tcW w:w="1910" w:type="dxa"/>
            <w:tcMar>
              <w:top w:w="50" w:type="dxa"/>
              <w:left w:w="100" w:type="dxa"/>
            </w:tcMar>
            <w:vAlign w:val="center"/>
          </w:tcPr>
          <w:p w:rsidR="008C79D6" w:rsidRPr="00AB311C" w:rsidRDefault="008E33C9">
            <w:pPr>
              <w:spacing w:after="0"/>
              <w:ind w:left="135"/>
              <w:jc w:val="center"/>
              <w:rPr>
                <w:sz w:val="24"/>
                <w:szCs w:val="24"/>
              </w:rPr>
            </w:pPr>
            <w:r w:rsidRPr="00AB311C">
              <w:rPr>
                <w:rFonts w:ascii="Times New Roman" w:hAnsi="Times New Roman"/>
                <w:color w:val="000000"/>
                <w:sz w:val="24"/>
                <w:szCs w:val="24"/>
              </w:rPr>
              <w:t xml:space="preserve"> 15 </w:t>
            </w:r>
          </w:p>
        </w:tc>
        <w:tc>
          <w:tcPr>
            <w:tcW w:w="0" w:type="auto"/>
            <w:gridSpan w:val="2"/>
            <w:tcMar>
              <w:top w:w="50" w:type="dxa"/>
              <w:left w:w="100" w:type="dxa"/>
            </w:tcMar>
            <w:vAlign w:val="center"/>
          </w:tcPr>
          <w:p w:rsidR="008C79D6" w:rsidRPr="00AB311C" w:rsidRDefault="008C79D6">
            <w:pPr>
              <w:rPr>
                <w:sz w:val="24"/>
                <w:szCs w:val="24"/>
              </w:rPr>
            </w:pPr>
          </w:p>
        </w:tc>
      </w:tr>
    </w:tbl>
    <w:p w:rsidR="008C79D6" w:rsidRPr="00AB311C" w:rsidRDefault="008C79D6">
      <w:pPr>
        <w:rPr>
          <w:sz w:val="24"/>
          <w:szCs w:val="24"/>
        </w:rPr>
        <w:sectPr w:rsidR="008C79D6" w:rsidRPr="00AB311C">
          <w:pgSz w:w="16383" w:h="11906" w:orient="landscape"/>
          <w:pgMar w:top="1134" w:right="850" w:bottom="1134" w:left="1701" w:header="720" w:footer="720" w:gutter="0"/>
          <w:cols w:space="720"/>
        </w:sectPr>
      </w:pPr>
    </w:p>
    <w:p w:rsidR="008C79D6" w:rsidRPr="00AB311C" w:rsidRDefault="008C79D6">
      <w:pPr>
        <w:rPr>
          <w:sz w:val="24"/>
          <w:szCs w:val="24"/>
        </w:rPr>
        <w:sectPr w:rsidR="008C79D6" w:rsidRPr="00AB311C">
          <w:pgSz w:w="16383" w:h="11906" w:orient="landscape"/>
          <w:pgMar w:top="1134" w:right="850" w:bottom="1134" w:left="1701" w:header="720" w:footer="720" w:gutter="0"/>
          <w:cols w:space="720"/>
        </w:sectPr>
      </w:pPr>
    </w:p>
    <w:p w:rsidR="008C79D6" w:rsidRPr="00AB311C" w:rsidRDefault="008E33C9">
      <w:pPr>
        <w:spacing w:after="0"/>
        <w:ind w:left="120"/>
        <w:rPr>
          <w:sz w:val="24"/>
          <w:szCs w:val="24"/>
        </w:rPr>
      </w:pPr>
      <w:bookmarkStart w:id="8" w:name="block-31432903"/>
      <w:bookmarkEnd w:id="7"/>
      <w:r w:rsidRPr="00AB311C">
        <w:rPr>
          <w:rFonts w:ascii="Times New Roman" w:hAnsi="Times New Roman"/>
          <w:b/>
          <w:color w:val="000000"/>
          <w:sz w:val="24"/>
          <w:szCs w:val="24"/>
        </w:rPr>
        <w:lastRenderedPageBreak/>
        <w:t>УЧЕБНО-МЕТОДИЧЕСКОЕ ОБЕСПЕЧЕНИЕ ОБРАЗОВАТЕЛЬНОГО ПРОЦЕССА</w:t>
      </w:r>
    </w:p>
    <w:p w:rsidR="008C79D6" w:rsidRDefault="008E33C9">
      <w:pPr>
        <w:spacing w:after="0" w:line="480" w:lineRule="auto"/>
        <w:ind w:left="120"/>
        <w:rPr>
          <w:rFonts w:ascii="Times New Roman" w:hAnsi="Times New Roman"/>
          <w:b/>
          <w:color w:val="000000"/>
          <w:sz w:val="24"/>
          <w:szCs w:val="24"/>
          <w:lang w:val="ru-RU"/>
        </w:rPr>
      </w:pPr>
      <w:r w:rsidRPr="00AB311C">
        <w:rPr>
          <w:rFonts w:ascii="Times New Roman" w:hAnsi="Times New Roman"/>
          <w:b/>
          <w:color w:val="000000"/>
          <w:sz w:val="24"/>
          <w:szCs w:val="24"/>
        </w:rPr>
        <w:t>ОБЯЗАТЕЛЬНЫЕ УЧЕБНЫЕ МАТЕРИАЛЫ ДЛЯ УЧЕНИКА</w:t>
      </w:r>
    </w:p>
    <w:p w:rsidR="00AB311C" w:rsidRPr="00AB311C" w:rsidRDefault="00AB311C">
      <w:pPr>
        <w:spacing w:after="0" w:line="480" w:lineRule="auto"/>
        <w:ind w:left="120"/>
        <w:rPr>
          <w:sz w:val="24"/>
          <w:szCs w:val="24"/>
          <w:lang w:val="ru-RU"/>
        </w:rPr>
      </w:pPr>
      <w:r>
        <w:rPr>
          <w:rFonts w:ascii="Times New Roman" w:hAnsi="Times New Roman"/>
          <w:b/>
          <w:color w:val="000000"/>
          <w:sz w:val="24"/>
          <w:szCs w:val="24"/>
          <w:lang w:val="ru-RU"/>
        </w:rPr>
        <w:t>*</w:t>
      </w:r>
      <w:r w:rsidRPr="00AB311C">
        <w:rPr>
          <w:rFonts w:ascii="Times New Roman" w:hAnsi="Times New Roman"/>
          <w:color w:val="000000"/>
          <w:sz w:val="24"/>
          <w:szCs w:val="24"/>
          <w:lang w:val="ru-RU"/>
        </w:rPr>
        <w:t>Биология, 5 кл/ ПасечникВ.В., Суматохин С.В. Гопонюк З.Г. ,Швецов Г.Г</w:t>
      </w:r>
      <w:r>
        <w:rPr>
          <w:rFonts w:ascii="Times New Roman" w:hAnsi="Times New Roman"/>
          <w:b/>
          <w:color w:val="000000"/>
          <w:sz w:val="24"/>
          <w:szCs w:val="24"/>
          <w:lang w:val="ru-RU"/>
        </w:rPr>
        <w:t>.</w:t>
      </w:r>
      <w:r w:rsidRPr="00AB311C">
        <w:rPr>
          <w:rFonts w:ascii="Times New Roman" w:hAnsi="Times New Roman"/>
          <w:color w:val="000000"/>
          <w:sz w:val="24"/>
          <w:szCs w:val="24"/>
          <w:lang w:val="ru-RU"/>
        </w:rPr>
        <w:t xml:space="preserve"> под редакцией Пасечника В.В., Акционерное общество «Издательство «Просвещение»</w:t>
      </w:r>
      <w:r w:rsidRPr="00AB311C">
        <w:rPr>
          <w:sz w:val="24"/>
          <w:szCs w:val="24"/>
          <w:lang w:val="ru-RU"/>
        </w:rPr>
        <w:br/>
      </w:r>
      <w:r>
        <w:rPr>
          <w:sz w:val="24"/>
          <w:szCs w:val="24"/>
          <w:lang w:val="ru-RU"/>
        </w:rPr>
        <w:t>*</w:t>
      </w:r>
      <w:r w:rsidRPr="00AB311C">
        <w:rPr>
          <w:rFonts w:ascii="Times New Roman" w:hAnsi="Times New Roman" w:cs="Times New Roman"/>
          <w:sz w:val="24"/>
          <w:szCs w:val="24"/>
          <w:lang w:val="ru-RU"/>
        </w:rPr>
        <w:t>Биология  6 кл</w:t>
      </w:r>
      <w:r>
        <w:rPr>
          <w:sz w:val="24"/>
          <w:szCs w:val="24"/>
          <w:lang w:val="ru-RU"/>
        </w:rPr>
        <w:t>/</w:t>
      </w:r>
      <w:r w:rsidRPr="00AB311C">
        <w:rPr>
          <w:rFonts w:ascii="Times New Roman" w:hAnsi="Times New Roman"/>
          <w:color w:val="000000"/>
          <w:sz w:val="24"/>
          <w:szCs w:val="24"/>
          <w:lang w:val="ru-RU"/>
        </w:rPr>
        <w:t xml:space="preserve"> ПасечникВ.В., Суматохин С.В. Гопонюк З.Г. ,Швецов Г.Г</w:t>
      </w:r>
      <w:r>
        <w:rPr>
          <w:rFonts w:ascii="Times New Roman" w:hAnsi="Times New Roman"/>
          <w:b/>
          <w:color w:val="000000"/>
          <w:sz w:val="24"/>
          <w:szCs w:val="24"/>
          <w:lang w:val="ru-RU"/>
        </w:rPr>
        <w:t>.</w:t>
      </w:r>
      <w:r w:rsidRPr="00AB311C">
        <w:rPr>
          <w:rFonts w:ascii="Times New Roman" w:hAnsi="Times New Roman"/>
          <w:color w:val="000000"/>
          <w:sz w:val="24"/>
          <w:szCs w:val="24"/>
          <w:lang w:val="ru-RU"/>
        </w:rPr>
        <w:t xml:space="preserve"> под редакцией Пасечника В.В., Акционерное общество «Издательство «Просвещение</w:t>
      </w:r>
    </w:p>
    <w:p w:rsidR="008C79D6" w:rsidRPr="00AB311C" w:rsidRDefault="008E33C9">
      <w:pPr>
        <w:spacing w:after="0" w:line="480" w:lineRule="auto"/>
        <w:ind w:left="120"/>
        <w:rPr>
          <w:sz w:val="24"/>
          <w:szCs w:val="24"/>
          <w:lang w:val="ru-RU"/>
        </w:rPr>
      </w:pPr>
      <w:r w:rsidRPr="00AB311C">
        <w:rPr>
          <w:rFonts w:ascii="Times New Roman" w:hAnsi="Times New Roman"/>
          <w:color w:val="000000"/>
          <w:sz w:val="24"/>
          <w:szCs w:val="24"/>
          <w:lang w:val="ru-RU"/>
        </w:rPr>
        <w:t>• Биология, 7 класс/ Пасечник В.В., Суматохин С.В., Калинова Г.С.; под редакцией Пасечника В.В., Акционерное общество «Издательство «Просвещение»</w:t>
      </w:r>
      <w:r w:rsidRPr="00AB311C">
        <w:rPr>
          <w:sz w:val="24"/>
          <w:szCs w:val="24"/>
          <w:lang w:val="ru-RU"/>
        </w:rPr>
        <w:br/>
      </w:r>
      <w:r w:rsidRPr="00AB311C">
        <w:rPr>
          <w:rFonts w:ascii="Times New Roman" w:hAnsi="Times New Roman"/>
          <w:color w:val="000000"/>
          <w:sz w:val="24"/>
          <w:szCs w:val="24"/>
          <w:lang w:val="ru-RU"/>
        </w:rPr>
        <w:t xml:space="preserve"> • Биология, 8 класс/ Пасечник В.В., Каменский А.А., Швецов Г.Г.; под редакцией Пасечника В.В., Акционерное общество «Издательство «Просвещение»</w:t>
      </w:r>
      <w:r w:rsidRPr="00AB311C">
        <w:rPr>
          <w:sz w:val="24"/>
          <w:szCs w:val="24"/>
          <w:lang w:val="ru-RU"/>
        </w:rPr>
        <w:br/>
      </w:r>
      <w:bookmarkStart w:id="9" w:name="ef5aee1f-a1dd-4003-80d1-f508fdb757a8"/>
      <w:r w:rsidRPr="00AB311C">
        <w:rPr>
          <w:rFonts w:ascii="Times New Roman" w:hAnsi="Times New Roman"/>
          <w:color w:val="000000"/>
          <w:sz w:val="24"/>
          <w:szCs w:val="24"/>
          <w:lang w:val="ru-RU"/>
        </w:rPr>
        <w:t xml:space="preserve"> • Биология, 9 класс/ Пасечник В.В., Каменский А.А., Швецов Г.Г. и другие; под редакцией Пасечника В.В., Акционерное общество «Издательство «Просвещение»</w:t>
      </w:r>
      <w:bookmarkEnd w:id="9"/>
    </w:p>
    <w:p w:rsidR="008C79D6" w:rsidRPr="00AB311C" w:rsidRDefault="008C79D6">
      <w:pPr>
        <w:spacing w:after="0" w:line="480" w:lineRule="auto"/>
        <w:ind w:left="120"/>
        <w:rPr>
          <w:sz w:val="24"/>
          <w:szCs w:val="24"/>
          <w:lang w:val="ru-RU"/>
        </w:rPr>
      </w:pPr>
    </w:p>
    <w:p w:rsidR="008C79D6" w:rsidRPr="00AB311C" w:rsidRDefault="008C79D6">
      <w:pPr>
        <w:spacing w:after="0"/>
        <w:ind w:left="120"/>
        <w:rPr>
          <w:sz w:val="24"/>
          <w:szCs w:val="24"/>
          <w:lang w:val="ru-RU"/>
        </w:rPr>
      </w:pPr>
    </w:p>
    <w:p w:rsidR="008C79D6" w:rsidRPr="00AB311C" w:rsidRDefault="008E33C9">
      <w:pPr>
        <w:spacing w:after="0" w:line="480" w:lineRule="auto"/>
        <w:ind w:left="120"/>
        <w:rPr>
          <w:sz w:val="24"/>
          <w:szCs w:val="24"/>
          <w:lang w:val="ru-RU"/>
        </w:rPr>
      </w:pPr>
      <w:r w:rsidRPr="00AB311C">
        <w:rPr>
          <w:rFonts w:ascii="Times New Roman" w:hAnsi="Times New Roman"/>
          <w:b/>
          <w:color w:val="000000"/>
          <w:sz w:val="24"/>
          <w:szCs w:val="24"/>
          <w:lang w:val="ru-RU"/>
        </w:rPr>
        <w:t>МЕТОДИЧЕСКИЕ МАТЕРИАЛЫ ДЛЯ УЧИТЕЛЯ</w:t>
      </w:r>
    </w:p>
    <w:p w:rsidR="008C79D6" w:rsidRPr="00AB311C" w:rsidRDefault="008E33C9">
      <w:pPr>
        <w:spacing w:after="0" w:line="480" w:lineRule="auto"/>
        <w:ind w:left="120"/>
        <w:rPr>
          <w:sz w:val="24"/>
          <w:szCs w:val="24"/>
          <w:lang w:val="ru-RU"/>
        </w:rPr>
      </w:pPr>
      <w:bookmarkStart w:id="10" w:name="2209f42f-fc21-454f-8857-623babe6c98c"/>
      <w:r w:rsidRPr="00AB311C">
        <w:rPr>
          <w:rFonts w:ascii="Times New Roman" w:hAnsi="Times New Roman"/>
          <w:color w:val="000000"/>
          <w:sz w:val="24"/>
          <w:szCs w:val="24"/>
          <w:lang w:val="ru-RU"/>
        </w:rPr>
        <w:t>поурочное планирование</w:t>
      </w:r>
      <w:bookmarkEnd w:id="10"/>
    </w:p>
    <w:p w:rsidR="008C79D6" w:rsidRPr="00AB311C" w:rsidRDefault="008C79D6">
      <w:pPr>
        <w:spacing w:after="0"/>
        <w:ind w:left="120"/>
        <w:rPr>
          <w:sz w:val="24"/>
          <w:szCs w:val="24"/>
          <w:lang w:val="ru-RU"/>
        </w:rPr>
      </w:pPr>
    </w:p>
    <w:p w:rsidR="008C79D6" w:rsidRPr="00AB311C" w:rsidRDefault="008E33C9">
      <w:pPr>
        <w:spacing w:after="0" w:line="480" w:lineRule="auto"/>
        <w:ind w:left="120"/>
        <w:rPr>
          <w:sz w:val="24"/>
          <w:szCs w:val="24"/>
          <w:lang w:val="ru-RU"/>
        </w:rPr>
      </w:pPr>
      <w:r w:rsidRPr="00AB311C">
        <w:rPr>
          <w:rFonts w:ascii="Times New Roman" w:hAnsi="Times New Roman"/>
          <w:b/>
          <w:color w:val="000000"/>
          <w:sz w:val="24"/>
          <w:szCs w:val="24"/>
          <w:lang w:val="ru-RU"/>
        </w:rPr>
        <w:t>ЦИФРОВЫЕ ОБРАЗОВАТЕЛЬНЫЕ РЕСУРСЫ И РЕСУРСЫ СЕТИ ИНТЕРНЕТ</w:t>
      </w:r>
    </w:p>
    <w:p w:rsidR="008C79D6" w:rsidRPr="00AB311C" w:rsidRDefault="008E33C9">
      <w:pPr>
        <w:spacing w:after="0" w:line="480" w:lineRule="auto"/>
        <w:ind w:left="120"/>
        <w:rPr>
          <w:sz w:val="24"/>
          <w:szCs w:val="24"/>
        </w:rPr>
      </w:pPr>
      <w:r w:rsidRPr="00AB311C">
        <w:rPr>
          <w:rFonts w:ascii="Times New Roman" w:hAnsi="Times New Roman"/>
          <w:color w:val="000000"/>
          <w:sz w:val="24"/>
          <w:szCs w:val="24"/>
        </w:rPr>
        <w:t>библиотека цос</w:t>
      </w:r>
      <w:r w:rsidRPr="00AB311C">
        <w:rPr>
          <w:sz w:val="24"/>
          <w:szCs w:val="24"/>
        </w:rPr>
        <w:br/>
      </w:r>
      <w:bookmarkStart w:id="11" w:name="58b488b0-6075-4e79-8cce-36e3324edc42"/>
      <w:r w:rsidRPr="00AB311C">
        <w:rPr>
          <w:rFonts w:ascii="Times New Roman" w:hAnsi="Times New Roman"/>
          <w:color w:val="000000"/>
          <w:sz w:val="24"/>
          <w:szCs w:val="24"/>
        </w:rPr>
        <w:t xml:space="preserve"> фгис моя школа</w:t>
      </w:r>
      <w:bookmarkEnd w:id="11"/>
    </w:p>
    <w:p w:rsidR="008C79D6" w:rsidRPr="00AB311C" w:rsidRDefault="008C79D6">
      <w:pPr>
        <w:rPr>
          <w:sz w:val="24"/>
          <w:szCs w:val="24"/>
        </w:rPr>
        <w:sectPr w:rsidR="008C79D6" w:rsidRPr="00AB311C">
          <w:pgSz w:w="11906" w:h="16383"/>
          <w:pgMar w:top="1134" w:right="850" w:bottom="1134" w:left="1701" w:header="720" w:footer="720" w:gutter="0"/>
          <w:cols w:space="720"/>
        </w:sectPr>
      </w:pPr>
    </w:p>
    <w:bookmarkEnd w:id="8"/>
    <w:p w:rsidR="008E33C9" w:rsidRPr="00AB311C" w:rsidRDefault="008E33C9">
      <w:pPr>
        <w:rPr>
          <w:sz w:val="24"/>
          <w:szCs w:val="24"/>
        </w:rPr>
      </w:pPr>
    </w:p>
    <w:sectPr w:rsidR="008E33C9" w:rsidRPr="00AB311C" w:rsidSect="008C79D6">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12ED2"/>
    <w:multiLevelType w:val="multilevel"/>
    <w:tmpl w:val="E4622552"/>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D45C86"/>
    <w:multiLevelType w:val="multilevel"/>
    <w:tmpl w:val="8A1831F6"/>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6077AC7"/>
    <w:multiLevelType w:val="multilevel"/>
    <w:tmpl w:val="D80E2EFC"/>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B8807A5"/>
    <w:multiLevelType w:val="multilevel"/>
    <w:tmpl w:val="FACC2E9C"/>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345711A"/>
    <w:multiLevelType w:val="multilevel"/>
    <w:tmpl w:val="7F101ED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5AA50C6"/>
    <w:multiLevelType w:val="multilevel"/>
    <w:tmpl w:val="02A2436A"/>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9297349"/>
    <w:multiLevelType w:val="multilevel"/>
    <w:tmpl w:val="23060AE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581023B"/>
    <w:multiLevelType w:val="multilevel"/>
    <w:tmpl w:val="6B620C66"/>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0D2332B"/>
    <w:multiLevelType w:val="multilevel"/>
    <w:tmpl w:val="541E73FE"/>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1EB40E1"/>
    <w:multiLevelType w:val="multilevel"/>
    <w:tmpl w:val="76DC464A"/>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412603F"/>
    <w:multiLevelType w:val="multilevel"/>
    <w:tmpl w:val="3F9A5C54"/>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7FA3B07"/>
    <w:multiLevelType w:val="multilevel"/>
    <w:tmpl w:val="7EAC2F74"/>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960604D"/>
    <w:multiLevelType w:val="multilevel"/>
    <w:tmpl w:val="A0B825C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B2F420A"/>
    <w:multiLevelType w:val="multilevel"/>
    <w:tmpl w:val="9B64E56E"/>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90A3638"/>
    <w:multiLevelType w:val="multilevel"/>
    <w:tmpl w:val="70CCBBC8"/>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C9D67ED"/>
    <w:multiLevelType w:val="multilevel"/>
    <w:tmpl w:val="8CEA6748"/>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EA26284"/>
    <w:multiLevelType w:val="multilevel"/>
    <w:tmpl w:val="3B4C2FEE"/>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F984848"/>
    <w:multiLevelType w:val="multilevel"/>
    <w:tmpl w:val="87D214CC"/>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0005B9E"/>
    <w:multiLevelType w:val="multilevel"/>
    <w:tmpl w:val="0D84F528"/>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1A90BDA"/>
    <w:multiLevelType w:val="multilevel"/>
    <w:tmpl w:val="9BB626A0"/>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1EA555C"/>
    <w:multiLevelType w:val="multilevel"/>
    <w:tmpl w:val="E9C6E9FA"/>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54327ED"/>
    <w:multiLevelType w:val="multilevel"/>
    <w:tmpl w:val="B830A9D6"/>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97C25E6"/>
    <w:multiLevelType w:val="multilevel"/>
    <w:tmpl w:val="309C19DE"/>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B673C0E"/>
    <w:multiLevelType w:val="multilevel"/>
    <w:tmpl w:val="47B65DB8"/>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B673CA5"/>
    <w:multiLevelType w:val="multilevel"/>
    <w:tmpl w:val="AE186BD8"/>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EF23F05"/>
    <w:multiLevelType w:val="multilevel"/>
    <w:tmpl w:val="C21C5834"/>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8E02E10"/>
    <w:multiLevelType w:val="multilevel"/>
    <w:tmpl w:val="91BA2B8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D743FEC"/>
    <w:multiLevelType w:val="multilevel"/>
    <w:tmpl w:val="0D84C064"/>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ED8286A"/>
    <w:multiLevelType w:val="multilevel"/>
    <w:tmpl w:val="3F005854"/>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11A42B0"/>
    <w:multiLevelType w:val="multilevel"/>
    <w:tmpl w:val="26760938"/>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4524C3E"/>
    <w:multiLevelType w:val="multilevel"/>
    <w:tmpl w:val="4B9ADA5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56740D9"/>
    <w:multiLevelType w:val="multilevel"/>
    <w:tmpl w:val="FC90E7B8"/>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7F36ED2"/>
    <w:multiLevelType w:val="multilevel"/>
    <w:tmpl w:val="59E4FFF2"/>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9F56EE8"/>
    <w:multiLevelType w:val="multilevel"/>
    <w:tmpl w:val="2E026CF6"/>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FA77146"/>
    <w:multiLevelType w:val="multilevel"/>
    <w:tmpl w:val="C3E83644"/>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22"/>
  </w:num>
  <w:num w:numId="3">
    <w:abstractNumId w:val="23"/>
  </w:num>
  <w:num w:numId="4">
    <w:abstractNumId w:val="24"/>
  </w:num>
  <w:num w:numId="5">
    <w:abstractNumId w:val="27"/>
  </w:num>
  <w:num w:numId="6">
    <w:abstractNumId w:val="9"/>
  </w:num>
  <w:num w:numId="7">
    <w:abstractNumId w:val="26"/>
  </w:num>
  <w:num w:numId="8">
    <w:abstractNumId w:val="34"/>
  </w:num>
  <w:num w:numId="9">
    <w:abstractNumId w:val="8"/>
  </w:num>
  <w:num w:numId="10">
    <w:abstractNumId w:val="6"/>
  </w:num>
  <w:num w:numId="11">
    <w:abstractNumId w:val="25"/>
  </w:num>
  <w:num w:numId="12">
    <w:abstractNumId w:val="7"/>
  </w:num>
  <w:num w:numId="13">
    <w:abstractNumId w:val="31"/>
  </w:num>
  <w:num w:numId="14">
    <w:abstractNumId w:val="2"/>
  </w:num>
  <w:num w:numId="15">
    <w:abstractNumId w:val="30"/>
  </w:num>
  <w:num w:numId="16">
    <w:abstractNumId w:val="21"/>
  </w:num>
  <w:num w:numId="17">
    <w:abstractNumId w:val="32"/>
  </w:num>
  <w:num w:numId="18">
    <w:abstractNumId w:val="19"/>
  </w:num>
  <w:num w:numId="19">
    <w:abstractNumId w:val="5"/>
  </w:num>
  <w:num w:numId="20">
    <w:abstractNumId w:val="17"/>
  </w:num>
  <w:num w:numId="21">
    <w:abstractNumId w:val="4"/>
  </w:num>
  <w:num w:numId="22">
    <w:abstractNumId w:val="14"/>
  </w:num>
  <w:num w:numId="23">
    <w:abstractNumId w:val="16"/>
  </w:num>
  <w:num w:numId="24">
    <w:abstractNumId w:val="3"/>
  </w:num>
  <w:num w:numId="25">
    <w:abstractNumId w:val="10"/>
  </w:num>
  <w:num w:numId="26">
    <w:abstractNumId w:val="15"/>
  </w:num>
  <w:num w:numId="27">
    <w:abstractNumId w:val="18"/>
  </w:num>
  <w:num w:numId="28">
    <w:abstractNumId w:val="20"/>
  </w:num>
  <w:num w:numId="29">
    <w:abstractNumId w:val="29"/>
  </w:num>
  <w:num w:numId="30">
    <w:abstractNumId w:val="33"/>
  </w:num>
  <w:num w:numId="31">
    <w:abstractNumId w:val="13"/>
  </w:num>
  <w:num w:numId="32">
    <w:abstractNumId w:val="11"/>
  </w:num>
  <w:num w:numId="33">
    <w:abstractNumId w:val="28"/>
  </w:num>
  <w:num w:numId="34">
    <w:abstractNumId w:val="0"/>
  </w:num>
  <w:num w:numId="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79D6"/>
    <w:rsid w:val="000B5F96"/>
    <w:rsid w:val="001C691F"/>
    <w:rsid w:val="0020364A"/>
    <w:rsid w:val="002041C9"/>
    <w:rsid w:val="00352A8C"/>
    <w:rsid w:val="003E25E8"/>
    <w:rsid w:val="00401EAB"/>
    <w:rsid w:val="00475A22"/>
    <w:rsid w:val="004C2FCD"/>
    <w:rsid w:val="00503539"/>
    <w:rsid w:val="00585671"/>
    <w:rsid w:val="007557C1"/>
    <w:rsid w:val="007F0E02"/>
    <w:rsid w:val="007F33C9"/>
    <w:rsid w:val="00871E80"/>
    <w:rsid w:val="008C79D6"/>
    <w:rsid w:val="008D660B"/>
    <w:rsid w:val="008E33C9"/>
    <w:rsid w:val="009D222A"/>
    <w:rsid w:val="009E154B"/>
    <w:rsid w:val="009E7164"/>
    <w:rsid w:val="00AB311C"/>
    <w:rsid w:val="00AB429A"/>
    <w:rsid w:val="00AF203D"/>
    <w:rsid w:val="00B41FA2"/>
    <w:rsid w:val="00B4464B"/>
    <w:rsid w:val="00B937E9"/>
    <w:rsid w:val="00BD48A5"/>
    <w:rsid w:val="00BE4838"/>
    <w:rsid w:val="00C30213"/>
    <w:rsid w:val="00C31079"/>
    <w:rsid w:val="00CC14AD"/>
    <w:rsid w:val="00E758EF"/>
    <w:rsid w:val="00FF2E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F68FF9"/>
  <w15:docId w15:val="{82AE50A1-D2AB-417C-8148-6B6170557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8C79D6"/>
    <w:rPr>
      <w:color w:val="0000FF" w:themeColor="hyperlink"/>
      <w:u w:val="single"/>
    </w:rPr>
  </w:style>
  <w:style w:type="table" w:styleId="ac">
    <w:name w:val="Table Grid"/>
    <w:basedOn w:val="a1"/>
    <w:uiPriority w:val="59"/>
    <w:rsid w:val="008C79D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63d4832" TargetMode="External"/><Relationship Id="rId21" Type="http://schemas.openxmlformats.org/officeDocument/2006/relationships/hyperlink" Target="https://m.edsoo.ru/7f416720" TargetMode="External"/><Relationship Id="rId63" Type="http://schemas.openxmlformats.org/officeDocument/2006/relationships/hyperlink" Target="https://m.edsoo.ru/863cd866" TargetMode="External"/><Relationship Id="rId159" Type="http://schemas.openxmlformats.org/officeDocument/2006/relationships/hyperlink" Target="https://m.edsoo.ru/863d7460" TargetMode="External"/><Relationship Id="rId170" Type="http://schemas.openxmlformats.org/officeDocument/2006/relationships/hyperlink" Target="https://m.edsoo.ru/863d89d2" TargetMode="External"/><Relationship Id="rId226" Type="http://schemas.openxmlformats.org/officeDocument/2006/relationships/hyperlink" Target="https://m.edsoo.ru/863df354" TargetMode="External"/><Relationship Id="rId268" Type="http://schemas.openxmlformats.org/officeDocument/2006/relationships/hyperlink" Target="https://m.edsoo.ru/863e3f76" TargetMode="External"/><Relationship Id="rId32" Type="http://schemas.openxmlformats.org/officeDocument/2006/relationships/hyperlink" Target="https://m.edsoo.ru/7f418886" TargetMode="External"/><Relationship Id="rId74" Type="http://schemas.openxmlformats.org/officeDocument/2006/relationships/hyperlink" Target="https://m.edsoo.ru/863cf684" TargetMode="External"/><Relationship Id="rId128" Type="http://schemas.openxmlformats.org/officeDocument/2006/relationships/hyperlink" Target="https://m.edsoo.ru/863d5a02" TargetMode="External"/><Relationship Id="rId5" Type="http://schemas.openxmlformats.org/officeDocument/2006/relationships/webSettings" Target="webSettings.xml"/><Relationship Id="rId181" Type="http://schemas.openxmlformats.org/officeDocument/2006/relationships/hyperlink" Target="https://m.edsoo.ru/863d9ba2" TargetMode="External"/><Relationship Id="rId237" Type="http://schemas.openxmlformats.org/officeDocument/2006/relationships/hyperlink" Target="https://m.edsoo.ru/863e098e" TargetMode="External"/><Relationship Id="rId279" Type="http://schemas.openxmlformats.org/officeDocument/2006/relationships/hyperlink" Target="https://m.edsoo.ru/863e4fd4" TargetMode="External"/><Relationship Id="rId43" Type="http://schemas.openxmlformats.org/officeDocument/2006/relationships/hyperlink" Target="https://m.edsoo.ru/7f41aa8c" TargetMode="External"/><Relationship Id="rId139" Type="http://schemas.openxmlformats.org/officeDocument/2006/relationships/hyperlink" Target="https://m.edsoo.ru/863d5b88" TargetMode="External"/><Relationship Id="rId290" Type="http://schemas.openxmlformats.org/officeDocument/2006/relationships/hyperlink" Target="https://m.edsoo.ru/863e5bf0" TargetMode="External"/><Relationship Id="rId85" Type="http://schemas.openxmlformats.org/officeDocument/2006/relationships/hyperlink" Target="https://m.edsoo.ru/863d0af2" TargetMode="External"/><Relationship Id="rId150" Type="http://schemas.openxmlformats.org/officeDocument/2006/relationships/hyperlink" Target="https://m.edsoo.ru/863d6cc2" TargetMode="External"/><Relationship Id="rId192" Type="http://schemas.openxmlformats.org/officeDocument/2006/relationships/hyperlink" Target="https://m.edsoo.ru/863dab7e" TargetMode="External"/><Relationship Id="rId206" Type="http://schemas.openxmlformats.org/officeDocument/2006/relationships/hyperlink" Target="https://m.edsoo.ru/863dc352" TargetMode="External"/><Relationship Id="rId248" Type="http://schemas.openxmlformats.org/officeDocument/2006/relationships/hyperlink" Target="https://m.edsoo.ru/863e1d70" TargetMode="External"/><Relationship Id="rId12" Type="http://schemas.openxmlformats.org/officeDocument/2006/relationships/hyperlink" Target="https://m.edsoo.ru/7f413368" TargetMode="External"/><Relationship Id="rId33" Type="http://schemas.openxmlformats.org/officeDocument/2006/relationships/hyperlink" Target="https://m.edsoo.ru/7f418886" TargetMode="External"/><Relationship Id="rId108" Type="http://schemas.openxmlformats.org/officeDocument/2006/relationships/hyperlink" Target="https://m.edsoo.ru/863d2c08" TargetMode="External"/><Relationship Id="rId129" Type="http://schemas.openxmlformats.org/officeDocument/2006/relationships/hyperlink" Target="https://m.edsoo.ru/863d5b88" TargetMode="External"/><Relationship Id="rId280" Type="http://schemas.openxmlformats.org/officeDocument/2006/relationships/hyperlink" Target="https://m.edsoo.ru/863e50ec" TargetMode="External"/><Relationship Id="rId54" Type="http://schemas.openxmlformats.org/officeDocument/2006/relationships/hyperlink" Target="https://m.edsoo.ru/7f41aa8c" TargetMode="External"/><Relationship Id="rId75" Type="http://schemas.openxmlformats.org/officeDocument/2006/relationships/hyperlink" Target="https://m.edsoo.ru/863cf508" TargetMode="External"/><Relationship Id="rId96" Type="http://schemas.openxmlformats.org/officeDocument/2006/relationships/hyperlink" Target="https://m.edsoo.ru/863d1e98" TargetMode="External"/><Relationship Id="rId140" Type="http://schemas.openxmlformats.org/officeDocument/2006/relationships/hyperlink" Target="https://m.edsoo.ru/863d5dae" TargetMode="External"/><Relationship Id="rId161" Type="http://schemas.openxmlformats.org/officeDocument/2006/relationships/hyperlink" Target="https://m.edsoo.ru/863d78a2" TargetMode="External"/><Relationship Id="rId182" Type="http://schemas.openxmlformats.org/officeDocument/2006/relationships/hyperlink" Target="https://m.edsoo.ru/863d9d50" TargetMode="External"/><Relationship Id="rId217" Type="http://schemas.openxmlformats.org/officeDocument/2006/relationships/hyperlink" Target="https://m.edsoo.ru/863ddb94" TargetMode="External"/><Relationship Id="rId6" Type="http://schemas.openxmlformats.org/officeDocument/2006/relationships/image" Target="media/image1.emf"/><Relationship Id="rId238" Type="http://schemas.openxmlformats.org/officeDocument/2006/relationships/hyperlink" Target="https://m.edsoo.ru/863e0c36" TargetMode="External"/><Relationship Id="rId259" Type="http://schemas.openxmlformats.org/officeDocument/2006/relationships/hyperlink" Target="https://m.edsoo.ru/863e30d0" TargetMode="External"/><Relationship Id="rId23" Type="http://schemas.openxmlformats.org/officeDocument/2006/relationships/hyperlink" Target="https://m.edsoo.ru/7f418886" TargetMode="External"/><Relationship Id="rId119" Type="http://schemas.openxmlformats.org/officeDocument/2006/relationships/hyperlink" Target="https://m.edsoo.ru/863d4fc6" TargetMode="External"/><Relationship Id="rId270" Type="http://schemas.openxmlformats.org/officeDocument/2006/relationships/hyperlink" Target="https://m.edsoo.ru/863e4084" TargetMode="External"/><Relationship Id="rId291" Type="http://schemas.openxmlformats.org/officeDocument/2006/relationships/hyperlink" Target="https://m.edsoo.ru/863e5d12" TargetMode="External"/><Relationship Id="rId44" Type="http://schemas.openxmlformats.org/officeDocument/2006/relationships/hyperlink" Target="https://m.edsoo.ru/7f41aa8c" TargetMode="External"/><Relationship Id="rId65" Type="http://schemas.openxmlformats.org/officeDocument/2006/relationships/hyperlink" Target="https://m.edsoo.ru/863cd3de" TargetMode="External"/><Relationship Id="rId86" Type="http://schemas.openxmlformats.org/officeDocument/2006/relationships/hyperlink" Target="https://m.edsoo.ru/863d0c82" TargetMode="External"/><Relationship Id="rId130" Type="http://schemas.openxmlformats.org/officeDocument/2006/relationships/hyperlink" Target="https://m.edsoo.ru/863d5dae" TargetMode="External"/><Relationship Id="rId151" Type="http://schemas.openxmlformats.org/officeDocument/2006/relationships/hyperlink" Target="https://m.edsoo.ru/863d6e2a" TargetMode="External"/><Relationship Id="rId172" Type="http://schemas.openxmlformats.org/officeDocument/2006/relationships/hyperlink" Target="https://m.edsoo.ru/863d8f9a" TargetMode="External"/><Relationship Id="rId193" Type="http://schemas.openxmlformats.org/officeDocument/2006/relationships/hyperlink" Target="https://m.edsoo.ru/863dacd2" TargetMode="External"/><Relationship Id="rId207" Type="http://schemas.openxmlformats.org/officeDocument/2006/relationships/hyperlink" Target="https://m.edsoo.ru/863dc62c" TargetMode="External"/><Relationship Id="rId228" Type="http://schemas.openxmlformats.org/officeDocument/2006/relationships/hyperlink" Target="https://m.edsoo.ru/863df4a8" TargetMode="External"/><Relationship Id="rId249" Type="http://schemas.openxmlformats.org/officeDocument/2006/relationships/hyperlink" Target="https://m.edsoo.ru/863e1e9c" TargetMode="External"/><Relationship Id="rId13" Type="http://schemas.openxmlformats.org/officeDocument/2006/relationships/hyperlink" Target="https://m.edsoo.ru/7f413368" TargetMode="External"/><Relationship Id="rId109" Type="http://schemas.openxmlformats.org/officeDocument/2006/relationships/hyperlink" Target="https://m.edsoo.ru/863d3cca" TargetMode="External"/><Relationship Id="rId260" Type="http://schemas.openxmlformats.org/officeDocument/2006/relationships/hyperlink" Target="https://m.edsoo.ru/863e3422" TargetMode="External"/><Relationship Id="rId281" Type="http://schemas.openxmlformats.org/officeDocument/2006/relationships/hyperlink" Target="https://m.edsoo.ru/863e51fa" TargetMode="External"/><Relationship Id="rId34" Type="http://schemas.openxmlformats.org/officeDocument/2006/relationships/hyperlink" Target="https://m.edsoo.ru/7f418886" TargetMode="External"/><Relationship Id="rId55" Type="http://schemas.openxmlformats.org/officeDocument/2006/relationships/hyperlink" Target="https://m.edsoo.ru/7f41aa8c" TargetMode="External"/><Relationship Id="rId76" Type="http://schemas.openxmlformats.org/officeDocument/2006/relationships/hyperlink" Target="https://m.edsoo.ru/863cf684" TargetMode="External"/><Relationship Id="rId97" Type="http://schemas.openxmlformats.org/officeDocument/2006/relationships/hyperlink" Target="https://m.edsoo.ru/863d2c08" TargetMode="External"/><Relationship Id="rId120" Type="http://schemas.openxmlformats.org/officeDocument/2006/relationships/hyperlink" Target="https://m.edsoo.ru/863d4b02" TargetMode="External"/><Relationship Id="rId141" Type="http://schemas.openxmlformats.org/officeDocument/2006/relationships/hyperlink" Target="https://m.edsoo.ru/863d5f20" TargetMode="External"/><Relationship Id="rId7" Type="http://schemas.openxmlformats.org/officeDocument/2006/relationships/hyperlink" Target="https://m.edsoo.ru/7f413368" TargetMode="External"/><Relationship Id="rId162" Type="http://schemas.openxmlformats.org/officeDocument/2006/relationships/hyperlink" Target="https://m.edsoo.ru/863d7c26" TargetMode="External"/><Relationship Id="rId183" Type="http://schemas.openxmlformats.org/officeDocument/2006/relationships/hyperlink" Target="https://m.edsoo.ru/863da070" TargetMode="External"/><Relationship Id="rId218" Type="http://schemas.openxmlformats.org/officeDocument/2006/relationships/hyperlink" Target="https://m.edsoo.ru/863ddd60" TargetMode="External"/><Relationship Id="rId239" Type="http://schemas.openxmlformats.org/officeDocument/2006/relationships/hyperlink" Target="https://m.edsoo.ru/863e10b4" TargetMode="External"/><Relationship Id="rId250" Type="http://schemas.openxmlformats.org/officeDocument/2006/relationships/hyperlink" Target="https://m.edsoo.ru/863e20d6" TargetMode="External"/><Relationship Id="rId271" Type="http://schemas.openxmlformats.org/officeDocument/2006/relationships/hyperlink" Target="https://m.edsoo.ru/863e4516" TargetMode="External"/><Relationship Id="rId292" Type="http://schemas.openxmlformats.org/officeDocument/2006/relationships/hyperlink" Target="https://m.edsoo.ru/863e5d12" TargetMode="External"/><Relationship Id="rId24" Type="http://schemas.openxmlformats.org/officeDocument/2006/relationships/hyperlink" Target="https://m.edsoo.ru/7f418886" TargetMode="External"/><Relationship Id="rId45" Type="http://schemas.openxmlformats.org/officeDocument/2006/relationships/hyperlink" Target="https://m.edsoo.ru/7f41aa8c" TargetMode="External"/><Relationship Id="rId66" Type="http://schemas.openxmlformats.org/officeDocument/2006/relationships/hyperlink" Target="https://m.edsoo.ru/863cddde" TargetMode="External"/><Relationship Id="rId87" Type="http://schemas.openxmlformats.org/officeDocument/2006/relationships/hyperlink" Target="https://m.edsoo.ru/863d0de0" TargetMode="External"/><Relationship Id="rId110" Type="http://schemas.openxmlformats.org/officeDocument/2006/relationships/hyperlink" Target="https://m.edsoo.ru/863d2fb4" TargetMode="External"/><Relationship Id="rId131" Type="http://schemas.openxmlformats.org/officeDocument/2006/relationships/hyperlink" Target="https://m.edsoo.ru/863d5f20" TargetMode="External"/><Relationship Id="rId152" Type="http://schemas.openxmlformats.org/officeDocument/2006/relationships/hyperlink" Target="https://m.edsoo.ru/863d6f88" TargetMode="External"/><Relationship Id="rId173" Type="http://schemas.openxmlformats.org/officeDocument/2006/relationships/hyperlink" Target="https://m.edsoo.ru/863d9260" TargetMode="External"/><Relationship Id="rId194" Type="http://schemas.openxmlformats.org/officeDocument/2006/relationships/hyperlink" Target="https://m.edsoo.ru/863dae44" TargetMode="External"/><Relationship Id="rId208" Type="http://schemas.openxmlformats.org/officeDocument/2006/relationships/hyperlink" Target="https://m.edsoo.ru/863dc8a2" TargetMode="External"/><Relationship Id="rId229" Type="http://schemas.openxmlformats.org/officeDocument/2006/relationships/hyperlink" Target="https://m.edsoo.ru/863df606" TargetMode="External"/><Relationship Id="rId240" Type="http://schemas.openxmlformats.org/officeDocument/2006/relationships/hyperlink" Target="https://m.edsoo.ru/863e0d9e" TargetMode="External"/><Relationship Id="rId261" Type="http://schemas.openxmlformats.org/officeDocument/2006/relationships/hyperlink" Target="https://m.edsoo.ru/863e3666" TargetMode="External"/><Relationship Id="rId14" Type="http://schemas.openxmlformats.org/officeDocument/2006/relationships/hyperlink" Target="https://m.edsoo.ru/7f4148d0" TargetMode="External"/><Relationship Id="rId35" Type="http://schemas.openxmlformats.org/officeDocument/2006/relationships/hyperlink" Target="https://m.edsoo.ru/7f418886" TargetMode="External"/><Relationship Id="rId56" Type="http://schemas.openxmlformats.org/officeDocument/2006/relationships/hyperlink" Target="https://m.edsoo.ru/863cca60" TargetMode="External"/><Relationship Id="rId77" Type="http://schemas.openxmlformats.org/officeDocument/2006/relationships/hyperlink" Target="https://m.edsoo.ru/863cf684" TargetMode="External"/><Relationship Id="rId100" Type="http://schemas.openxmlformats.org/officeDocument/2006/relationships/hyperlink" Target="https://m.edsoo.ru/863d3b4e" TargetMode="External"/><Relationship Id="rId282" Type="http://schemas.openxmlformats.org/officeDocument/2006/relationships/hyperlink" Target="https://m.edsoo.ru/863e5416" TargetMode="External"/><Relationship Id="rId8" Type="http://schemas.openxmlformats.org/officeDocument/2006/relationships/hyperlink" Target="https://m.edsoo.ru/7f413368" TargetMode="External"/><Relationship Id="rId98" Type="http://schemas.openxmlformats.org/officeDocument/2006/relationships/hyperlink" Target="https://m.edsoo.ru/863d3842" TargetMode="External"/><Relationship Id="rId121" Type="http://schemas.openxmlformats.org/officeDocument/2006/relationships/hyperlink" Target="https://m.edsoo.ru/863d4e5e" TargetMode="External"/><Relationship Id="rId142" Type="http://schemas.openxmlformats.org/officeDocument/2006/relationships/hyperlink" Target="https://m.edsoo.ru/863d607e" TargetMode="External"/><Relationship Id="rId163" Type="http://schemas.openxmlformats.org/officeDocument/2006/relationships/hyperlink" Target="https://m.edsoo.ru/863d7d98" TargetMode="External"/><Relationship Id="rId184" Type="http://schemas.openxmlformats.org/officeDocument/2006/relationships/hyperlink" Target="https://m.edsoo.ru/863d9efe" TargetMode="External"/><Relationship Id="rId219" Type="http://schemas.openxmlformats.org/officeDocument/2006/relationships/hyperlink" Target="https://m.edsoo.ru/863de058" TargetMode="External"/><Relationship Id="rId230" Type="http://schemas.openxmlformats.org/officeDocument/2006/relationships/hyperlink" Target="https://m.edsoo.ru/863dfae8" TargetMode="External"/><Relationship Id="rId251" Type="http://schemas.openxmlformats.org/officeDocument/2006/relationships/hyperlink" Target="https://m.edsoo.ru/863e220c" TargetMode="External"/><Relationship Id="rId25" Type="http://schemas.openxmlformats.org/officeDocument/2006/relationships/hyperlink" Target="https://m.edsoo.ru/7f418886" TargetMode="External"/><Relationship Id="rId46" Type="http://schemas.openxmlformats.org/officeDocument/2006/relationships/hyperlink" Target="https://m.edsoo.ru/7f41aa8c" TargetMode="External"/><Relationship Id="rId67" Type="http://schemas.openxmlformats.org/officeDocument/2006/relationships/hyperlink" Target="https://m.edsoo.ru/863ce568" TargetMode="External"/><Relationship Id="rId272" Type="http://schemas.openxmlformats.org/officeDocument/2006/relationships/hyperlink" Target="https://m.edsoo.ru/863e4746" TargetMode="External"/><Relationship Id="rId293" Type="http://schemas.openxmlformats.org/officeDocument/2006/relationships/hyperlink" Target="https://m.edsoo.ru/863e600a" TargetMode="External"/><Relationship Id="rId88" Type="http://schemas.openxmlformats.org/officeDocument/2006/relationships/hyperlink" Target="https://m.edsoo.ru/863d0fde" TargetMode="External"/><Relationship Id="rId111" Type="http://schemas.openxmlformats.org/officeDocument/2006/relationships/hyperlink" Target="https://m.edsoo.ru/863d3842" TargetMode="External"/><Relationship Id="rId132" Type="http://schemas.openxmlformats.org/officeDocument/2006/relationships/hyperlink" Target="https://m.edsoo.ru/863d607e" TargetMode="External"/><Relationship Id="rId153" Type="http://schemas.openxmlformats.org/officeDocument/2006/relationships/hyperlink" Target="https://m.edsoo.ru/863d75f0" TargetMode="External"/><Relationship Id="rId174" Type="http://schemas.openxmlformats.org/officeDocument/2006/relationships/hyperlink" Target="https://m.edsoo.ru/863d93b4" TargetMode="External"/><Relationship Id="rId195" Type="http://schemas.openxmlformats.org/officeDocument/2006/relationships/hyperlink" Target="https://m.edsoo.ru/863db010" TargetMode="External"/><Relationship Id="rId209" Type="http://schemas.openxmlformats.org/officeDocument/2006/relationships/hyperlink" Target="https://m.edsoo.ru/863dca3c" TargetMode="External"/><Relationship Id="rId220" Type="http://schemas.openxmlformats.org/officeDocument/2006/relationships/hyperlink" Target="https://m.edsoo.ru/863de1ca" TargetMode="External"/><Relationship Id="rId241" Type="http://schemas.openxmlformats.org/officeDocument/2006/relationships/hyperlink" Target="https://m.edsoo.ru/863e1398" TargetMode="External"/><Relationship Id="rId15" Type="http://schemas.openxmlformats.org/officeDocument/2006/relationships/hyperlink" Target="https://m.edsoo.ru/7f4148d0" TargetMode="External"/><Relationship Id="rId36" Type="http://schemas.openxmlformats.org/officeDocument/2006/relationships/hyperlink" Target="https://m.edsoo.ru/7f418886" TargetMode="External"/><Relationship Id="rId57" Type="http://schemas.openxmlformats.org/officeDocument/2006/relationships/hyperlink" Target="https://m.edsoo.ru/863ccc0e" TargetMode="External"/><Relationship Id="rId262" Type="http://schemas.openxmlformats.org/officeDocument/2006/relationships/hyperlink" Target="https://m.edsoo.ru/863e3792" TargetMode="External"/><Relationship Id="rId283" Type="http://schemas.openxmlformats.org/officeDocument/2006/relationships/hyperlink" Target="https://m.edsoo.ru/863e5538" TargetMode="External"/><Relationship Id="rId78" Type="http://schemas.openxmlformats.org/officeDocument/2006/relationships/hyperlink" Target="https://m.edsoo.ru/863cf7e2" TargetMode="External"/><Relationship Id="rId99" Type="http://schemas.openxmlformats.org/officeDocument/2006/relationships/hyperlink" Target="https://m.edsoo.ru/863d3842" TargetMode="External"/><Relationship Id="rId101" Type="http://schemas.openxmlformats.org/officeDocument/2006/relationships/hyperlink" Target="https://m.edsoo.ru/863d3b4e" TargetMode="External"/><Relationship Id="rId122" Type="http://schemas.openxmlformats.org/officeDocument/2006/relationships/hyperlink" Target="https://m.edsoo.ru/863d4fc6" TargetMode="External"/><Relationship Id="rId143" Type="http://schemas.openxmlformats.org/officeDocument/2006/relationships/hyperlink" Target="https://m.edsoo.ru/863d61e6" TargetMode="External"/><Relationship Id="rId164" Type="http://schemas.openxmlformats.org/officeDocument/2006/relationships/hyperlink" Target="https://m.edsoo.ru/863d7f1e" TargetMode="External"/><Relationship Id="rId185" Type="http://schemas.openxmlformats.org/officeDocument/2006/relationships/hyperlink" Target="https://m.edsoo.ru/863d9efe" TargetMode="External"/><Relationship Id="rId9" Type="http://schemas.openxmlformats.org/officeDocument/2006/relationships/hyperlink" Target="https://m.edsoo.ru/7f413368" TargetMode="External"/><Relationship Id="rId210" Type="http://schemas.openxmlformats.org/officeDocument/2006/relationships/hyperlink" Target="https://m.edsoo.ru/863dca3c" TargetMode="External"/><Relationship Id="rId26" Type="http://schemas.openxmlformats.org/officeDocument/2006/relationships/hyperlink" Target="https://m.edsoo.ru/7f418886" TargetMode="External"/><Relationship Id="rId231" Type="http://schemas.openxmlformats.org/officeDocument/2006/relationships/hyperlink" Target="https://m.edsoo.ru/863dfdb8" TargetMode="External"/><Relationship Id="rId252" Type="http://schemas.openxmlformats.org/officeDocument/2006/relationships/hyperlink" Target="https://m.edsoo.ru/863e231a" TargetMode="External"/><Relationship Id="rId273" Type="http://schemas.openxmlformats.org/officeDocument/2006/relationships/hyperlink" Target="https://m.edsoo.ru/863e485e" TargetMode="External"/><Relationship Id="rId294" Type="http://schemas.openxmlformats.org/officeDocument/2006/relationships/fontTable" Target="fontTable.xml"/><Relationship Id="rId47" Type="http://schemas.openxmlformats.org/officeDocument/2006/relationships/hyperlink" Target="https://m.edsoo.ru/7f41aa8c" TargetMode="External"/><Relationship Id="rId68" Type="http://schemas.openxmlformats.org/officeDocument/2006/relationships/hyperlink" Target="https://m.edsoo.ru/863ce73e" TargetMode="External"/><Relationship Id="rId89" Type="http://schemas.openxmlformats.org/officeDocument/2006/relationships/hyperlink" Target="https://m.edsoo.ru/863d115a" TargetMode="External"/><Relationship Id="rId112" Type="http://schemas.openxmlformats.org/officeDocument/2006/relationships/hyperlink" Target="https://m.edsoo.ru/863d39c8" TargetMode="External"/><Relationship Id="rId133" Type="http://schemas.openxmlformats.org/officeDocument/2006/relationships/hyperlink" Target="https://m.edsoo.ru/863d61e6" TargetMode="External"/><Relationship Id="rId154" Type="http://schemas.openxmlformats.org/officeDocument/2006/relationships/hyperlink" Target="https://m.edsoo.ru/863d75f0" TargetMode="External"/><Relationship Id="rId175" Type="http://schemas.openxmlformats.org/officeDocument/2006/relationships/hyperlink" Target="https://m.edsoo.ru/863d93b4" TargetMode="External"/><Relationship Id="rId196" Type="http://schemas.openxmlformats.org/officeDocument/2006/relationships/hyperlink" Target="https://m.edsoo.ru/863db010" TargetMode="External"/><Relationship Id="rId200" Type="http://schemas.openxmlformats.org/officeDocument/2006/relationships/hyperlink" Target="https://m.edsoo.ru/863db6be" TargetMode="External"/><Relationship Id="rId16" Type="http://schemas.openxmlformats.org/officeDocument/2006/relationships/hyperlink" Target="https://m.edsoo.ru/7f4148d0" TargetMode="External"/><Relationship Id="rId221" Type="http://schemas.openxmlformats.org/officeDocument/2006/relationships/hyperlink" Target="https://m.edsoo.ru/863de6c0" TargetMode="External"/><Relationship Id="rId242" Type="http://schemas.openxmlformats.org/officeDocument/2006/relationships/hyperlink" Target="https://m.edsoo.ru/863e15f0" TargetMode="External"/><Relationship Id="rId263" Type="http://schemas.openxmlformats.org/officeDocument/2006/relationships/hyperlink" Target="https://m.edsoo.ru/863e38a0" TargetMode="External"/><Relationship Id="rId284" Type="http://schemas.openxmlformats.org/officeDocument/2006/relationships/hyperlink" Target="https://m.edsoo.ru/863e5538" TargetMode="External"/><Relationship Id="rId37" Type="http://schemas.openxmlformats.org/officeDocument/2006/relationships/hyperlink" Target="https://m.edsoo.ru/7f418886" TargetMode="External"/><Relationship Id="rId58" Type="http://schemas.openxmlformats.org/officeDocument/2006/relationships/hyperlink" Target="https://m.edsoo.ru/863ccc0e" TargetMode="External"/><Relationship Id="rId79" Type="http://schemas.openxmlformats.org/officeDocument/2006/relationships/hyperlink" Target="https://m.edsoo.ru/863cfb20" TargetMode="External"/><Relationship Id="rId102" Type="http://schemas.openxmlformats.org/officeDocument/2006/relationships/hyperlink" Target="https://m.edsoo.ru/863d2550" TargetMode="External"/><Relationship Id="rId123" Type="http://schemas.openxmlformats.org/officeDocument/2006/relationships/hyperlink" Target="https://m.edsoo.ru/863d512e" TargetMode="External"/><Relationship Id="rId144" Type="http://schemas.openxmlformats.org/officeDocument/2006/relationships/hyperlink" Target="https://m.edsoo.ru/863d634e" TargetMode="External"/><Relationship Id="rId90" Type="http://schemas.openxmlformats.org/officeDocument/2006/relationships/hyperlink" Target="https://m.edsoo.ru/863d12ae" TargetMode="External"/><Relationship Id="rId165" Type="http://schemas.openxmlformats.org/officeDocument/2006/relationships/hyperlink" Target="https://m.edsoo.ru/863d809a" TargetMode="External"/><Relationship Id="rId186" Type="http://schemas.openxmlformats.org/officeDocument/2006/relationships/hyperlink" Target="https://m.edsoo.ru/863da3c2" TargetMode="External"/><Relationship Id="rId211" Type="http://schemas.openxmlformats.org/officeDocument/2006/relationships/hyperlink" Target="https://m.edsoo.ru/863dccda" TargetMode="External"/><Relationship Id="rId232" Type="http://schemas.openxmlformats.org/officeDocument/2006/relationships/hyperlink" Target="https://m.edsoo.ru/863dfc6e" TargetMode="External"/><Relationship Id="rId253" Type="http://schemas.openxmlformats.org/officeDocument/2006/relationships/hyperlink" Target="https://m.edsoo.ru/863e25fe" TargetMode="External"/><Relationship Id="rId274" Type="http://schemas.openxmlformats.org/officeDocument/2006/relationships/hyperlink" Target="https://m.edsoo.ru/863e4ec6" TargetMode="External"/><Relationship Id="rId295" Type="http://schemas.openxmlformats.org/officeDocument/2006/relationships/theme" Target="theme/theme1.xml"/><Relationship Id="rId27" Type="http://schemas.openxmlformats.org/officeDocument/2006/relationships/hyperlink" Target="https://m.edsoo.ru/7f418886" TargetMode="External"/><Relationship Id="rId48" Type="http://schemas.openxmlformats.org/officeDocument/2006/relationships/hyperlink" Target="https://m.edsoo.ru/7f41aa8c" TargetMode="External"/><Relationship Id="rId69" Type="http://schemas.openxmlformats.org/officeDocument/2006/relationships/hyperlink" Target="https://m.edsoo.ru/863ce8ec" TargetMode="External"/><Relationship Id="rId113" Type="http://schemas.openxmlformats.org/officeDocument/2006/relationships/hyperlink" Target="https://m.edsoo.ru/863d34d2" TargetMode="External"/><Relationship Id="rId134" Type="http://schemas.openxmlformats.org/officeDocument/2006/relationships/hyperlink" Target="https://m.edsoo.ru/863d5b88" TargetMode="External"/><Relationship Id="rId80" Type="http://schemas.openxmlformats.org/officeDocument/2006/relationships/hyperlink" Target="https://m.edsoo.ru/863cfd3c" TargetMode="External"/><Relationship Id="rId155" Type="http://schemas.openxmlformats.org/officeDocument/2006/relationships/hyperlink" Target="https://m.edsoo.ru/863d70e6" TargetMode="External"/><Relationship Id="rId176" Type="http://schemas.openxmlformats.org/officeDocument/2006/relationships/hyperlink" Target="https://m.edsoo.ru/863d9526" TargetMode="External"/><Relationship Id="rId197" Type="http://schemas.openxmlformats.org/officeDocument/2006/relationships/hyperlink" Target="https://m.edsoo.ru/863db16e" TargetMode="External"/><Relationship Id="rId201" Type="http://schemas.openxmlformats.org/officeDocument/2006/relationships/hyperlink" Target="https://m.edsoo.ru/863dba1a" TargetMode="External"/><Relationship Id="rId222" Type="http://schemas.openxmlformats.org/officeDocument/2006/relationships/hyperlink" Target="https://m.edsoo.ru/863de846" TargetMode="External"/><Relationship Id="rId243" Type="http://schemas.openxmlformats.org/officeDocument/2006/relationships/hyperlink" Target="https://m.edsoo.ru/863e15f0" TargetMode="External"/><Relationship Id="rId264" Type="http://schemas.openxmlformats.org/officeDocument/2006/relationships/hyperlink" Target="https://m.edsoo.ru/863e39ae" TargetMode="External"/><Relationship Id="rId285" Type="http://schemas.openxmlformats.org/officeDocument/2006/relationships/hyperlink" Target="https://m.edsoo.ru/863e5646" TargetMode="External"/><Relationship Id="rId17" Type="http://schemas.openxmlformats.org/officeDocument/2006/relationships/hyperlink" Target="https://m.edsoo.ru/7f4148d0" TargetMode="External"/><Relationship Id="rId38" Type="http://schemas.openxmlformats.org/officeDocument/2006/relationships/hyperlink" Target="https://m.edsoo.ru/7f418886" TargetMode="External"/><Relationship Id="rId59" Type="http://schemas.openxmlformats.org/officeDocument/2006/relationships/hyperlink" Target="https://m.edsoo.ru/863ccf56" TargetMode="External"/><Relationship Id="rId103" Type="http://schemas.openxmlformats.org/officeDocument/2006/relationships/hyperlink" Target="https://m.edsoo.ru/863d1b00" TargetMode="External"/><Relationship Id="rId124" Type="http://schemas.openxmlformats.org/officeDocument/2006/relationships/hyperlink" Target="https://m.edsoo.ru/863d5282" TargetMode="External"/><Relationship Id="rId70" Type="http://schemas.openxmlformats.org/officeDocument/2006/relationships/hyperlink" Target="https://m.edsoo.ru/863ce8ec" TargetMode="External"/><Relationship Id="rId91" Type="http://schemas.openxmlformats.org/officeDocument/2006/relationships/hyperlink" Target="https://m.edsoo.ru/863d3cca" TargetMode="External"/><Relationship Id="rId145" Type="http://schemas.openxmlformats.org/officeDocument/2006/relationships/hyperlink" Target="https://m.edsoo.ru/863d651a" TargetMode="External"/><Relationship Id="rId166" Type="http://schemas.openxmlformats.org/officeDocument/2006/relationships/hyperlink" Target="https://m.edsoo.ru/863d82ca" TargetMode="External"/><Relationship Id="rId187" Type="http://schemas.openxmlformats.org/officeDocument/2006/relationships/hyperlink" Target="https://m.edsoo.ru/863da53e" TargetMode="External"/><Relationship Id="rId1" Type="http://schemas.openxmlformats.org/officeDocument/2006/relationships/customXml" Target="../customXml/item1.xml"/><Relationship Id="rId212" Type="http://schemas.openxmlformats.org/officeDocument/2006/relationships/hyperlink" Target="https://m.edsoo.ru/863dce9c" TargetMode="External"/><Relationship Id="rId233" Type="http://schemas.openxmlformats.org/officeDocument/2006/relationships/hyperlink" Target="https://m.edsoo.ru/863dff0c" TargetMode="External"/><Relationship Id="rId254" Type="http://schemas.openxmlformats.org/officeDocument/2006/relationships/hyperlink" Target="https://m.edsoo.ru/863e2aae" TargetMode="External"/><Relationship Id="rId28" Type="http://schemas.openxmlformats.org/officeDocument/2006/relationships/hyperlink" Target="https://m.edsoo.ru/7f418886" TargetMode="External"/><Relationship Id="rId49" Type="http://schemas.openxmlformats.org/officeDocument/2006/relationships/hyperlink" Target="https://m.edsoo.ru/7f41aa8c" TargetMode="External"/><Relationship Id="rId114" Type="http://schemas.openxmlformats.org/officeDocument/2006/relationships/hyperlink" Target="https://m.edsoo.ru/863d4314" TargetMode="External"/><Relationship Id="rId275" Type="http://schemas.openxmlformats.org/officeDocument/2006/relationships/hyperlink" Target="https://m.edsoo.ru/863e4c50" TargetMode="External"/><Relationship Id="rId60" Type="http://schemas.openxmlformats.org/officeDocument/2006/relationships/hyperlink" Target="https://m.edsoo.ru/863cd0c8" TargetMode="External"/><Relationship Id="rId81" Type="http://schemas.openxmlformats.org/officeDocument/2006/relationships/hyperlink" Target="https://m.edsoo.ru/863cfeea" TargetMode="External"/><Relationship Id="rId135" Type="http://schemas.openxmlformats.org/officeDocument/2006/relationships/hyperlink" Target="https://m.edsoo.ru/863d5dae" TargetMode="External"/><Relationship Id="rId156" Type="http://schemas.openxmlformats.org/officeDocument/2006/relationships/hyperlink" Target="https://m.edsoo.ru/863d70e6" TargetMode="External"/><Relationship Id="rId177" Type="http://schemas.openxmlformats.org/officeDocument/2006/relationships/hyperlink" Target="https://m.edsoo.ru/863d974c" TargetMode="External"/><Relationship Id="rId198" Type="http://schemas.openxmlformats.org/officeDocument/2006/relationships/hyperlink" Target="https://m.edsoo.ru/863db2ea" TargetMode="External"/><Relationship Id="rId202" Type="http://schemas.openxmlformats.org/officeDocument/2006/relationships/hyperlink" Target="https://m.edsoo.ru/863dbb78" TargetMode="External"/><Relationship Id="rId223" Type="http://schemas.openxmlformats.org/officeDocument/2006/relationships/hyperlink" Target="https://m.edsoo.ru/863de9a4" TargetMode="External"/><Relationship Id="rId244" Type="http://schemas.openxmlformats.org/officeDocument/2006/relationships/hyperlink" Target="https://m.edsoo.ru/863e1712" TargetMode="External"/><Relationship Id="rId18" Type="http://schemas.openxmlformats.org/officeDocument/2006/relationships/hyperlink" Target="https://m.edsoo.ru/7f416720" TargetMode="External"/><Relationship Id="rId39" Type="http://schemas.openxmlformats.org/officeDocument/2006/relationships/hyperlink" Target="https://m.edsoo.ru/7f418886" TargetMode="External"/><Relationship Id="rId265" Type="http://schemas.openxmlformats.org/officeDocument/2006/relationships/hyperlink" Target="https://m.edsoo.ru/863e3d14" TargetMode="External"/><Relationship Id="rId286" Type="http://schemas.openxmlformats.org/officeDocument/2006/relationships/hyperlink" Target="https://m.edsoo.ru/863e5768" TargetMode="External"/><Relationship Id="rId50" Type="http://schemas.openxmlformats.org/officeDocument/2006/relationships/hyperlink" Target="https://m.edsoo.ru/7f41aa8c" TargetMode="External"/><Relationship Id="rId104" Type="http://schemas.openxmlformats.org/officeDocument/2006/relationships/hyperlink" Target="https://m.edsoo.ru/863d2028" TargetMode="External"/><Relationship Id="rId125" Type="http://schemas.openxmlformats.org/officeDocument/2006/relationships/hyperlink" Target="https://m.edsoo.ru/863d55a2" TargetMode="External"/><Relationship Id="rId146" Type="http://schemas.openxmlformats.org/officeDocument/2006/relationships/hyperlink" Target="https://m.edsoo.ru/863d668c" TargetMode="External"/><Relationship Id="rId167" Type="http://schemas.openxmlformats.org/officeDocument/2006/relationships/hyperlink" Target="https://m.edsoo.ru/863d84fa" TargetMode="External"/><Relationship Id="rId188" Type="http://schemas.openxmlformats.org/officeDocument/2006/relationships/hyperlink" Target="https://m.edsoo.ru/863da6a6" TargetMode="External"/><Relationship Id="rId71" Type="http://schemas.openxmlformats.org/officeDocument/2006/relationships/hyperlink" Target="https://m.edsoo.ru/863cea68" TargetMode="External"/><Relationship Id="rId92" Type="http://schemas.openxmlformats.org/officeDocument/2006/relationships/hyperlink" Target="https://m.edsoo.ru/863d1402" TargetMode="External"/><Relationship Id="rId213" Type="http://schemas.openxmlformats.org/officeDocument/2006/relationships/hyperlink" Target="https://m.edsoo.ru/863dd374" TargetMode="External"/><Relationship Id="rId234" Type="http://schemas.openxmlformats.org/officeDocument/2006/relationships/hyperlink" Target="https://m.edsoo.ru/863e00ba" TargetMode="External"/><Relationship Id="rId2" Type="http://schemas.openxmlformats.org/officeDocument/2006/relationships/numbering" Target="numbering.xml"/><Relationship Id="rId29" Type="http://schemas.openxmlformats.org/officeDocument/2006/relationships/hyperlink" Target="https://m.edsoo.ru/7f418886" TargetMode="External"/><Relationship Id="rId255" Type="http://schemas.openxmlformats.org/officeDocument/2006/relationships/hyperlink" Target="https://m.edsoo.ru/863e2e64" TargetMode="External"/><Relationship Id="rId276" Type="http://schemas.openxmlformats.org/officeDocument/2006/relationships/hyperlink" Target="https://m.edsoo.ru/863e4ec6" TargetMode="External"/><Relationship Id="rId40" Type="http://schemas.openxmlformats.org/officeDocument/2006/relationships/hyperlink" Target="https://m.edsoo.ru/7f418886" TargetMode="External"/><Relationship Id="rId115" Type="http://schemas.openxmlformats.org/officeDocument/2006/relationships/hyperlink" Target="https://m.edsoo.ru/863d449a" TargetMode="External"/><Relationship Id="rId136" Type="http://schemas.openxmlformats.org/officeDocument/2006/relationships/hyperlink" Target="https://m.edsoo.ru/863d5f20" TargetMode="External"/><Relationship Id="rId157" Type="http://schemas.openxmlformats.org/officeDocument/2006/relationships/hyperlink" Target="https://m.edsoo.ru/863d72b2" TargetMode="External"/><Relationship Id="rId178" Type="http://schemas.openxmlformats.org/officeDocument/2006/relationships/hyperlink" Target="https://m.edsoo.ru/863d974c" TargetMode="External"/><Relationship Id="rId61" Type="http://schemas.openxmlformats.org/officeDocument/2006/relationships/hyperlink" Target="https://m.edsoo.ru/863cd9ce" TargetMode="External"/><Relationship Id="rId82" Type="http://schemas.openxmlformats.org/officeDocument/2006/relationships/hyperlink" Target="https://m.edsoo.ru/863d0340" TargetMode="External"/><Relationship Id="rId199" Type="http://schemas.openxmlformats.org/officeDocument/2006/relationships/hyperlink" Target="https://m.edsoo.ru/863db6be" TargetMode="External"/><Relationship Id="rId203" Type="http://schemas.openxmlformats.org/officeDocument/2006/relationships/hyperlink" Target="https://m.edsoo.ru/863dbcc2" TargetMode="External"/><Relationship Id="rId19" Type="http://schemas.openxmlformats.org/officeDocument/2006/relationships/hyperlink" Target="https://m.edsoo.ru/7f416720" TargetMode="External"/><Relationship Id="rId224" Type="http://schemas.openxmlformats.org/officeDocument/2006/relationships/hyperlink" Target="https://m.edsoo.ru/863dec7e" TargetMode="External"/><Relationship Id="rId245" Type="http://schemas.openxmlformats.org/officeDocument/2006/relationships/hyperlink" Target="https://m.edsoo.ru/863e1712" TargetMode="External"/><Relationship Id="rId266" Type="http://schemas.openxmlformats.org/officeDocument/2006/relationships/hyperlink" Target="https://m.edsoo.ru/863e3f76" TargetMode="External"/><Relationship Id="rId287" Type="http://schemas.openxmlformats.org/officeDocument/2006/relationships/hyperlink" Target="https://m.edsoo.ru/863e588a" TargetMode="External"/><Relationship Id="rId30" Type="http://schemas.openxmlformats.org/officeDocument/2006/relationships/hyperlink" Target="https://m.edsoo.ru/7f418886" TargetMode="External"/><Relationship Id="rId105" Type="http://schemas.openxmlformats.org/officeDocument/2006/relationships/hyperlink" Target="https://m.edsoo.ru/863d2028" TargetMode="External"/><Relationship Id="rId126" Type="http://schemas.openxmlformats.org/officeDocument/2006/relationships/hyperlink" Target="https://m.edsoo.ru/863d5714" TargetMode="External"/><Relationship Id="rId147" Type="http://schemas.openxmlformats.org/officeDocument/2006/relationships/hyperlink" Target="https://m.edsoo.ru/863d67ea" TargetMode="External"/><Relationship Id="rId168" Type="http://schemas.openxmlformats.org/officeDocument/2006/relationships/hyperlink" Target="https://m.edsoo.ru/863d86c6" TargetMode="External"/><Relationship Id="rId51" Type="http://schemas.openxmlformats.org/officeDocument/2006/relationships/hyperlink" Target="https://m.edsoo.ru/7f41aa8c" TargetMode="External"/><Relationship Id="rId72" Type="http://schemas.openxmlformats.org/officeDocument/2006/relationships/hyperlink" Target="https://m.edsoo.ru/863cec3e" TargetMode="External"/><Relationship Id="rId93" Type="http://schemas.openxmlformats.org/officeDocument/2006/relationships/hyperlink" Target="https://m.edsoo.ru/863d197a" TargetMode="External"/><Relationship Id="rId189" Type="http://schemas.openxmlformats.org/officeDocument/2006/relationships/hyperlink" Target="https://m.edsoo.ru/863da89a" TargetMode="External"/><Relationship Id="rId3" Type="http://schemas.openxmlformats.org/officeDocument/2006/relationships/styles" Target="styles.xml"/><Relationship Id="rId214" Type="http://schemas.openxmlformats.org/officeDocument/2006/relationships/hyperlink" Target="https://m.edsoo.ru/863dd4e6" TargetMode="External"/><Relationship Id="rId235" Type="http://schemas.openxmlformats.org/officeDocument/2006/relationships/hyperlink" Target="https://m.edsoo.ru/863e0682" TargetMode="External"/><Relationship Id="rId256" Type="http://schemas.openxmlformats.org/officeDocument/2006/relationships/hyperlink" Target="https://m.edsoo.ru/863e2f9a" TargetMode="External"/><Relationship Id="rId277" Type="http://schemas.openxmlformats.org/officeDocument/2006/relationships/hyperlink" Target="https://m.edsoo.ru/863e4da4" TargetMode="External"/><Relationship Id="rId116" Type="http://schemas.openxmlformats.org/officeDocument/2006/relationships/hyperlink" Target="https://m.edsoo.ru/863d46a2" TargetMode="External"/><Relationship Id="rId137" Type="http://schemas.openxmlformats.org/officeDocument/2006/relationships/hyperlink" Target="https://m.edsoo.ru/863d607e" TargetMode="External"/><Relationship Id="rId158" Type="http://schemas.openxmlformats.org/officeDocument/2006/relationships/hyperlink" Target="https://m.edsoo.ru/863d72b2" TargetMode="External"/><Relationship Id="rId20" Type="http://schemas.openxmlformats.org/officeDocument/2006/relationships/hyperlink" Target="https://m.edsoo.ru/7f416720" TargetMode="External"/><Relationship Id="rId41" Type="http://schemas.openxmlformats.org/officeDocument/2006/relationships/hyperlink" Target="https://m.edsoo.ru/7f41aa8c" TargetMode="External"/><Relationship Id="rId62" Type="http://schemas.openxmlformats.org/officeDocument/2006/relationships/hyperlink" Target="https://m.edsoo.ru/863cd65e" TargetMode="External"/><Relationship Id="rId83" Type="http://schemas.openxmlformats.org/officeDocument/2006/relationships/hyperlink" Target="https://m.edsoo.ru/863d0340" TargetMode="External"/><Relationship Id="rId179" Type="http://schemas.openxmlformats.org/officeDocument/2006/relationships/hyperlink" Target="https://m.edsoo.ru/863d974c" TargetMode="External"/><Relationship Id="rId190" Type="http://schemas.openxmlformats.org/officeDocument/2006/relationships/hyperlink" Target="https://m.edsoo.ru/863da89a" TargetMode="External"/><Relationship Id="rId204" Type="http://schemas.openxmlformats.org/officeDocument/2006/relationships/hyperlink" Target="https://m.edsoo.ru/863dbef2" TargetMode="External"/><Relationship Id="rId225" Type="http://schemas.openxmlformats.org/officeDocument/2006/relationships/hyperlink" Target="https://m.edsoo.ru/863df188" TargetMode="External"/><Relationship Id="rId246" Type="http://schemas.openxmlformats.org/officeDocument/2006/relationships/hyperlink" Target="https://m.edsoo.ru/863e182a" TargetMode="External"/><Relationship Id="rId267" Type="http://schemas.openxmlformats.org/officeDocument/2006/relationships/hyperlink" Target="https://m.edsoo.ru/863e3f76" TargetMode="External"/><Relationship Id="rId288" Type="http://schemas.openxmlformats.org/officeDocument/2006/relationships/hyperlink" Target="https://m.edsoo.ru/863e5ac4" TargetMode="External"/><Relationship Id="rId106" Type="http://schemas.openxmlformats.org/officeDocument/2006/relationships/hyperlink" Target="https://m.edsoo.ru/863d21c2" TargetMode="External"/><Relationship Id="rId127" Type="http://schemas.openxmlformats.org/officeDocument/2006/relationships/hyperlink" Target="https://m.edsoo.ru/863d5868" TargetMode="External"/><Relationship Id="rId10" Type="http://schemas.openxmlformats.org/officeDocument/2006/relationships/hyperlink" Target="https://m.edsoo.ru/7f413368" TargetMode="External"/><Relationship Id="rId31" Type="http://schemas.openxmlformats.org/officeDocument/2006/relationships/hyperlink" Target="https://m.edsoo.ru/7f418886" TargetMode="External"/><Relationship Id="rId52" Type="http://schemas.openxmlformats.org/officeDocument/2006/relationships/hyperlink" Target="https://m.edsoo.ru/7f41aa8c" TargetMode="External"/><Relationship Id="rId73" Type="http://schemas.openxmlformats.org/officeDocument/2006/relationships/hyperlink" Target="https://m.edsoo.ru/863cedba" TargetMode="External"/><Relationship Id="rId94" Type="http://schemas.openxmlformats.org/officeDocument/2006/relationships/hyperlink" Target="https://m.edsoo.ru/863d1c90" TargetMode="External"/><Relationship Id="rId148" Type="http://schemas.openxmlformats.org/officeDocument/2006/relationships/hyperlink" Target="https://m.edsoo.ru/863d695c" TargetMode="External"/><Relationship Id="rId169" Type="http://schemas.openxmlformats.org/officeDocument/2006/relationships/hyperlink" Target="https://m.edsoo.ru/863d8856" TargetMode="External"/><Relationship Id="rId4" Type="http://schemas.openxmlformats.org/officeDocument/2006/relationships/settings" Target="settings.xml"/><Relationship Id="rId180" Type="http://schemas.openxmlformats.org/officeDocument/2006/relationships/hyperlink" Target="https://m.edsoo.ru/863d9a30" TargetMode="External"/><Relationship Id="rId215" Type="http://schemas.openxmlformats.org/officeDocument/2006/relationships/hyperlink" Target="https://m.edsoo.ru/863dd8ba" TargetMode="External"/><Relationship Id="rId236" Type="http://schemas.openxmlformats.org/officeDocument/2006/relationships/hyperlink" Target="https://m.edsoo.ru/863e0682" TargetMode="External"/><Relationship Id="rId257" Type="http://schemas.openxmlformats.org/officeDocument/2006/relationships/hyperlink" Target="https://m.edsoo.ru/863e2f9a" TargetMode="External"/><Relationship Id="rId278" Type="http://schemas.openxmlformats.org/officeDocument/2006/relationships/hyperlink" Target="https://m.edsoo.ru/863e4da4" TargetMode="External"/><Relationship Id="rId42" Type="http://schemas.openxmlformats.org/officeDocument/2006/relationships/hyperlink" Target="https://m.edsoo.ru/7f41aa8c" TargetMode="External"/><Relationship Id="rId84" Type="http://schemas.openxmlformats.org/officeDocument/2006/relationships/hyperlink" Target="https://m.edsoo.ru/863d064c" TargetMode="External"/><Relationship Id="rId138" Type="http://schemas.openxmlformats.org/officeDocument/2006/relationships/hyperlink" Target="https://m.edsoo.ru/863d61e6" TargetMode="External"/><Relationship Id="rId191" Type="http://schemas.openxmlformats.org/officeDocument/2006/relationships/hyperlink" Target="https://m.edsoo.ru/863da89a" TargetMode="External"/><Relationship Id="rId205" Type="http://schemas.openxmlformats.org/officeDocument/2006/relationships/hyperlink" Target="https://m.edsoo.ru/863dc1ea" TargetMode="External"/><Relationship Id="rId247" Type="http://schemas.openxmlformats.org/officeDocument/2006/relationships/hyperlink" Target="https://m.edsoo.ru/863e1942" TargetMode="External"/><Relationship Id="rId107" Type="http://schemas.openxmlformats.org/officeDocument/2006/relationships/hyperlink" Target="https://m.edsoo.ru/863d2320" TargetMode="External"/><Relationship Id="rId289" Type="http://schemas.openxmlformats.org/officeDocument/2006/relationships/hyperlink" Target="https://m.edsoo.ru/863e5ac4" TargetMode="External"/><Relationship Id="rId11" Type="http://schemas.openxmlformats.org/officeDocument/2006/relationships/hyperlink" Target="https://m.edsoo.ru/7f413368" TargetMode="External"/><Relationship Id="rId53" Type="http://schemas.openxmlformats.org/officeDocument/2006/relationships/hyperlink" Target="https://m.edsoo.ru/7f41aa8c" TargetMode="External"/><Relationship Id="rId149" Type="http://schemas.openxmlformats.org/officeDocument/2006/relationships/hyperlink" Target="https://m.edsoo.ru/863d695c" TargetMode="External"/><Relationship Id="rId95" Type="http://schemas.openxmlformats.org/officeDocument/2006/relationships/hyperlink" Target="https://m.edsoo.ru/863d28ca" TargetMode="External"/><Relationship Id="rId160" Type="http://schemas.openxmlformats.org/officeDocument/2006/relationships/hyperlink" Target="https://m.edsoo.ru/863d7744" TargetMode="External"/><Relationship Id="rId216" Type="http://schemas.openxmlformats.org/officeDocument/2006/relationships/hyperlink" Target="https://m.edsoo.ru/863dda2c" TargetMode="External"/><Relationship Id="rId258" Type="http://schemas.openxmlformats.org/officeDocument/2006/relationships/hyperlink" Target="https://m.edsoo.ru/863e30d0" TargetMode="External"/><Relationship Id="rId22" Type="http://schemas.openxmlformats.org/officeDocument/2006/relationships/hyperlink" Target="https://m.edsoo.ru/7f416720" TargetMode="External"/><Relationship Id="rId64" Type="http://schemas.openxmlformats.org/officeDocument/2006/relationships/hyperlink" Target="https://m.edsoo.ru/863cdb36" TargetMode="External"/><Relationship Id="rId118" Type="http://schemas.openxmlformats.org/officeDocument/2006/relationships/hyperlink" Target="https://m.edsoo.ru/863d499a" TargetMode="External"/><Relationship Id="rId171" Type="http://schemas.openxmlformats.org/officeDocument/2006/relationships/hyperlink" Target="https://m.edsoo.ru/863d8d74" TargetMode="External"/><Relationship Id="rId227" Type="http://schemas.openxmlformats.org/officeDocument/2006/relationships/hyperlink" Target="https://m.edsoo.ru/863df354" TargetMode="External"/><Relationship Id="rId269" Type="http://schemas.openxmlformats.org/officeDocument/2006/relationships/hyperlink" Target="https://m.edsoo.ru/863e41b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9FAAA2-0BEA-4946-8BBD-9133CB6EE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77</Pages>
  <Words>19639</Words>
  <Characters>111945</Characters>
  <Application>Microsoft Office Word</Application>
  <DocSecurity>0</DocSecurity>
  <Lines>932</Lines>
  <Paragraphs>262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Геннадий</dc:creator>
  <cp:lastModifiedBy>Современная школа</cp:lastModifiedBy>
  <cp:revision>2</cp:revision>
  <cp:lastPrinted>2025-08-31T01:31:00Z</cp:lastPrinted>
  <dcterms:created xsi:type="dcterms:W3CDTF">2025-09-02T05:03:00Z</dcterms:created>
  <dcterms:modified xsi:type="dcterms:W3CDTF">2025-09-02T05:03:00Z</dcterms:modified>
</cp:coreProperties>
</file>